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1F2" w:rsidRPr="00B100E3" w:rsidRDefault="00A77D28" w:rsidP="00100146">
      <w:pPr>
        <w:jc w:val="center"/>
        <w:rPr>
          <w:rFonts w:cs="Arial"/>
        </w:rPr>
      </w:pPr>
      <w:bookmarkStart w:id="0" w:name="_GoBack"/>
      <w:bookmarkEnd w:id="0"/>
      <w:r>
        <w:rPr>
          <w:rFonts w:cs="Arial"/>
          <w:noProof/>
        </w:rPr>
        <w:drawing>
          <wp:inline distT="0" distB="0" distL="0" distR="0">
            <wp:extent cx="739775" cy="819150"/>
            <wp:effectExtent l="0" t="0" r="3175"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heraldik.ru/reg36/36petropavlovsky_g.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775" cy="819150"/>
                    </a:xfrm>
                    <a:prstGeom prst="rect">
                      <a:avLst/>
                    </a:prstGeom>
                    <a:noFill/>
                    <a:ln>
                      <a:noFill/>
                    </a:ln>
                  </pic:spPr>
                </pic:pic>
              </a:graphicData>
            </a:graphic>
          </wp:inline>
        </w:drawing>
      </w:r>
    </w:p>
    <w:p w:rsidR="00A861F2" w:rsidRPr="00B100E3" w:rsidRDefault="00A861F2" w:rsidP="00100146">
      <w:pPr>
        <w:widowControl w:val="0"/>
        <w:autoSpaceDE w:val="0"/>
        <w:autoSpaceDN w:val="0"/>
        <w:adjustRightInd w:val="0"/>
        <w:spacing w:line="288" w:lineRule="auto"/>
        <w:rPr>
          <w:rFonts w:cs="Arial"/>
          <w:smallCaps/>
        </w:rPr>
      </w:pPr>
    </w:p>
    <w:p w:rsidR="00B100E3" w:rsidRDefault="00A861F2" w:rsidP="00100146">
      <w:pPr>
        <w:widowControl w:val="0"/>
        <w:autoSpaceDE w:val="0"/>
        <w:autoSpaceDN w:val="0"/>
        <w:adjustRightInd w:val="0"/>
        <w:spacing w:line="288" w:lineRule="auto"/>
        <w:jc w:val="center"/>
        <w:rPr>
          <w:rFonts w:cs="Arial"/>
          <w:smallCaps/>
        </w:rPr>
      </w:pPr>
      <w:r w:rsidRPr="00B100E3">
        <w:rPr>
          <w:rFonts w:cs="Arial"/>
          <w:smallCaps/>
        </w:rPr>
        <w:t xml:space="preserve">АДМИНИСТРАЦИЯ </w:t>
      </w:r>
    </w:p>
    <w:p w:rsidR="00A861F2" w:rsidRPr="00B100E3" w:rsidRDefault="00A861F2" w:rsidP="00100146">
      <w:pPr>
        <w:widowControl w:val="0"/>
        <w:autoSpaceDE w:val="0"/>
        <w:autoSpaceDN w:val="0"/>
        <w:adjustRightInd w:val="0"/>
        <w:spacing w:line="288" w:lineRule="auto"/>
        <w:jc w:val="center"/>
        <w:rPr>
          <w:rFonts w:cs="Arial"/>
          <w:smallCaps/>
        </w:rPr>
      </w:pPr>
      <w:r w:rsidRPr="00B100E3">
        <w:rPr>
          <w:rFonts w:cs="Arial"/>
          <w:caps/>
        </w:rPr>
        <w:t>ПЕТРОПАВЛОВСКОГО МУНИЦИПАЛЬНОГО РАЙОНА</w:t>
      </w:r>
    </w:p>
    <w:p w:rsidR="00A861F2" w:rsidRPr="00B100E3" w:rsidRDefault="00A861F2" w:rsidP="00100146">
      <w:pPr>
        <w:widowControl w:val="0"/>
        <w:autoSpaceDE w:val="0"/>
        <w:autoSpaceDN w:val="0"/>
        <w:adjustRightInd w:val="0"/>
        <w:spacing w:line="288" w:lineRule="auto"/>
        <w:jc w:val="center"/>
        <w:rPr>
          <w:rFonts w:cs="Arial"/>
        </w:rPr>
      </w:pPr>
      <w:r w:rsidRPr="00B100E3">
        <w:rPr>
          <w:rFonts w:cs="Arial"/>
          <w:smallCaps/>
        </w:rPr>
        <w:t>ВОРОНЕЖСКОЙ ОБЛАСТИ</w:t>
      </w:r>
    </w:p>
    <w:p w:rsidR="00A861F2" w:rsidRPr="00B100E3" w:rsidRDefault="00A861F2" w:rsidP="00B100E3">
      <w:pPr>
        <w:widowControl w:val="0"/>
        <w:autoSpaceDE w:val="0"/>
        <w:autoSpaceDN w:val="0"/>
        <w:adjustRightInd w:val="0"/>
        <w:ind w:firstLine="709"/>
        <w:jc w:val="center"/>
        <w:rPr>
          <w:rFonts w:cs="Arial"/>
        </w:rPr>
      </w:pPr>
      <w:r w:rsidRPr="00B100E3">
        <w:rPr>
          <w:rFonts w:cs="Arial"/>
        </w:rPr>
        <w:t>ПОСТАНОВЛЕНИЕ</w:t>
      </w:r>
    </w:p>
    <w:p w:rsidR="00594AB1" w:rsidRPr="00B100E3" w:rsidRDefault="00A861F2" w:rsidP="00594AB1">
      <w:pPr>
        <w:widowControl w:val="0"/>
        <w:autoSpaceDE w:val="0"/>
        <w:autoSpaceDN w:val="0"/>
        <w:adjustRightInd w:val="0"/>
        <w:spacing w:line="288" w:lineRule="auto"/>
        <w:rPr>
          <w:rFonts w:cs="Arial"/>
        </w:rPr>
      </w:pPr>
      <w:r w:rsidRPr="00B100E3">
        <w:rPr>
          <w:rFonts w:cs="Arial"/>
        </w:rPr>
        <w:t>от</w:t>
      </w:r>
      <w:r w:rsidR="00B100E3">
        <w:rPr>
          <w:rFonts w:cs="Arial"/>
        </w:rPr>
        <w:t xml:space="preserve"> </w:t>
      </w:r>
      <w:r w:rsidR="0083585A" w:rsidRPr="00B100E3">
        <w:rPr>
          <w:rFonts w:cs="Arial"/>
        </w:rPr>
        <w:t>27.01.</w:t>
      </w:r>
      <w:r w:rsidRPr="00B100E3">
        <w:rPr>
          <w:rFonts w:cs="Arial"/>
        </w:rPr>
        <w:t xml:space="preserve"> 201</w:t>
      </w:r>
      <w:r w:rsidR="00394490" w:rsidRPr="00B100E3">
        <w:rPr>
          <w:rFonts w:cs="Arial"/>
        </w:rPr>
        <w:t>7</w:t>
      </w:r>
      <w:r w:rsidRPr="00B100E3">
        <w:rPr>
          <w:rFonts w:cs="Arial"/>
        </w:rPr>
        <w:t xml:space="preserve"> г.</w:t>
      </w:r>
      <w:r w:rsidR="00B100E3">
        <w:rPr>
          <w:rFonts w:cs="Arial"/>
        </w:rPr>
        <w:t xml:space="preserve"> </w:t>
      </w:r>
      <w:r w:rsidRPr="00B100E3">
        <w:rPr>
          <w:rFonts w:cs="Arial"/>
        </w:rPr>
        <w:t>№</w:t>
      </w:r>
      <w:r w:rsidRPr="00B100E3">
        <w:rPr>
          <w:rFonts w:cs="Arial"/>
        </w:rPr>
        <w:tab/>
      </w:r>
      <w:r w:rsidR="0083585A" w:rsidRPr="00B100E3">
        <w:rPr>
          <w:rFonts w:cs="Arial"/>
        </w:rPr>
        <w:t>17</w:t>
      </w:r>
      <w:r w:rsidR="00B100E3">
        <w:rPr>
          <w:rFonts w:cs="Arial"/>
        </w:rPr>
        <w:t xml:space="preserve"> </w:t>
      </w:r>
      <w:r w:rsidRPr="00B100E3">
        <w:rPr>
          <w:rFonts w:cs="Arial"/>
        </w:rPr>
        <w:tab/>
      </w:r>
      <w:r w:rsidR="00B100E3">
        <w:rPr>
          <w:rFonts w:cs="Arial"/>
        </w:rPr>
        <w:t xml:space="preserve"> </w:t>
      </w:r>
    </w:p>
    <w:p w:rsidR="00A861F2" w:rsidRPr="00B100E3" w:rsidRDefault="00A861F2" w:rsidP="00594AB1">
      <w:pPr>
        <w:widowControl w:val="0"/>
        <w:autoSpaceDE w:val="0"/>
        <w:autoSpaceDN w:val="0"/>
        <w:adjustRightInd w:val="0"/>
        <w:spacing w:line="288" w:lineRule="auto"/>
        <w:rPr>
          <w:rFonts w:cs="Arial"/>
        </w:rPr>
      </w:pPr>
      <w:r w:rsidRPr="00B100E3">
        <w:rPr>
          <w:rFonts w:cs="Arial"/>
        </w:rPr>
        <w:t>с. Петропавловка</w:t>
      </w:r>
    </w:p>
    <w:p w:rsidR="00A861F2" w:rsidRPr="00B100E3" w:rsidRDefault="00A861F2" w:rsidP="00B100E3">
      <w:pPr>
        <w:pStyle w:val="Title"/>
        <w:rPr>
          <w:color w:val="C0504D"/>
        </w:rPr>
      </w:pPr>
      <w:r w:rsidRPr="00B100E3">
        <w:t>Об утверждении административного регламента</w:t>
      </w:r>
      <w:r w:rsidR="00B100E3">
        <w:t xml:space="preserve"> </w:t>
      </w:r>
      <w:r w:rsidRPr="00B100E3">
        <w:t>администрации Петропавловского муниципального района Воронежской области по предоставлению муниципальной услуги «Раздел, объединение земельных участков, находящихся в муниципальной собственности</w:t>
      </w:r>
      <w:r w:rsidR="00F32DBD" w:rsidRPr="00B100E3">
        <w:t xml:space="preserve"> или государственная собственность на которые не разграничена</w:t>
      </w:r>
      <w:r w:rsidRPr="00B100E3">
        <w:t>»</w:t>
      </w:r>
      <w:r w:rsidR="000536A5">
        <w:t xml:space="preserve"> (в ред. пост. №421 от 14.08.2018г.</w:t>
      </w:r>
      <w:r w:rsidR="00892C21">
        <w:t>, в ред. пост. №123 от 18.04.2023г.</w:t>
      </w:r>
      <w:r w:rsidR="000536A5">
        <w:t>)</w:t>
      </w:r>
    </w:p>
    <w:p w:rsidR="00A861F2" w:rsidRPr="00B100E3" w:rsidRDefault="00A861F2" w:rsidP="00100146">
      <w:pPr>
        <w:pStyle w:val="Style5"/>
        <w:widowControl/>
        <w:spacing w:line="240" w:lineRule="auto"/>
        <w:rPr>
          <w:rFonts w:ascii="Arial" w:hAnsi="Arial" w:cs="Arial"/>
        </w:rPr>
      </w:pPr>
      <w:r w:rsidRPr="00B100E3">
        <w:rPr>
          <w:rFonts w:ascii="Arial" w:hAnsi="Arial" w:cs="Arial"/>
        </w:rPr>
        <w:t>В соответствии с Земельным кодексом РФ,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администрация Петропавловского муниципального района постановляет:</w:t>
      </w:r>
    </w:p>
    <w:p w:rsidR="00A861F2" w:rsidRPr="00B100E3" w:rsidRDefault="00A861F2" w:rsidP="00100146">
      <w:pPr>
        <w:numPr>
          <w:ilvl w:val="0"/>
          <w:numId w:val="2"/>
        </w:numPr>
        <w:ind w:left="0" w:firstLine="567"/>
        <w:rPr>
          <w:rFonts w:cs="Arial"/>
        </w:rPr>
      </w:pPr>
      <w:r w:rsidRPr="00B100E3">
        <w:rPr>
          <w:rFonts w:cs="Arial"/>
        </w:rPr>
        <w:t>Утвердить прилагаемый административный регламент администрации</w:t>
      </w:r>
      <w:r w:rsidR="00B100E3">
        <w:rPr>
          <w:rFonts w:cs="Arial"/>
        </w:rPr>
        <w:t xml:space="preserve"> </w:t>
      </w:r>
      <w:r w:rsidRPr="00B100E3">
        <w:rPr>
          <w:rFonts w:cs="Arial"/>
        </w:rPr>
        <w:t>Петропавловского</w:t>
      </w:r>
      <w:r w:rsidRPr="00B100E3">
        <w:rPr>
          <w:rStyle w:val="FontStyle11"/>
          <w:rFonts w:ascii="Arial" w:hAnsi="Arial" w:cs="Arial"/>
          <w:sz w:val="24"/>
          <w:szCs w:val="24"/>
        </w:rPr>
        <w:t xml:space="preserve"> муниципального района Воронежской области</w:t>
      </w:r>
      <w:r w:rsidR="00B100E3">
        <w:rPr>
          <w:rStyle w:val="FontStyle11"/>
          <w:rFonts w:ascii="Arial" w:hAnsi="Arial" w:cs="Arial"/>
          <w:sz w:val="24"/>
          <w:szCs w:val="24"/>
        </w:rPr>
        <w:t xml:space="preserve"> </w:t>
      </w:r>
      <w:r w:rsidRPr="00B100E3">
        <w:rPr>
          <w:rFonts w:cs="Arial"/>
        </w:rPr>
        <w:t xml:space="preserve">по предоставлению </w:t>
      </w:r>
      <w:r w:rsidRPr="00B100E3">
        <w:rPr>
          <w:rStyle w:val="FontStyle11"/>
          <w:rFonts w:ascii="Arial" w:hAnsi="Arial" w:cs="Arial"/>
          <w:sz w:val="24"/>
          <w:szCs w:val="24"/>
        </w:rPr>
        <w:t>муниципальной</w:t>
      </w:r>
      <w:r w:rsidR="00B100E3">
        <w:rPr>
          <w:rStyle w:val="FontStyle11"/>
          <w:rFonts w:ascii="Arial" w:hAnsi="Arial" w:cs="Arial"/>
          <w:sz w:val="24"/>
          <w:szCs w:val="24"/>
        </w:rPr>
        <w:t xml:space="preserve"> </w:t>
      </w:r>
      <w:r w:rsidRPr="00B100E3">
        <w:rPr>
          <w:rStyle w:val="FontStyle11"/>
          <w:rFonts w:ascii="Arial" w:hAnsi="Arial" w:cs="Arial"/>
          <w:sz w:val="24"/>
          <w:szCs w:val="24"/>
        </w:rPr>
        <w:t xml:space="preserve">услуги </w:t>
      </w:r>
      <w:r w:rsidRPr="00B100E3">
        <w:rPr>
          <w:rFonts w:cs="Arial"/>
        </w:rPr>
        <w:t>«Раздел, объединение земельных участков, находящихся в муниципальной собственности</w:t>
      </w:r>
      <w:r w:rsidR="00F32DBD" w:rsidRPr="00B100E3">
        <w:rPr>
          <w:rFonts w:cs="Arial"/>
        </w:rPr>
        <w:t xml:space="preserve"> или государственная собственность на которые не разграничена</w:t>
      </w:r>
      <w:r w:rsidRPr="00B100E3">
        <w:rPr>
          <w:rFonts w:cs="Arial"/>
        </w:rPr>
        <w:t>».</w:t>
      </w:r>
    </w:p>
    <w:p w:rsidR="00A861F2" w:rsidRPr="00B100E3" w:rsidRDefault="00A861F2" w:rsidP="00100146">
      <w:pPr>
        <w:shd w:val="clear" w:color="auto" w:fill="FFFFFF"/>
        <w:ind w:right="4"/>
        <w:rPr>
          <w:rFonts w:cs="Arial"/>
          <w:color w:val="C0504D"/>
        </w:rPr>
      </w:pPr>
      <w:r w:rsidRPr="00B100E3">
        <w:rPr>
          <w:rFonts w:cs="Arial"/>
        </w:rPr>
        <w:t>2.</w:t>
      </w:r>
      <w:r w:rsidRPr="00B100E3">
        <w:rPr>
          <w:rFonts w:cs="Arial"/>
          <w:color w:val="FF0000"/>
        </w:rPr>
        <w:t xml:space="preserve"> </w:t>
      </w:r>
      <w:r w:rsidR="00E142C3" w:rsidRPr="00B100E3">
        <w:rPr>
          <w:rFonts w:cs="Arial"/>
        </w:rPr>
        <w:t>П</w:t>
      </w:r>
      <w:r w:rsidRPr="00B100E3">
        <w:rPr>
          <w:rFonts w:cs="Arial"/>
        </w:rPr>
        <w:t>остановление администрации Петропавловского муниципального района</w:t>
      </w:r>
      <w:r w:rsidR="00B100E3">
        <w:rPr>
          <w:rFonts w:cs="Arial"/>
        </w:rPr>
        <w:t xml:space="preserve"> </w:t>
      </w:r>
      <w:r w:rsidRPr="00B100E3">
        <w:rPr>
          <w:rFonts w:cs="Arial"/>
        </w:rPr>
        <w:t>от 18.11.2014 года №359 «Об утверждении административного регламента</w:t>
      </w:r>
      <w:r w:rsidR="00B100E3">
        <w:rPr>
          <w:rFonts w:cs="Arial"/>
        </w:rPr>
        <w:t xml:space="preserve"> </w:t>
      </w:r>
      <w:r w:rsidRPr="00B100E3">
        <w:rPr>
          <w:rFonts w:cs="Arial"/>
        </w:rPr>
        <w:t>администрации Петропавловского муниципального района Воронежской области по предоставлению муниципальной услуги «Раздел, объединение и перераспределение земельных участков, находящихся в собственности муниципального района, и земельных участков, государственная собственность на которые не разграничена»</w:t>
      </w:r>
      <w:r w:rsidR="00E142C3" w:rsidRPr="00B100E3">
        <w:rPr>
          <w:rFonts w:cs="Arial"/>
        </w:rPr>
        <w:t xml:space="preserve"> признать утратившим силу</w:t>
      </w:r>
    </w:p>
    <w:p w:rsidR="00A861F2" w:rsidRPr="00B100E3" w:rsidRDefault="00A861F2" w:rsidP="00100146">
      <w:pPr>
        <w:shd w:val="clear" w:color="auto" w:fill="FFFFFF"/>
        <w:rPr>
          <w:rFonts w:cs="Arial"/>
        </w:rPr>
      </w:pPr>
      <w:r w:rsidRPr="00B100E3">
        <w:rPr>
          <w:rFonts w:cs="Arial"/>
        </w:rPr>
        <w:t>3. Опубликовать настоящее постановление в официальном периодическом издании «Петропавловский муниципальный вестник».</w:t>
      </w:r>
    </w:p>
    <w:p w:rsidR="00A861F2" w:rsidRPr="00B100E3" w:rsidRDefault="00A861F2" w:rsidP="00100146">
      <w:pPr>
        <w:shd w:val="clear" w:color="auto" w:fill="FFFFFF"/>
        <w:rPr>
          <w:rFonts w:cs="Arial"/>
        </w:rPr>
      </w:pPr>
      <w:r w:rsidRPr="00B100E3">
        <w:rPr>
          <w:rFonts w:cs="Arial"/>
        </w:rPr>
        <w:t xml:space="preserve">4. Настоящее постановление вступает в силу с момента его официального опубликования и подлежит размещению на официальном сайте администрации Петропавловского муниципального района. </w:t>
      </w:r>
    </w:p>
    <w:p w:rsidR="00A861F2" w:rsidRPr="00B100E3" w:rsidRDefault="00A861F2" w:rsidP="00100146">
      <w:pPr>
        <w:rPr>
          <w:rFonts w:cs="Arial"/>
        </w:rPr>
      </w:pPr>
      <w:r w:rsidRPr="00B100E3">
        <w:rPr>
          <w:rFonts w:cs="Arial"/>
        </w:rPr>
        <w:tab/>
        <w:t>5.</w:t>
      </w:r>
      <w:r w:rsidR="00B100E3">
        <w:rPr>
          <w:rFonts w:cs="Arial"/>
          <w:color w:val="1E1E1E"/>
        </w:rPr>
        <w:t xml:space="preserve"> </w:t>
      </w:r>
      <w:r w:rsidRPr="00B100E3">
        <w:rPr>
          <w:rFonts w:cs="Arial"/>
        </w:rPr>
        <w:t>Контроль за выполнением настоящего постановления возложить на руководителя аппарата администрации муниципального района В.И. Савенко.</w:t>
      </w:r>
    </w:p>
    <w:tbl>
      <w:tblPr>
        <w:tblW w:w="0" w:type="auto"/>
        <w:tblLook w:val="04A0" w:firstRow="1" w:lastRow="0" w:firstColumn="1" w:lastColumn="0" w:noHBand="0" w:noVBand="1"/>
      </w:tblPr>
      <w:tblGrid>
        <w:gridCol w:w="3284"/>
        <w:gridCol w:w="3284"/>
        <w:gridCol w:w="3285"/>
      </w:tblGrid>
      <w:tr w:rsidR="00B100E3" w:rsidRPr="00433437" w:rsidTr="00433437">
        <w:tc>
          <w:tcPr>
            <w:tcW w:w="3284" w:type="dxa"/>
            <w:shd w:val="clear" w:color="auto" w:fill="auto"/>
          </w:tcPr>
          <w:p w:rsidR="00B100E3" w:rsidRPr="00433437" w:rsidRDefault="00B100E3" w:rsidP="00433437">
            <w:pPr>
              <w:ind w:firstLine="0"/>
              <w:rPr>
                <w:rFonts w:cs="Arial"/>
              </w:rPr>
            </w:pPr>
            <w:r w:rsidRPr="00433437">
              <w:rPr>
                <w:rFonts w:cs="Arial"/>
              </w:rPr>
              <w:t>Глава администрации</w:t>
            </w:r>
          </w:p>
          <w:p w:rsidR="00B100E3" w:rsidRPr="00433437" w:rsidRDefault="00B100E3" w:rsidP="00433437">
            <w:pPr>
              <w:ind w:firstLine="0"/>
              <w:rPr>
                <w:rFonts w:cs="Arial"/>
              </w:rPr>
            </w:pPr>
            <w:r w:rsidRPr="00433437">
              <w:rPr>
                <w:rFonts w:cs="Arial"/>
              </w:rPr>
              <w:t>муниципального района</w:t>
            </w:r>
          </w:p>
        </w:tc>
        <w:tc>
          <w:tcPr>
            <w:tcW w:w="3284" w:type="dxa"/>
            <w:shd w:val="clear" w:color="auto" w:fill="auto"/>
          </w:tcPr>
          <w:p w:rsidR="00B100E3" w:rsidRPr="00433437" w:rsidRDefault="00B100E3" w:rsidP="00433437">
            <w:pPr>
              <w:ind w:firstLine="0"/>
              <w:rPr>
                <w:rFonts w:cs="Arial"/>
              </w:rPr>
            </w:pPr>
          </w:p>
        </w:tc>
        <w:tc>
          <w:tcPr>
            <w:tcW w:w="3285" w:type="dxa"/>
            <w:shd w:val="clear" w:color="auto" w:fill="auto"/>
          </w:tcPr>
          <w:p w:rsidR="00B100E3" w:rsidRPr="00433437" w:rsidRDefault="00B100E3" w:rsidP="00433437">
            <w:pPr>
              <w:ind w:firstLine="0"/>
              <w:rPr>
                <w:rFonts w:cs="Arial"/>
              </w:rPr>
            </w:pPr>
            <w:r w:rsidRPr="00433437">
              <w:rPr>
                <w:rFonts w:cs="Arial"/>
              </w:rPr>
              <w:t>А.С.Собкалов</w:t>
            </w:r>
          </w:p>
        </w:tc>
      </w:tr>
    </w:tbl>
    <w:p w:rsidR="00B100E3" w:rsidRDefault="00B100E3" w:rsidP="00100146">
      <w:pPr>
        <w:rPr>
          <w:rFonts w:cs="Arial"/>
        </w:rPr>
      </w:pPr>
    </w:p>
    <w:p w:rsidR="00B100E3" w:rsidRDefault="00A861F2" w:rsidP="00B100E3">
      <w:pPr>
        <w:jc w:val="right"/>
        <w:rPr>
          <w:rFonts w:cs="Arial"/>
        </w:rPr>
      </w:pPr>
      <w:r w:rsidRPr="00B100E3">
        <w:rPr>
          <w:rFonts w:cs="Arial"/>
        </w:rPr>
        <w:t xml:space="preserve">УТВЕРЖДЕН постановлением </w:t>
      </w:r>
    </w:p>
    <w:p w:rsidR="00B100E3" w:rsidRDefault="00A861F2" w:rsidP="00B100E3">
      <w:pPr>
        <w:jc w:val="right"/>
        <w:rPr>
          <w:rFonts w:cs="Arial"/>
        </w:rPr>
      </w:pPr>
      <w:r w:rsidRPr="00B100E3">
        <w:rPr>
          <w:rFonts w:cs="Arial"/>
        </w:rPr>
        <w:t>администрации Петропавловского</w:t>
      </w:r>
    </w:p>
    <w:p w:rsidR="00A861F2" w:rsidRPr="00B100E3" w:rsidRDefault="00B100E3" w:rsidP="00B100E3">
      <w:pPr>
        <w:jc w:val="right"/>
        <w:rPr>
          <w:rFonts w:cs="Arial"/>
        </w:rPr>
      </w:pPr>
      <w:r>
        <w:rPr>
          <w:rFonts w:cs="Arial"/>
        </w:rPr>
        <w:t xml:space="preserve"> </w:t>
      </w:r>
      <w:r w:rsidR="00A861F2" w:rsidRPr="00B100E3">
        <w:rPr>
          <w:rFonts w:cs="Arial"/>
        </w:rPr>
        <w:t>муниципального района</w:t>
      </w:r>
    </w:p>
    <w:p w:rsidR="00A861F2" w:rsidRPr="00B100E3" w:rsidRDefault="00A861F2" w:rsidP="00B100E3">
      <w:pPr>
        <w:ind w:left="5670"/>
        <w:jc w:val="right"/>
        <w:rPr>
          <w:rStyle w:val="apple-converted-space"/>
          <w:rFonts w:cs="Arial"/>
        </w:rPr>
      </w:pPr>
      <w:r w:rsidRPr="00B100E3">
        <w:rPr>
          <w:rFonts w:cs="Arial"/>
        </w:rPr>
        <w:t xml:space="preserve">от </w:t>
      </w:r>
      <w:r w:rsidR="0083585A" w:rsidRPr="00B100E3">
        <w:rPr>
          <w:rFonts w:cs="Arial"/>
        </w:rPr>
        <w:t>27.01.</w:t>
      </w:r>
      <w:r w:rsidRPr="00B100E3">
        <w:rPr>
          <w:rFonts w:cs="Arial"/>
        </w:rPr>
        <w:t>201</w:t>
      </w:r>
      <w:r w:rsidR="00594AB1" w:rsidRPr="00B100E3">
        <w:rPr>
          <w:rFonts w:cs="Arial"/>
        </w:rPr>
        <w:t>7</w:t>
      </w:r>
      <w:r w:rsidR="00B100E3">
        <w:rPr>
          <w:rFonts w:cs="Arial"/>
        </w:rPr>
        <w:t xml:space="preserve"> № </w:t>
      </w:r>
      <w:r w:rsidR="0083585A" w:rsidRPr="00B100E3">
        <w:rPr>
          <w:rFonts w:cs="Arial"/>
        </w:rPr>
        <w:t>17</w:t>
      </w:r>
      <w:r w:rsidRPr="00B100E3">
        <w:rPr>
          <w:rStyle w:val="apple-converted-space"/>
          <w:rFonts w:cs="Arial"/>
        </w:rPr>
        <w:t> </w:t>
      </w:r>
      <w:bookmarkStart w:id="1" w:name="Par38"/>
      <w:bookmarkEnd w:id="1"/>
      <w:r w:rsidR="000536A5">
        <w:rPr>
          <w:rStyle w:val="apple-converted-space"/>
          <w:rFonts w:cs="Arial"/>
        </w:rPr>
        <w:t>(в ред. пост. №421 от 14.08.2018г.)</w:t>
      </w:r>
    </w:p>
    <w:p w:rsidR="00A861F2" w:rsidRPr="00B100E3" w:rsidRDefault="00A861F2" w:rsidP="00100146">
      <w:pPr>
        <w:ind w:firstLine="709"/>
        <w:rPr>
          <w:rFonts w:cs="Arial"/>
          <w:iCs/>
        </w:rPr>
      </w:pPr>
    </w:p>
    <w:p w:rsidR="00A861F2" w:rsidRPr="00B100E3" w:rsidRDefault="00A77D28" w:rsidP="00100146">
      <w:pPr>
        <w:ind w:firstLine="709"/>
        <w:rPr>
          <w:rFonts w:cs="Arial"/>
        </w:rPr>
      </w:pPr>
      <w:r>
        <w:rPr>
          <w:rFonts w:cs="Arial"/>
          <w:noProof/>
        </w:rPr>
        <mc:AlternateContent>
          <mc:Choice Requires="wps">
            <w:drawing>
              <wp:anchor distT="0" distB="0" distL="114300" distR="114300" simplePos="0" relativeHeight="251653632" behindDoc="0" locked="0" layoutInCell="1" allowOverlap="1">
                <wp:simplePos x="0" y="0"/>
                <wp:positionH relativeFrom="column">
                  <wp:posOffset>193040</wp:posOffset>
                </wp:positionH>
                <wp:positionV relativeFrom="paragraph">
                  <wp:posOffset>51435</wp:posOffset>
                </wp:positionV>
                <wp:extent cx="45085" cy="45085"/>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100E3" w:rsidRDefault="00B100E3" w:rsidP="009F66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5.2pt;margin-top:4.05pt;width:3.55pt;height:3.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" stroked="f">
                <v:textbox>
                  <w:txbxContent>
                    <w:p w:rsidR="00B100E3" w:rsidRDefault="00B100E3" w:rsidP="009F66A8"/>
                  </w:txbxContent>
                </v:textbox>
              </v:shape>
            </w:pict>
          </mc:Fallback>
        </mc:AlternateContent>
      </w:r>
      <w:r w:rsidR="00A861F2" w:rsidRPr="00B100E3">
        <w:rPr>
          <w:rFonts w:cs="Arial"/>
        </w:rPr>
        <w:t xml:space="preserve"> </w:t>
      </w:r>
      <w:bookmarkStart w:id="2" w:name="Par31"/>
      <w:bookmarkEnd w:id="2"/>
    </w:p>
    <w:p w:rsidR="00A861F2" w:rsidRPr="00B100E3" w:rsidRDefault="00A861F2" w:rsidP="009F66A8">
      <w:pPr>
        <w:pStyle w:val="ConsPlusNormal"/>
        <w:jc w:val="center"/>
        <w:rPr>
          <w:b w:val="0"/>
        </w:rPr>
      </w:pPr>
      <w:r w:rsidRPr="00B100E3">
        <w:rPr>
          <w:b w:val="0"/>
        </w:rPr>
        <w:t>АДМИНИСТРАТИВНЫЙ РЕГЛАМЕНТ</w:t>
      </w:r>
    </w:p>
    <w:p w:rsidR="00A861F2" w:rsidRPr="00B100E3" w:rsidRDefault="00A861F2" w:rsidP="009F66A8">
      <w:pPr>
        <w:pStyle w:val="ConsPlusNormal"/>
        <w:jc w:val="center"/>
        <w:rPr>
          <w:b w:val="0"/>
        </w:rPr>
      </w:pPr>
      <w:r w:rsidRPr="00B100E3">
        <w:rPr>
          <w:b w:val="0"/>
        </w:rPr>
        <w:t>АДМИНИСТРАЦИИ ПЕТРОПАВЛОВСКОГО МУНИЦИПАЛЬНОГО РАЙОНА ПО ПРЕДОСТАВЛЕНИЮ МУНИЦИПАЛЬНОЙ УСЛУГИ "РАЗДЕЛ, ОБЪЕДИНЕНИЕ</w:t>
      </w:r>
    </w:p>
    <w:p w:rsidR="00A861F2" w:rsidRPr="00B100E3" w:rsidRDefault="00A861F2" w:rsidP="009F66A8">
      <w:pPr>
        <w:pStyle w:val="ConsPlusNormal"/>
        <w:jc w:val="center"/>
        <w:rPr>
          <w:b w:val="0"/>
        </w:rPr>
      </w:pPr>
      <w:r w:rsidRPr="00B100E3">
        <w:rPr>
          <w:b w:val="0"/>
        </w:rPr>
        <w:t>ЗЕМЕЛЬНЫХ УЧАСТКОВ, НАХОДЯЩИХСЯ В МУНИЦИПАЛЬНОЙ</w:t>
      </w:r>
    </w:p>
    <w:p w:rsidR="00A861F2" w:rsidRPr="00B100E3" w:rsidRDefault="00A861F2" w:rsidP="009F66A8">
      <w:pPr>
        <w:pStyle w:val="ConsPlusNormal"/>
        <w:jc w:val="center"/>
        <w:rPr>
          <w:b w:val="0"/>
        </w:rPr>
      </w:pPr>
      <w:r w:rsidRPr="00B100E3">
        <w:rPr>
          <w:b w:val="0"/>
        </w:rPr>
        <w:t xml:space="preserve">СОБСТВЕННОСТИИ </w:t>
      </w:r>
      <w:r w:rsidR="000D6EA6" w:rsidRPr="00B100E3">
        <w:rPr>
          <w:b w:val="0"/>
        </w:rPr>
        <w:t>ИЛИ ГОСУДАРСТВЕННАЯ СОБСТВЕННОСТЬ НА КОТОРЫЕ НЕ РАЗГРАНИЧЕНА</w:t>
      </w:r>
      <w:r w:rsidRPr="00B100E3">
        <w:rPr>
          <w:b w:val="0"/>
        </w:rPr>
        <w:t>"</w:t>
      </w:r>
    </w:p>
    <w:p w:rsidR="000D6EA6" w:rsidRPr="00B100E3" w:rsidRDefault="000D6EA6" w:rsidP="009F66A8">
      <w:pPr>
        <w:pStyle w:val="ConsPlusNormal"/>
        <w:jc w:val="center"/>
        <w:rPr>
          <w:b w:val="0"/>
        </w:rPr>
      </w:pPr>
    </w:p>
    <w:p w:rsidR="00A861F2" w:rsidRPr="00B100E3" w:rsidRDefault="00A861F2" w:rsidP="009F66A8">
      <w:pPr>
        <w:pStyle w:val="ConsPlusNormal"/>
        <w:jc w:val="center"/>
        <w:outlineLvl w:val="1"/>
        <w:rPr>
          <w:b w:val="0"/>
        </w:rPr>
      </w:pPr>
      <w:r w:rsidRPr="00B100E3">
        <w:rPr>
          <w:b w:val="0"/>
        </w:rPr>
        <w:t>1. ОБЩИЕ ПОЛОЖЕНИЯ</w:t>
      </w:r>
    </w:p>
    <w:p w:rsidR="00A861F2" w:rsidRPr="00B100E3" w:rsidRDefault="00A861F2" w:rsidP="009F66A8">
      <w:pPr>
        <w:pStyle w:val="ConsPlusNormal"/>
        <w:jc w:val="both"/>
        <w:rPr>
          <w:b w:val="0"/>
        </w:rPr>
      </w:pPr>
    </w:p>
    <w:p w:rsidR="00A861F2" w:rsidRPr="00B100E3" w:rsidRDefault="00A861F2" w:rsidP="009F66A8">
      <w:pPr>
        <w:pStyle w:val="ConsPlusNormal"/>
        <w:jc w:val="center"/>
        <w:outlineLvl w:val="2"/>
        <w:rPr>
          <w:b w:val="0"/>
        </w:rPr>
      </w:pPr>
      <w:r w:rsidRPr="00B100E3">
        <w:rPr>
          <w:b w:val="0"/>
        </w:rPr>
        <w:t>1.1. Предмет регулирования административного регламента</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1.1.1. Административный регламент администрации Петропавловского муниципального района по предоставлению муниципальной услуги "Раздел, объединение земельных участков, находящихся в муниципальной собственности</w:t>
      </w:r>
      <w:r w:rsidR="000D6EA6" w:rsidRPr="00B100E3">
        <w:rPr>
          <w:b w:val="0"/>
        </w:rPr>
        <w:t xml:space="preserve"> или государственная собственность на которые не разграничена</w:t>
      </w:r>
      <w:r w:rsidRPr="00B100E3">
        <w:rPr>
          <w:b w:val="0"/>
        </w:rPr>
        <w:t>" (далее - Административный регламент) определяет сроки и последовательность действий (административных процедур) при осуществлении полномочий по реализации указанной муниципальной услуги, а также порядок взаимодействия администрации Петропавловского муниципального района с заявителями, многофункциональными центрами предоставления государственных и муниципальных услуг (далее – МФЦ) при предоставлении муниципальной услуги.</w:t>
      </w:r>
    </w:p>
    <w:p w:rsidR="00A861F2" w:rsidRPr="00B100E3" w:rsidRDefault="00A861F2" w:rsidP="001F46F6">
      <w:pPr>
        <w:pStyle w:val="ConsPlusNormal"/>
        <w:ind w:firstLine="540"/>
        <w:jc w:val="both"/>
        <w:rPr>
          <w:b w:val="0"/>
        </w:rPr>
      </w:pPr>
      <w:r w:rsidRPr="00B100E3">
        <w:rPr>
          <w:b w:val="0"/>
        </w:rPr>
        <w:t>1.1.2. Предметом регулирования настоящего Административного регламента являются отношения, возникающие между заявителями, администрацией Петропавловского муниципального района и МФЦ в связи с предоставлением муниципальной услуги по разделу, объединению земельных участков, находящихся в муниципальной собственности</w:t>
      </w:r>
      <w:r w:rsidR="0051193D" w:rsidRPr="00B100E3">
        <w:rPr>
          <w:b w:val="0"/>
        </w:rPr>
        <w:t xml:space="preserve"> (государственная собственность на который не разграничена)</w:t>
      </w:r>
      <w:r w:rsidRPr="00B100E3">
        <w:rPr>
          <w:b w:val="0"/>
        </w:rPr>
        <w:t xml:space="preserve"> Петропавловского муниципального района, расположенных на территории Петропавловского муниципального района Воронежской области. </w:t>
      </w:r>
    </w:p>
    <w:p w:rsidR="00A861F2" w:rsidRPr="00B100E3" w:rsidRDefault="00A861F2" w:rsidP="009F66A8">
      <w:pPr>
        <w:pStyle w:val="ConsPlusNormal"/>
        <w:jc w:val="center"/>
        <w:outlineLvl w:val="2"/>
        <w:rPr>
          <w:b w:val="0"/>
        </w:rPr>
      </w:pPr>
      <w:r w:rsidRPr="00B100E3">
        <w:rPr>
          <w:b w:val="0"/>
        </w:rPr>
        <w:t>1.2. Описание заявителей</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Заявителями являются физические и юридические лица - правообладатели земельных участков либо их представители, действующие в силу закона или на основании договора, доверенности (далее - заявитель, заявители).</w:t>
      </w:r>
    </w:p>
    <w:p w:rsidR="00A861F2" w:rsidRPr="00B100E3" w:rsidRDefault="00A861F2" w:rsidP="009F66A8">
      <w:pPr>
        <w:pStyle w:val="ConsPlusNormal"/>
        <w:jc w:val="center"/>
        <w:outlineLvl w:val="2"/>
        <w:rPr>
          <w:b w:val="0"/>
        </w:rPr>
      </w:pPr>
    </w:p>
    <w:p w:rsidR="00A861F2" w:rsidRPr="00B100E3" w:rsidRDefault="00A861F2" w:rsidP="001F46F6">
      <w:pPr>
        <w:pStyle w:val="ConsPlusNormal"/>
        <w:jc w:val="center"/>
        <w:outlineLvl w:val="2"/>
        <w:rPr>
          <w:b w:val="0"/>
        </w:rPr>
      </w:pPr>
      <w:r w:rsidRPr="00B100E3">
        <w:rPr>
          <w:b w:val="0"/>
        </w:rPr>
        <w:t>1.3. Требования к порядку информирования о предоставлении муниципальной услуги</w:t>
      </w:r>
    </w:p>
    <w:p w:rsidR="00A861F2" w:rsidRPr="00B100E3" w:rsidRDefault="00A861F2" w:rsidP="00C537E1">
      <w:pPr>
        <w:pStyle w:val="ConsPlusNormal"/>
        <w:ind w:firstLine="540"/>
        <w:jc w:val="both"/>
        <w:rPr>
          <w:b w:val="0"/>
        </w:rPr>
      </w:pPr>
      <w:r w:rsidRPr="00B100E3">
        <w:rPr>
          <w:b w:val="0"/>
        </w:rPr>
        <w:t>1.3.1. Орган, предоставляющий муниципальную услугу - администрация Петропавловского муниципального района (далее – администрация).</w:t>
      </w:r>
    </w:p>
    <w:p w:rsidR="00A861F2" w:rsidRPr="00B100E3" w:rsidRDefault="00A861F2" w:rsidP="00C537E1">
      <w:pPr>
        <w:pStyle w:val="ConsPlusNormal"/>
        <w:ind w:firstLine="540"/>
        <w:jc w:val="both"/>
        <w:rPr>
          <w:b w:val="0"/>
        </w:rPr>
      </w:pPr>
      <w:r w:rsidRPr="00B100E3">
        <w:rPr>
          <w:b w:val="0"/>
        </w:rPr>
        <w:t>Администрация расположена по адресу: 397670, Воронежская область, Петропавловский район, с.</w:t>
      </w:r>
      <w:r w:rsidR="00594AB1" w:rsidRPr="00B100E3">
        <w:rPr>
          <w:b w:val="0"/>
        </w:rPr>
        <w:t xml:space="preserve"> </w:t>
      </w:r>
      <w:r w:rsidRPr="00B100E3">
        <w:rPr>
          <w:b w:val="0"/>
        </w:rPr>
        <w:t>Петропавловка, ул.</w:t>
      </w:r>
      <w:r w:rsidR="00594AB1" w:rsidRPr="00B100E3">
        <w:rPr>
          <w:b w:val="0"/>
        </w:rPr>
        <w:t xml:space="preserve"> </w:t>
      </w:r>
      <w:r w:rsidRPr="00B100E3">
        <w:rPr>
          <w:b w:val="0"/>
        </w:rPr>
        <w:t>Победы,28.</w:t>
      </w:r>
    </w:p>
    <w:p w:rsidR="00A861F2" w:rsidRPr="00B100E3" w:rsidRDefault="00A861F2" w:rsidP="009F66A8">
      <w:pPr>
        <w:pStyle w:val="ConsPlusNormal"/>
        <w:ind w:firstLine="540"/>
        <w:jc w:val="both"/>
        <w:rPr>
          <w:b w:val="0"/>
        </w:rPr>
      </w:pPr>
      <w:r w:rsidRPr="00B100E3">
        <w:rPr>
          <w:b w:val="0"/>
        </w:rPr>
        <w:t>За предоставлением муниципальной услуги заявитель может также обратиться в МФЦ.</w:t>
      </w:r>
    </w:p>
    <w:p w:rsidR="00A861F2" w:rsidRPr="00B100E3" w:rsidRDefault="00A861F2" w:rsidP="009F66A8">
      <w:pPr>
        <w:pStyle w:val="ConsPlusNormal"/>
        <w:ind w:firstLine="540"/>
        <w:jc w:val="both"/>
        <w:rPr>
          <w:b w:val="0"/>
        </w:rPr>
      </w:pPr>
      <w:r w:rsidRPr="00B100E3">
        <w:rPr>
          <w:b w:val="0"/>
        </w:rPr>
        <w:lastRenderedPageBreak/>
        <w:t>1.3.2.</w:t>
      </w:r>
      <w:r w:rsidRPr="00B100E3">
        <w:rPr>
          <w:b w:val="0"/>
        </w:rPr>
        <w:tab/>
        <w:t>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МФЦ приводятся в приложении № 1 к настоящему Административному регламенту и размещаются:</w:t>
      </w:r>
    </w:p>
    <w:p w:rsidR="00A861F2" w:rsidRPr="00B100E3" w:rsidRDefault="00A861F2" w:rsidP="009F66A8">
      <w:pPr>
        <w:pStyle w:val="ConsPlusNormal"/>
        <w:ind w:firstLine="540"/>
        <w:jc w:val="both"/>
        <w:rPr>
          <w:b w:val="0"/>
        </w:rPr>
      </w:pPr>
      <w:r w:rsidRPr="00B100E3">
        <w:rPr>
          <w:b w:val="0"/>
        </w:rPr>
        <w:t>-</w:t>
      </w:r>
      <w:r w:rsidR="00B100E3">
        <w:rPr>
          <w:b w:val="0"/>
        </w:rPr>
        <w:t xml:space="preserve"> </w:t>
      </w:r>
      <w:r w:rsidRPr="00B100E3">
        <w:rPr>
          <w:b w:val="0"/>
        </w:rPr>
        <w:t xml:space="preserve">на официальном сайте администрации в сети Интернет (http:// petropavlovka.com); </w:t>
      </w:r>
    </w:p>
    <w:p w:rsidR="00A861F2" w:rsidRPr="00B100E3" w:rsidRDefault="00A861F2" w:rsidP="009F66A8">
      <w:pPr>
        <w:pStyle w:val="ConsPlusNormal"/>
        <w:ind w:firstLine="540"/>
        <w:jc w:val="both"/>
        <w:rPr>
          <w:b w:val="0"/>
        </w:rPr>
      </w:pPr>
      <w:r w:rsidRPr="00B100E3">
        <w:rPr>
          <w:b w:val="0"/>
        </w:rPr>
        <w:t>- на официальном сайте правительства Воронежской области в сети Интернет 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A861F2" w:rsidRPr="00B100E3" w:rsidRDefault="00A861F2" w:rsidP="009F66A8">
      <w:pPr>
        <w:pStyle w:val="ConsPlusNormal"/>
        <w:ind w:firstLine="540"/>
        <w:jc w:val="both"/>
        <w:rPr>
          <w:b w:val="0"/>
        </w:rPr>
      </w:pPr>
      <w:r w:rsidRPr="00B100E3">
        <w:rPr>
          <w:b w:val="0"/>
        </w:rPr>
        <w:t>- на Едином портале государственных и муниципальных услуг (функций) в сети Интернет (www.gosuslugi.ru);</w:t>
      </w:r>
    </w:p>
    <w:p w:rsidR="00A861F2" w:rsidRPr="00B100E3" w:rsidRDefault="00A861F2" w:rsidP="009F66A8">
      <w:pPr>
        <w:pStyle w:val="ConsPlusNormal"/>
        <w:ind w:firstLine="540"/>
        <w:jc w:val="both"/>
        <w:rPr>
          <w:b w:val="0"/>
        </w:rPr>
      </w:pPr>
      <w:r w:rsidRPr="00B100E3">
        <w:rPr>
          <w:b w:val="0"/>
        </w:rPr>
        <w:t>- на официальном сайте МФЦ (</w:t>
      </w:r>
      <w:r w:rsidR="000D6EA6" w:rsidRPr="00B100E3">
        <w:rPr>
          <w:b w:val="0"/>
        </w:rPr>
        <w:t>mydocuments36.ru</w:t>
      </w:r>
      <w:r w:rsidRPr="00B100E3">
        <w:rPr>
          <w:b w:val="0"/>
        </w:rPr>
        <w:t>);</w:t>
      </w:r>
    </w:p>
    <w:p w:rsidR="00A861F2" w:rsidRPr="00B100E3" w:rsidRDefault="00A861F2" w:rsidP="009F66A8">
      <w:pPr>
        <w:pStyle w:val="ConsPlusNormal"/>
        <w:ind w:firstLine="540"/>
        <w:jc w:val="both"/>
        <w:rPr>
          <w:b w:val="0"/>
        </w:rPr>
      </w:pPr>
      <w:r w:rsidRPr="00B100E3">
        <w:rPr>
          <w:b w:val="0"/>
        </w:rPr>
        <w:t>- на информационном стенде в местной администрации;</w:t>
      </w:r>
    </w:p>
    <w:p w:rsidR="00A861F2" w:rsidRPr="00B100E3" w:rsidRDefault="00A861F2" w:rsidP="009F66A8">
      <w:pPr>
        <w:pStyle w:val="ConsPlusNormal"/>
        <w:ind w:firstLine="540"/>
        <w:jc w:val="both"/>
        <w:rPr>
          <w:b w:val="0"/>
        </w:rPr>
      </w:pPr>
      <w:r w:rsidRPr="00B100E3">
        <w:rPr>
          <w:b w:val="0"/>
        </w:rPr>
        <w:t>- на информационных стендах в МФЦ.</w:t>
      </w:r>
    </w:p>
    <w:p w:rsidR="00A861F2" w:rsidRPr="00B100E3" w:rsidRDefault="00A861F2" w:rsidP="009F66A8">
      <w:pPr>
        <w:pStyle w:val="ConsPlusNormal"/>
        <w:ind w:firstLine="540"/>
        <w:jc w:val="both"/>
        <w:rPr>
          <w:b w:val="0"/>
        </w:rPr>
      </w:pPr>
      <w:r w:rsidRPr="00B100E3">
        <w:rPr>
          <w:b w:val="0"/>
        </w:rPr>
        <w:t>1.3.3. Способы получения информации о месте нахождения и графиках работы органов и организаций, обращение в которые необходимо для получения муниципальной услуги:</w:t>
      </w:r>
    </w:p>
    <w:p w:rsidR="00A861F2" w:rsidRPr="00B100E3" w:rsidRDefault="00A861F2" w:rsidP="009F66A8">
      <w:pPr>
        <w:pStyle w:val="ConsPlusNormal"/>
        <w:ind w:firstLine="540"/>
        <w:jc w:val="both"/>
        <w:rPr>
          <w:b w:val="0"/>
        </w:rPr>
      </w:pPr>
      <w:r w:rsidRPr="00B100E3">
        <w:rPr>
          <w:b w:val="0"/>
        </w:rPr>
        <w:t>- непосредственно в местной администрации, МФЦ;</w:t>
      </w:r>
    </w:p>
    <w:p w:rsidR="00A861F2" w:rsidRPr="00B100E3" w:rsidRDefault="00A861F2" w:rsidP="009F66A8">
      <w:pPr>
        <w:pStyle w:val="ConsPlusNormal"/>
        <w:ind w:firstLine="540"/>
        <w:jc w:val="both"/>
        <w:rPr>
          <w:b w:val="0"/>
        </w:rPr>
      </w:pPr>
      <w:r w:rsidRPr="00B100E3">
        <w:rPr>
          <w:b w:val="0"/>
        </w:rPr>
        <w:t>- с использованием средств телефонной связи, средств сети Интернет.</w:t>
      </w:r>
    </w:p>
    <w:p w:rsidR="00A861F2" w:rsidRPr="00B100E3" w:rsidRDefault="00A861F2" w:rsidP="009F66A8">
      <w:pPr>
        <w:pStyle w:val="ConsPlusNormal"/>
        <w:ind w:firstLine="540"/>
        <w:jc w:val="both"/>
        <w:rPr>
          <w:b w:val="0"/>
        </w:rPr>
      </w:pPr>
      <w:r w:rsidRPr="00B100E3">
        <w:rPr>
          <w:b w:val="0"/>
        </w:rPr>
        <w:t>1.3.4. Информация заявителям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предоставляется уполномоченными должностными лицами местной администрации, МФЦ (далее - уполномоченные должностные лица).</w:t>
      </w:r>
    </w:p>
    <w:p w:rsidR="00A861F2" w:rsidRPr="00B100E3" w:rsidRDefault="00A861F2" w:rsidP="009F66A8">
      <w:pPr>
        <w:pStyle w:val="ConsPlusNormal"/>
        <w:ind w:firstLine="540"/>
        <w:jc w:val="both"/>
        <w:rPr>
          <w:b w:val="0"/>
        </w:rPr>
      </w:pPr>
      <w:r w:rsidRPr="00B100E3">
        <w:rPr>
          <w:b w:val="0"/>
        </w:rPr>
        <w:t>Информирование о ходе предоставления муниципальной услуги осуществляется уполномоченными должностными лицами при личном контакте с заявителем, с использованием почтовой, телефонной связи, с использованием информационно-технологической и коммуникационной инфраструктуры, в том числе с Единого портала государственных и муниципальных услуг (функций) и (или) Портала государственных и муниципальных услуг Воронежской области.</w:t>
      </w:r>
    </w:p>
    <w:p w:rsidR="00A861F2" w:rsidRPr="00B100E3" w:rsidRDefault="00A861F2" w:rsidP="009F66A8">
      <w:pPr>
        <w:pStyle w:val="ConsPlusNormal"/>
        <w:ind w:firstLine="540"/>
        <w:jc w:val="both"/>
        <w:rPr>
          <w:b w:val="0"/>
        </w:rPr>
      </w:pPr>
      <w:r w:rsidRPr="00B100E3">
        <w:rPr>
          <w:b w:val="0"/>
        </w:rPr>
        <w:t>На информационных стендах в местах предоставления муниципальной услуги, а также на официальных сайтах местной администрации, МФЦ,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A861F2" w:rsidRPr="00B100E3" w:rsidRDefault="00A861F2" w:rsidP="009F66A8">
      <w:pPr>
        <w:pStyle w:val="ConsPlusNormal"/>
        <w:ind w:firstLine="540"/>
        <w:jc w:val="both"/>
        <w:rPr>
          <w:b w:val="0"/>
        </w:rPr>
      </w:pPr>
      <w:r w:rsidRPr="00B100E3">
        <w:rPr>
          <w:b w:val="0"/>
        </w:rPr>
        <w:t>- текст настоящего Административного регламента;</w:t>
      </w:r>
    </w:p>
    <w:p w:rsidR="00A861F2" w:rsidRPr="00B100E3" w:rsidRDefault="00A861F2" w:rsidP="009F66A8">
      <w:pPr>
        <w:pStyle w:val="ConsPlusNormal"/>
        <w:ind w:firstLine="540"/>
        <w:jc w:val="both"/>
        <w:rPr>
          <w:b w:val="0"/>
        </w:rPr>
      </w:pPr>
      <w:r w:rsidRPr="00B100E3">
        <w:rPr>
          <w:b w:val="0"/>
        </w:rPr>
        <w:t>- тексты (выдержки) из нормативных правовых актов, регулирующих предоставление муниципальной услуги;</w:t>
      </w:r>
    </w:p>
    <w:p w:rsidR="00A861F2" w:rsidRPr="00B100E3" w:rsidRDefault="00A861F2" w:rsidP="009F66A8">
      <w:pPr>
        <w:pStyle w:val="ConsPlusNormal"/>
        <w:ind w:firstLine="540"/>
        <w:jc w:val="both"/>
        <w:rPr>
          <w:b w:val="0"/>
        </w:rPr>
      </w:pPr>
      <w:r w:rsidRPr="00B100E3">
        <w:rPr>
          <w:b w:val="0"/>
        </w:rPr>
        <w:t>- формы, образцы заявлений, документов.</w:t>
      </w:r>
    </w:p>
    <w:p w:rsidR="00A861F2" w:rsidRPr="00B100E3" w:rsidRDefault="00A861F2" w:rsidP="009F66A8">
      <w:pPr>
        <w:pStyle w:val="ConsPlusNormal"/>
        <w:ind w:firstLine="540"/>
        <w:jc w:val="both"/>
        <w:rPr>
          <w:b w:val="0"/>
        </w:rPr>
      </w:pPr>
      <w:r w:rsidRPr="00B100E3">
        <w:rPr>
          <w:b w:val="0"/>
        </w:rPr>
        <w:t>1.3.5.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A861F2" w:rsidRPr="00B100E3" w:rsidRDefault="00A861F2" w:rsidP="009F66A8">
      <w:pPr>
        <w:pStyle w:val="ConsPlusNormal"/>
        <w:ind w:firstLine="540"/>
        <w:jc w:val="both"/>
        <w:rPr>
          <w:b w:val="0"/>
        </w:rPr>
      </w:pPr>
      <w:r w:rsidRPr="00B100E3">
        <w:rPr>
          <w:b w:val="0"/>
        </w:rPr>
        <w:t>- о порядке предоставления муниципальной услуги;</w:t>
      </w:r>
    </w:p>
    <w:p w:rsidR="00A861F2" w:rsidRPr="00B100E3" w:rsidRDefault="00A861F2" w:rsidP="009F66A8">
      <w:pPr>
        <w:pStyle w:val="ConsPlusNormal"/>
        <w:ind w:firstLine="540"/>
        <w:jc w:val="both"/>
        <w:rPr>
          <w:b w:val="0"/>
        </w:rPr>
      </w:pPr>
      <w:r w:rsidRPr="00B100E3">
        <w:rPr>
          <w:b w:val="0"/>
        </w:rPr>
        <w:t>- о ходе предоставления муниципальной услуги;</w:t>
      </w:r>
    </w:p>
    <w:p w:rsidR="00A861F2" w:rsidRPr="00B100E3" w:rsidRDefault="00A861F2" w:rsidP="009F66A8">
      <w:pPr>
        <w:pStyle w:val="ConsPlusNormal"/>
        <w:ind w:firstLine="540"/>
        <w:jc w:val="both"/>
        <w:rPr>
          <w:b w:val="0"/>
        </w:rPr>
      </w:pPr>
      <w:r w:rsidRPr="00B100E3">
        <w:rPr>
          <w:b w:val="0"/>
        </w:rPr>
        <w:t>- об отказе в предоставлении муниципальной услуги.</w:t>
      </w:r>
    </w:p>
    <w:p w:rsidR="00A861F2" w:rsidRPr="00B100E3" w:rsidRDefault="00A861F2" w:rsidP="009F66A8">
      <w:pPr>
        <w:pStyle w:val="ConsPlusNormal"/>
        <w:ind w:firstLine="540"/>
        <w:jc w:val="both"/>
        <w:rPr>
          <w:b w:val="0"/>
        </w:rPr>
      </w:pPr>
      <w:r w:rsidRPr="00B100E3">
        <w:rPr>
          <w:b w:val="0"/>
        </w:rPr>
        <w:t>1.3.6. Информация о сроке завершения оформления документов и возможности их получения заявителю сообщается при подаче документов.</w:t>
      </w:r>
    </w:p>
    <w:p w:rsidR="00A861F2" w:rsidRPr="00B100E3" w:rsidRDefault="00A861F2" w:rsidP="009F66A8">
      <w:pPr>
        <w:pStyle w:val="ConsPlusNormal"/>
        <w:ind w:firstLine="540"/>
        <w:jc w:val="both"/>
        <w:rPr>
          <w:b w:val="0"/>
        </w:rPr>
      </w:pPr>
      <w:r w:rsidRPr="00B100E3">
        <w:rPr>
          <w:b w:val="0"/>
        </w:rPr>
        <w:t xml:space="preserve">1.3.7. В любое время с момента приема документов заявитель имеет право на получение сведений о прохождении процедуры предоставления муниципальной </w:t>
      </w:r>
      <w:r w:rsidRPr="00B100E3">
        <w:rPr>
          <w:b w:val="0"/>
        </w:rPr>
        <w:lastRenderedPageBreak/>
        <w:t>услуги с использованием телефонной связи, средств Интернета, а также при личном контакте со специалистами.</w:t>
      </w:r>
    </w:p>
    <w:p w:rsidR="00A861F2" w:rsidRPr="00B100E3" w:rsidRDefault="00A861F2" w:rsidP="009F66A8">
      <w:pPr>
        <w:pStyle w:val="ConsPlusNormal"/>
        <w:ind w:firstLine="540"/>
        <w:jc w:val="both"/>
        <w:rPr>
          <w:b w:val="0"/>
        </w:rPr>
      </w:pPr>
      <w:r w:rsidRPr="00B100E3">
        <w:rPr>
          <w:b w:val="0"/>
        </w:rPr>
        <w:t>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A861F2" w:rsidRPr="00B100E3" w:rsidRDefault="00A861F2" w:rsidP="009F66A8">
      <w:pPr>
        <w:pStyle w:val="ConsPlusNormal"/>
        <w:ind w:firstLine="540"/>
        <w:jc w:val="both"/>
        <w:rPr>
          <w:b w:val="0"/>
        </w:rPr>
      </w:pPr>
      <w:r w:rsidRPr="00B100E3">
        <w:rPr>
          <w:b w:val="0"/>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A861F2" w:rsidRPr="00B100E3" w:rsidRDefault="00A861F2" w:rsidP="009F66A8">
      <w:pPr>
        <w:pStyle w:val="ConsPlusNormal"/>
        <w:jc w:val="both"/>
        <w:rPr>
          <w:b w:val="0"/>
        </w:rPr>
      </w:pPr>
    </w:p>
    <w:p w:rsidR="00A861F2" w:rsidRPr="00B100E3" w:rsidRDefault="00A861F2" w:rsidP="009F66A8">
      <w:pPr>
        <w:pStyle w:val="ConsPlusNormal"/>
        <w:jc w:val="center"/>
        <w:outlineLvl w:val="1"/>
        <w:rPr>
          <w:b w:val="0"/>
        </w:rPr>
      </w:pPr>
      <w:r w:rsidRPr="00B100E3">
        <w:rPr>
          <w:b w:val="0"/>
        </w:rPr>
        <w:t>2. СТАНДАРТ ПРЕДОСТАВЛЕНИЯ МУНИЦИПАЛЬНОЙ УСЛУГИ</w:t>
      </w:r>
    </w:p>
    <w:p w:rsidR="00A861F2" w:rsidRPr="00B100E3" w:rsidRDefault="00A861F2" w:rsidP="009F66A8">
      <w:pPr>
        <w:pStyle w:val="ConsPlusNormal"/>
        <w:jc w:val="both"/>
        <w:rPr>
          <w:b w:val="0"/>
        </w:rPr>
      </w:pPr>
    </w:p>
    <w:p w:rsidR="00A861F2" w:rsidRPr="00B100E3" w:rsidRDefault="00A861F2" w:rsidP="009F66A8">
      <w:pPr>
        <w:pStyle w:val="ConsPlusNormal"/>
        <w:jc w:val="center"/>
        <w:outlineLvl w:val="2"/>
        <w:rPr>
          <w:b w:val="0"/>
        </w:rPr>
      </w:pPr>
      <w:r w:rsidRPr="00B100E3">
        <w:rPr>
          <w:b w:val="0"/>
        </w:rPr>
        <w:t>2.1. Наименование муниципальной услуги</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В рамках действия настоящего Административного регламента осуществляется предоставление муниципальной услуги "Раздел, объединение земельных участков, находящихся в муниципальной собственности</w:t>
      </w:r>
      <w:r w:rsidR="00E142C3" w:rsidRPr="00B100E3">
        <w:rPr>
          <w:b w:val="0"/>
        </w:rPr>
        <w:t xml:space="preserve"> или государственная собственность на которые не разграничена </w:t>
      </w:r>
      <w:r w:rsidRPr="00B100E3">
        <w:rPr>
          <w:b w:val="0"/>
        </w:rPr>
        <w:t>".</w:t>
      </w:r>
    </w:p>
    <w:p w:rsidR="00A861F2" w:rsidRPr="00B100E3" w:rsidRDefault="00A861F2" w:rsidP="009F66A8">
      <w:pPr>
        <w:pStyle w:val="ConsPlusNormal"/>
        <w:jc w:val="center"/>
        <w:outlineLvl w:val="2"/>
        <w:rPr>
          <w:b w:val="0"/>
        </w:rPr>
      </w:pPr>
    </w:p>
    <w:p w:rsidR="00A861F2" w:rsidRPr="00B100E3" w:rsidRDefault="00A861F2" w:rsidP="009F66A8">
      <w:pPr>
        <w:pStyle w:val="ConsPlusNormal"/>
        <w:jc w:val="center"/>
        <w:outlineLvl w:val="2"/>
        <w:rPr>
          <w:b w:val="0"/>
        </w:rPr>
      </w:pPr>
      <w:r w:rsidRPr="00B100E3">
        <w:rPr>
          <w:b w:val="0"/>
        </w:rPr>
        <w:t>2.2. Наименование органа, предоставляющего</w:t>
      </w:r>
    </w:p>
    <w:p w:rsidR="00A861F2" w:rsidRPr="00B100E3" w:rsidRDefault="00A861F2" w:rsidP="009F66A8">
      <w:pPr>
        <w:pStyle w:val="ConsPlusNormal"/>
        <w:jc w:val="center"/>
        <w:rPr>
          <w:b w:val="0"/>
        </w:rPr>
      </w:pPr>
      <w:r w:rsidRPr="00B100E3">
        <w:rPr>
          <w:b w:val="0"/>
        </w:rPr>
        <w:t>муниципальную услугу</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2.2.1. Орган, предоставляющий муниципальную услугу, - администрация Петропавловского муниципального района.</w:t>
      </w:r>
    </w:p>
    <w:p w:rsidR="00A861F2" w:rsidRPr="00B100E3" w:rsidRDefault="00A861F2" w:rsidP="009F66A8">
      <w:pPr>
        <w:pStyle w:val="ConsPlusNormal"/>
        <w:ind w:firstLine="540"/>
        <w:jc w:val="both"/>
        <w:rPr>
          <w:b w:val="0"/>
        </w:rPr>
      </w:pPr>
      <w:r w:rsidRPr="00B100E3">
        <w:rPr>
          <w:b w:val="0"/>
        </w:rPr>
        <w:t>За предоставлением муниципальной услуги заявитель может также обратиться в МФЦ.</w:t>
      </w:r>
    </w:p>
    <w:p w:rsidR="00A861F2" w:rsidRPr="00B100E3" w:rsidRDefault="00A861F2" w:rsidP="009F66A8">
      <w:pPr>
        <w:pStyle w:val="ConsPlusNormal"/>
        <w:ind w:firstLine="540"/>
        <w:jc w:val="both"/>
        <w:rPr>
          <w:b w:val="0"/>
        </w:rPr>
      </w:pPr>
      <w:r w:rsidRPr="00B100E3">
        <w:rPr>
          <w:b w:val="0"/>
        </w:rPr>
        <w:t>2.2.2. Местная администрация при предоставлении муниципальной услуги в целях получения документов, необходимых для принятия решения об образовании земельных участков при разделе, объединении земельных участков, информации для проверки сведений, предоставленных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Управлением Федеральной налоговой службы по Воронежской области,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A861F2" w:rsidRPr="00B100E3" w:rsidRDefault="00A861F2" w:rsidP="009F66A8">
      <w:pPr>
        <w:pStyle w:val="ConsPlusNormal"/>
        <w:ind w:firstLine="540"/>
        <w:jc w:val="both"/>
        <w:rPr>
          <w:b w:val="0"/>
        </w:rPr>
      </w:pPr>
      <w:r w:rsidRPr="00B100E3">
        <w:rPr>
          <w:b w:val="0"/>
        </w:rPr>
        <w:t>2.2.3. Услуги, которые являются необходимыми и обязательными для предоставления муниципальной услуги, отсутствуют.</w:t>
      </w:r>
    </w:p>
    <w:p w:rsidR="00A861F2" w:rsidRPr="00B100E3" w:rsidRDefault="00A861F2" w:rsidP="009F66A8">
      <w:pPr>
        <w:pStyle w:val="ConsPlusNormal"/>
        <w:ind w:firstLine="540"/>
        <w:jc w:val="both"/>
        <w:rPr>
          <w:b w:val="0"/>
        </w:rPr>
      </w:pPr>
      <w:r w:rsidRPr="00B100E3">
        <w:rPr>
          <w:b w:val="0"/>
        </w:rPr>
        <w:t xml:space="preserve">2.2.4.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r w:rsidRPr="00B100E3">
        <w:rPr>
          <w:b w:val="0"/>
          <w:color w:val="0000FF"/>
        </w:rPr>
        <w:t>перечень</w:t>
      </w:r>
      <w:r w:rsidRPr="00B100E3">
        <w:rPr>
          <w:b w:val="0"/>
        </w:rPr>
        <w:t xml:space="preserve"> услуг, которые являются необходимыми и обязательными для предоставления муниципальных услуг, утвержденный </w:t>
      </w:r>
      <w:r w:rsidR="00FD3784" w:rsidRPr="00B100E3">
        <w:rPr>
          <w:b w:val="0"/>
        </w:rPr>
        <w:t>решением Совета народных депутатов Петропавловского муниципального района от 16.11.2011года №32.</w:t>
      </w:r>
    </w:p>
    <w:p w:rsidR="00A861F2" w:rsidRPr="00B100E3" w:rsidRDefault="00A861F2" w:rsidP="009F66A8">
      <w:pPr>
        <w:pStyle w:val="ConsPlusNormal"/>
        <w:jc w:val="both"/>
        <w:rPr>
          <w:b w:val="0"/>
        </w:rPr>
      </w:pPr>
    </w:p>
    <w:p w:rsidR="00A861F2" w:rsidRPr="00B100E3" w:rsidRDefault="00A861F2" w:rsidP="009F66A8">
      <w:pPr>
        <w:pStyle w:val="ConsPlusNormal"/>
        <w:jc w:val="center"/>
        <w:outlineLvl w:val="2"/>
        <w:rPr>
          <w:b w:val="0"/>
        </w:rPr>
      </w:pPr>
      <w:r w:rsidRPr="00B100E3">
        <w:rPr>
          <w:b w:val="0"/>
        </w:rPr>
        <w:t>2.3. Результат предоставления муниципальной услуги</w:t>
      </w:r>
    </w:p>
    <w:p w:rsidR="00A861F2" w:rsidRPr="00B100E3" w:rsidRDefault="00A861F2" w:rsidP="009F66A8">
      <w:pPr>
        <w:pStyle w:val="ConsPlusNormal"/>
        <w:ind w:firstLine="540"/>
        <w:jc w:val="both"/>
        <w:rPr>
          <w:b w:val="0"/>
        </w:rPr>
      </w:pPr>
    </w:p>
    <w:p w:rsidR="00A861F2" w:rsidRPr="00B100E3" w:rsidRDefault="00A861F2" w:rsidP="009F66A8">
      <w:pPr>
        <w:pStyle w:val="ConsPlusNormal"/>
        <w:ind w:firstLine="540"/>
        <w:jc w:val="both"/>
        <w:rPr>
          <w:b w:val="0"/>
        </w:rPr>
      </w:pPr>
      <w:r w:rsidRPr="00B100E3">
        <w:rPr>
          <w:b w:val="0"/>
        </w:rPr>
        <w:t>Результатом предоставления муниципальной услуги является направление (выдача) постановления местной администрации:</w:t>
      </w:r>
    </w:p>
    <w:p w:rsidR="00A861F2" w:rsidRPr="00B100E3" w:rsidRDefault="00A861F2" w:rsidP="009F66A8">
      <w:pPr>
        <w:pStyle w:val="ConsPlusNormal"/>
        <w:ind w:firstLine="540"/>
        <w:jc w:val="both"/>
        <w:rPr>
          <w:b w:val="0"/>
        </w:rPr>
      </w:pPr>
      <w:r w:rsidRPr="00B100E3">
        <w:rPr>
          <w:b w:val="0"/>
        </w:rPr>
        <w:t>- об утверждении схемы расположения земельного участка или земельных участков, находящихся в муниципальной собственности на кадастровом плане территории в связи с их разделом или объединением;</w:t>
      </w:r>
    </w:p>
    <w:p w:rsidR="00A861F2" w:rsidRPr="00B100E3" w:rsidRDefault="00A861F2" w:rsidP="009F66A8">
      <w:pPr>
        <w:pStyle w:val="ConsPlusNormal"/>
        <w:ind w:firstLine="540"/>
        <w:jc w:val="both"/>
        <w:rPr>
          <w:b w:val="0"/>
        </w:rPr>
      </w:pPr>
      <w:r w:rsidRPr="00B100E3">
        <w:rPr>
          <w:b w:val="0"/>
        </w:rPr>
        <w:t>- об отказе в утверждении схемы расположения земельного участка или земельных участков, находящихся в муниципальной собственности на кадастровом плане территории в связи с их разделом или объединением;</w:t>
      </w:r>
    </w:p>
    <w:p w:rsidR="00A861F2" w:rsidRPr="00B100E3" w:rsidRDefault="00A861F2" w:rsidP="009F66A8">
      <w:pPr>
        <w:pStyle w:val="ConsPlusNormal"/>
        <w:ind w:firstLine="540"/>
        <w:jc w:val="both"/>
        <w:rPr>
          <w:b w:val="0"/>
        </w:rPr>
      </w:pPr>
      <w:r w:rsidRPr="00B100E3">
        <w:rPr>
          <w:b w:val="0"/>
        </w:rPr>
        <w:t>- об образовании земельного участка или земельных участков, находящихся в муниципальной собственности при разделе, объединении;</w:t>
      </w:r>
    </w:p>
    <w:p w:rsidR="00A861F2" w:rsidRPr="00B100E3" w:rsidRDefault="00A861F2" w:rsidP="009F66A8">
      <w:pPr>
        <w:pStyle w:val="ConsPlusNormal"/>
        <w:ind w:firstLine="540"/>
        <w:jc w:val="both"/>
        <w:rPr>
          <w:b w:val="0"/>
        </w:rPr>
      </w:pPr>
      <w:r w:rsidRPr="00B100E3">
        <w:rPr>
          <w:b w:val="0"/>
        </w:rPr>
        <w:t>- уведомление о мотивированном отказе в предоставлении муниципальной услуги.</w:t>
      </w:r>
    </w:p>
    <w:p w:rsidR="00A861F2" w:rsidRPr="00B100E3" w:rsidRDefault="00A861F2" w:rsidP="009F66A8">
      <w:pPr>
        <w:pStyle w:val="ConsPlusNormal"/>
        <w:jc w:val="both"/>
        <w:rPr>
          <w:b w:val="0"/>
        </w:rPr>
      </w:pPr>
    </w:p>
    <w:p w:rsidR="00A861F2" w:rsidRPr="00B100E3" w:rsidRDefault="00A861F2" w:rsidP="009F66A8">
      <w:pPr>
        <w:pStyle w:val="ConsPlusNormal"/>
        <w:jc w:val="center"/>
        <w:outlineLvl w:val="2"/>
        <w:rPr>
          <w:b w:val="0"/>
        </w:rPr>
      </w:pPr>
      <w:r w:rsidRPr="00B100E3">
        <w:rPr>
          <w:b w:val="0"/>
        </w:rPr>
        <w:t>2.4. Срок предоставления муниципальной услуги</w:t>
      </w:r>
      <w:r w:rsidR="006F58FD">
        <w:rPr>
          <w:b w:val="0"/>
        </w:rPr>
        <w:t xml:space="preserve"> (в ред. пост. №123 от 18.04.2023г.)</w:t>
      </w:r>
    </w:p>
    <w:p w:rsidR="00A861F2" w:rsidRPr="00B100E3" w:rsidRDefault="00A861F2" w:rsidP="009F66A8">
      <w:pPr>
        <w:pStyle w:val="ConsPlusNormal"/>
        <w:ind w:firstLine="540"/>
        <w:jc w:val="both"/>
        <w:rPr>
          <w:b w:val="0"/>
        </w:rPr>
      </w:pPr>
    </w:p>
    <w:p w:rsidR="00892C21" w:rsidRDefault="00892C21" w:rsidP="00892C21">
      <w:pPr>
        <w:autoSpaceDE w:val="0"/>
        <w:autoSpaceDN w:val="0"/>
        <w:adjustRightInd w:val="0"/>
        <w:ind w:firstLine="540"/>
        <w:rPr>
          <w:rFonts w:eastAsia="Calibri" w:cs="Arial"/>
          <w:bCs/>
          <w:lang w:eastAsia="en-US"/>
        </w:rPr>
      </w:pPr>
      <w:r>
        <w:rPr>
          <w:rFonts w:eastAsia="Calibri" w:cs="Arial"/>
          <w:bCs/>
          <w:lang w:eastAsia="en-US"/>
        </w:rPr>
        <w:t>Срок предоставления муниципальной услуги не должен превышать четырнадцать календарных дней с момента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892C21" w:rsidRDefault="00892C21" w:rsidP="00892C21">
      <w:pPr>
        <w:autoSpaceDE w:val="0"/>
        <w:autoSpaceDN w:val="0"/>
        <w:adjustRightInd w:val="0"/>
        <w:ind w:firstLine="540"/>
        <w:rPr>
          <w:rFonts w:eastAsia="Calibri" w:cs="Arial"/>
          <w:bCs/>
          <w:lang w:eastAsia="en-US"/>
        </w:rPr>
      </w:pPr>
      <w:r>
        <w:rPr>
          <w:rFonts w:eastAsia="Calibri" w:cs="Arial"/>
          <w:bCs/>
          <w:lang w:eastAsia="en-US"/>
        </w:rPr>
        <w:t>Срок исполнения административной процедуры по приему и регистрации заявления и прилагаемых к нему документов - в день поступления заявления.</w:t>
      </w:r>
    </w:p>
    <w:p w:rsidR="00892C21" w:rsidRDefault="00892C21" w:rsidP="00892C21">
      <w:pPr>
        <w:autoSpaceDE w:val="0"/>
        <w:autoSpaceDN w:val="0"/>
        <w:adjustRightInd w:val="0"/>
        <w:ind w:firstLine="540"/>
        <w:rPr>
          <w:rFonts w:eastAsia="Calibri" w:cs="Arial"/>
          <w:bCs/>
          <w:lang w:eastAsia="en-US"/>
        </w:rPr>
      </w:pPr>
      <w:r>
        <w:rPr>
          <w:rFonts w:eastAsia="Calibri" w:cs="Arial"/>
          <w:bCs/>
          <w:lang w:eastAsia="en-US"/>
        </w:rPr>
        <w:t>При поступлении заявления и прилагаемых к нему документов в электронной форме в выходные (праздничные) дни регистрация производится на следующий рабочий день.</w:t>
      </w:r>
    </w:p>
    <w:p w:rsidR="00892C21" w:rsidRDefault="00892C21" w:rsidP="00892C21">
      <w:pPr>
        <w:autoSpaceDE w:val="0"/>
        <w:autoSpaceDN w:val="0"/>
        <w:adjustRightInd w:val="0"/>
        <w:ind w:firstLine="540"/>
        <w:rPr>
          <w:rFonts w:eastAsia="Calibri" w:cs="Arial"/>
          <w:bCs/>
          <w:lang w:eastAsia="en-US"/>
        </w:rPr>
      </w:pPr>
      <w:r>
        <w:rPr>
          <w:rFonts w:eastAsia="Calibri" w:cs="Arial"/>
          <w:bCs/>
          <w:lang w:eastAsia="en-US"/>
        </w:rPr>
        <w:t>Срок исполнения административной процедуры по рассмотрению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 - 3 календарных дней.</w:t>
      </w:r>
    </w:p>
    <w:p w:rsidR="00892C21" w:rsidRDefault="00892C21" w:rsidP="00892C21">
      <w:pPr>
        <w:autoSpaceDE w:val="0"/>
        <w:autoSpaceDN w:val="0"/>
        <w:adjustRightInd w:val="0"/>
        <w:ind w:firstLine="540"/>
        <w:rPr>
          <w:rFonts w:eastAsia="Calibri" w:cs="Arial"/>
          <w:bCs/>
          <w:lang w:eastAsia="en-US"/>
        </w:rPr>
      </w:pPr>
      <w:r>
        <w:rPr>
          <w:rFonts w:eastAsia="Calibri" w:cs="Arial"/>
          <w:bCs/>
          <w:lang w:eastAsia="en-US"/>
        </w:rPr>
        <w:t>Срок исполнения административной процедуры по подготовке результата предоставления муниципальной услуги - 10 календарных дней.</w:t>
      </w:r>
    </w:p>
    <w:p w:rsidR="00892C21" w:rsidRDefault="00892C21" w:rsidP="00892C21">
      <w:pPr>
        <w:autoSpaceDE w:val="0"/>
        <w:autoSpaceDN w:val="0"/>
        <w:adjustRightInd w:val="0"/>
        <w:ind w:firstLine="540"/>
        <w:rPr>
          <w:rFonts w:eastAsia="Calibri" w:cs="Arial"/>
          <w:bCs/>
          <w:lang w:eastAsia="en-US"/>
        </w:rPr>
      </w:pPr>
      <w:r>
        <w:rPr>
          <w:rFonts w:eastAsia="Calibri" w:cs="Arial"/>
          <w:bCs/>
          <w:lang w:eastAsia="en-US"/>
        </w:rPr>
        <w:t>Срок исполнения административной процедуры по направлению (выдаче) заявителю результата предоставления муниципальной услуги - 1 календарный дня.</w:t>
      </w:r>
    </w:p>
    <w:p w:rsidR="00892C21" w:rsidRDefault="00892C21" w:rsidP="00892C21">
      <w:pPr>
        <w:autoSpaceDE w:val="0"/>
        <w:autoSpaceDN w:val="0"/>
        <w:adjustRightInd w:val="0"/>
        <w:ind w:firstLine="540"/>
        <w:rPr>
          <w:rFonts w:eastAsia="Calibri" w:cs="Arial"/>
          <w:bCs/>
          <w:lang w:eastAsia="en-US"/>
        </w:rPr>
      </w:pPr>
      <w:r>
        <w:rPr>
          <w:rFonts w:eastAsia="Calibri" w:cs="Arial"/>
          <w:bCs/>
          <w:lang w:eastAsia="en-US"/>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A861F2" w:rsidRPr="006F58FD" w:rsidRDefault="00892C21" w:rsidP="00892C21">
      <w:pPr>
        <w:pStyle w:val="ConsPlusNormal"/>
        <w:jc w:val="both"/>
        <w:rPr>
          <w:b w:val="0"/>
        </w:rPr>
      </w:pPr>
      <w:r w:rsidRPr="006F58FD">
        <w:rPr>
          <w:b w:val="0"/>
          <w:bCs w:val="0"/>
        </w:rPr>
        <w:t>Оснований для приостановления сроков предоставления муниципальной услуги законодательством не предусмотрено.</w:t>
      </w:r>
    </w:p>
    <w:p w:rsidR="00A861F2" w:rsidRPr="00B100E3" w:rsidRDefault="00A861F2" w:rsidP="009F66A8">
      <w:pPr>
        <w:pStyle w:val="ConsPlusNormal"/>
        <w:jc w:val="center"/>
        <w:outlineLvl w:val="2"/>
        <w:rPr>
          <w:b w:val="0"/>
        </w:rPr>
      </w:pPr>
      <w:r w:rsidRPr="00B100E3">
        <w:rPr>
          <w:b w:val="0"/>
        </w:rPr>
        <w:t>2.5. Правовые основания предоставления муниципальной услуги</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Предоставление муниципальной услуги "Раздел, объединение земельных участков, находящихся в муниципальной собственности" осуществляется в соответствии с:</w:t>
      </w:r>
    </w:p>
    <w:p w:rsidR="00A861F2" w:rsidRPr="006F58FD" w:rsidRDefault="00A861F2" w:rsidP="009F66A8">
      <w:pPr>
        <w:pStyle w:val="ConsPlusNormal"/>
        <w:ind w:firstLine="540"/>
        <w:jc w:val="both"/>
        <w:rPr>
          <w:b w:val="0"/>
        </w:rPr>
      </w:pPr>
      <w:r w:rsidRPr="006F58FD">
        <w:rPr>
          <w:b w:val="0"/>
        </w:rPr>
        <w:t>Конституцией Российской Федерации, принятой на всенародном голосовании 12.12.1993 ("Собрание законодательства РФ", 26.01.2009, N 4, ст. 445; "Российская газета", 25.12.1993, N 237; "Парламентская газета", 26-29.01.2099, N 4);</w:t>
      </w:r>
    </w:p>
    <w:p w:rsidR="00A861F2" w:rsidRPr="006F58FD" w:rsidRDefault="00A861F2" w:rsidP="009F66A8">
      <w:pPr>
        <w:pStyle w:val="ConsPlusNormal"/>
        <w:ind w:firstLine="540"/>
        <w:jc w:val="both"/>
        <w:rPr>
          <w:b w:val="0"/>
        </w:rPr>
      </w:pPr>
      <w:r w:rsidRPr="006F58FD">
        <w:rPr>
          <w:b w:val="0"/>
        </w:rPr>
        <w:t>Градостроительным кодексом Российской Федерации от 29.12.2004 N 190-ФЗ ("Российская газета", 30.12.2004, N 290; "Собрание законодательства РФ", 03.01.2005, N 1 (часть 1), ст. 16; "Парламентская газета", 14.01.2005, N 5-6);</w:t>
      </w:r>
    </w:p>
    <w:p w:rsidR="00A861F2" w:rsidRPr="006F58FD" w:rsidRDefault="00A861F2" w:rsidP="009F66A8">
      <w:pPr>
        <w:pStyle w:val="ConsPlusNormal"/>
        <w:ind w:firstLine="540"/>
        <w:jc w:val="both"/>
        <w:rPr>
          <w:b w:val="0"/>
        </w:rPr>
      </w:pPr>
      <w:r w:rsidRPr="006F58FD">
        <w:rPr>
          <w:b w:val="0"/>
        </w:rPr>
        <w:lastRenderedPageBreak/>
        <w:t>Гражданским кодексом Российской Федерации (часть 1) от 30.11.1994 N 51-ФЗ ("Собрание законодательства РФ", 05.12.1994, N 32, ст. 3301; "Российская газета", 08.12.1994, N 238-239);</w:t>
      </w:r>
    </w:p>
    <w:p w:rsidR="00A861F2" w:rsidRPr="006F58FD" w:rsidRDefault="00A861F2" w:rsidP="009F66A8">
      <w:pPr>
        <w:pStyle w:val="ConsPlusNormal"/>
        <w:ind w:firstLine="540"/>
        <w:jc w:val="both"/>
        <w:rPr>
          <w:b w:val="0"/>
        </w:rPr>
      </w:pPr>
      <w:r w:rsidRPr="006F58FD">
        <w:rPr>
          <w:b w:val="0"/>
        </w:rPr>
        <w:t>Земельным кодексом Российской Федерации от 25.10.2001 N 136-ФЗ ("Собрание законодательства РФ", 29.10.2001, N 44, ст. 4147; "Парламентская газета", 30.10.2001, N 204-205; "Российская газета", 30.10.2001, N 211-212);</w:t>
      </w:r>
    </w:p>
    <w:p w:rsidR="00A861F2" w:rsidRPr="006F58FD" w:rsidRDefault="00A861F2" w:rsidP="007C0E8B">
      <w:pPr>
        <w:pStyle w:val="ConsPlusNormal"/>
        <w:ind w:firstLine="540"/>
        <w:jc w:val="both"/>
        <w:rPr>
          <w:b w:val="0"/>
        </w:rPr>
      </w:pPr>
      <w:r w:rsidRPr="006F58FD">
        <w:rPr>
          <w:b w:val="0"/>
        </w:rPr>
        <w:t xml:space="preserve">Федеральным законом от </w:t>
      </w:r>
      <w:r w:rsidRPr="006F58FD">
        <w:rPr>
          <w:b w:val="0"/>
          <w:bCs w:val="0"/>
        </w:rPr>
        <w:t>25.10.2001 N 137-ФЗ</w:t>
      </w:r>
      <w:r w:rsidRPr="006F58FD">
        <w:rPr>
          <w:b w:val="0"/>
        </w:rPr>
        <w:t>"О введении в действие Земельного кодекса Российской Федерации"("Собрание законодательства РФ", 29.10.2001, N 44, ст. 4147; "Парламентская газета", 30.10.2001, N 204-205; "Российская газета", 30.10.2001, N 211-212);</w:t>
      </w:r>
    </w:p>
    <w:p w:rsidR="00A861F2" w:rsidRPr="006F58FD" w:rsidRDefault="00A861F2" w:rsidP="009F66A8">
      <w:pPr>
        <w:pStyle w:val="ConsPlusNormal"/>
        <w:ind w:firstLine="540"/>
        <w:jc w:val="both"/>
        <w:rPr>
          <w:b w:val="0"/>
        </w:rPr>
      </w:pPr>
      <w:r w:rsidRPr="006F58FD">
        <w:rPr>
          <w:b w:val="0"/>
        </w:rPr>
        <w:t>Федеральным законом от 27.07.2010 N 210-ФЗ "Об организации предоставления государственных и муниципальных услуг" ("Российская газета", 30.07.2010, N 168; "Собрание законодательства РФ", 02.08.2010, N 31, ст. 4179);</w:t>
      </w:r>
    </w:p>
    <w:p w:rsidR="00A861F2" w:rsidRPr="006F58FD" w:rsidRDefault="00A861F2" w:rsidP="009F66A8">
      <w:pPr>
        <w:pStyle w:val="ConsPlusNormal"/>
        <w:ind w:firstLine="540"/>
        <w:jc w:val="both"/>
        <w:rPr>
          <w:b w:val="0"/>
        </w:rPr>
      </w:pPr>
      <w:r w:rsidRPr="006F58FD">
        <w:rPr>
          <w:b w:val="0"/>
        </w:rPr>
        <w:t>Федеральным законом от 06.10.2003 N 131-ФЗ "Об общих принципах организации местного самоуправления в Российской Федерации" ("Собрание законодательства РФ", 06.10.2003, N 40, ст. 3822; "Парламентская газета", 08.10.2003, N 186; "Российская газета", 08.10.2003, N 202);</w:t>
      </w:r>
    </w:p>
    <w:p w:rsidR="00A861F2" w:rsidRPr="006F58FD" w:rsidRDefault="00A861F2" w:rsidP="009F66A8">
      <w:pPr>
        <w:pStyle w:val="ConsPlusNormal"/>
        <w:ind w:firstLine="540"/>
        <w:jc w:val="both"/>
        <w:rPr>
          <w:b w:val="0"/>
        </w:rPr>
      </w:pPr>
      <w:r w:rsidRPr="006F58FD">
        <w:rPr>
          <w:b w:val="0"/>
        </w:rPr>
        <w:t>Законом Воронежской области от 13.05.2008 N 25-ОЗ "О регулировании земельных отношений на территории Воронежской области" ("Молодой коммунар", 20.05.2008, N 52; "Собрание законодательства Воронежской области", 01.07.2008, N 5, ст. 148)</w:t>
      </w:r>
    </w:p>
    <w:p w:rsidR="00A861F2" w:rsidRPr="006F58FD" w:rsidRDefault="00A861F2" w:rsidP="009F66A8">
      <w:pPr>
        <w:pStyle w:val="ConsPlusNormal"/>
        <w:ind w:firstLine="540"/>
        <w:jc w:val="both"/>
        <w:rPr>
          <w:b w:val="0"/>
        </w:rPr>
      </w:pPr>
      <w:r w:rsidRPr="006F58FD">
        <w:rPr>
          <w:b w:val="0"/>
        </w:rPr>
        <w:t>и иными действующими в данной сфере нормативными правовыми актами.</w:t>
      </w:r>
    </w:p>
    <w:p w:rsidR="00A861F2" w:rsidRPr="006F58FD" w:rsidRDefault="00A861F2" w:rsidP="009F66A8">
      <w:pPr>
        <w:pStyle w:val="ConsPlusNormal"/>
        <w:jc w:val="both"/>
        <w:rPr>
          <w:b w:val="0"/>
        </w:rPr>
      </w:pPr>
    </w:p>
    <w:p w:rsidR="00A861F2" w:rsidRPr="006F58FD" w:rsidRDefault="00A861F2" w:rsidP="009F66A8">
      <w:pPr>
        <w:pStyle w:val="ConsPlusNormal"/>
        <w:jc w:val="center"/>
        <w:outlineLvl w:val="2"/>
        <w:rPr>
          <w:b w:val="0"/>
        </w:rPr>
      </w:pPr>
      <w:r w:rsidRPr="006F58FD">
        <w:rPr>
          <w:b w:val="0"/>
        </w:rPr>
        <w:t>2.6. Исчерпывающий перечень документов, необходимых</w:t>
      </w:r>
    </w:p>
    <w:p w:rsidR="00A861F2" w:rsidRPr="006F58FD" w:rsidRDefault="00A861F2" w:rsidP="009F66A8">
      <w:pPr>
        <w:pStyle w:val="ConsPlusNormal"/>
        <w:jc w:val="center"/>
        <w:rPr>
          <w:b w:val="0"/>
        </w:rPr>
      </w:pPr>
      <w:r w:rsidRPr="006F58FD">
        <w:rPr>
          <w:b w:val="0"/>
        </w:rPr>
        <w:t>для предоставления муниципальной услуги</w:t>
      </w:r>
    </w:p>
    <w:p w:rsidR="00A861F2" w:rsidRPr="006F58FD" w:rsidRDefault="00A861F2" w:rsidP="009F66A8">
      <w:pPr>
        <w:pStyle w:val="ConsPlusNormal"/>
        <w:jc w:val="both"/>
        <w:rPr>
          <w:b w:val="0"/>
        </w:rPr>
      </w:pPr>
    </w:p>
    <w:p w:rsidR="006F58FD" w:rsidRDefault="00A861F2" w:rsidP="006F58FD">
      <w:pPr>
        <w:ind w:firstLine="540"/>
        <w:rPr>
          <w:rFonts w:cs="Arial"/>
        </w:rPr>
      </w:pPr>
      <w:bookmarkStart w:id="3" w:name="Par152"/>
      <w:bookmarkEnd w:id="3"/>
      <w:r w:rsidRPr="006F58FD">
        <w:t>2.6.1.</w:t>
      </w:r>
      <w:r w:rsidRPr="006F58FD">
        <w:rPr>
          <w:b/>
        </w:rPr>
        <w:t xml:space="preserve"> </w:t>
      </w:r>
      <w:r w:rsidR="006F58FD">
        <w:rPr>
          <w:rFonts w:cs="Arial"/>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ред. пост. №123 от 18.04.2023г.)</w:t>
      </w:r>
    </w:p>
    <w:p w:rsidR="005162A7" w:rsidRDefault="005162A7" w:rsidP="005162A7">
      <w:pPr>
        <w:ind w:firstLine="540"/>
        <w:rPr>
          <w:rFonts w:cs="Arial"/>
        </w:rPr>
      </w:pPr>
      <w:r>
        <w:rPr>
          <w:rFonts w:cs="Arial"/>
        </w:rPr>
        <w:t xml:space="preserve">Муниципальная услуга предоставляется на основании заявления, поступившего в администрацию Петропавловского муниципального района или в МФЦ. </w:t>
      </w:r>
    </w:p>
    <w:p w:rsidR="005162A7" w:rsidRDefault="005162A7" w:rsidP="005162A7">
      <w:pPr>
        <w:ind w:firstLine="540"/>
        <w:rPr>
          <w:rFonts w:cs="Arial"/>
        </w:rPr>
      </w:pPr>
      <w:r>
        <w:rPr>
          <w:rFonts w:cs="Arial"/>
        </w:rPr>
        <w:t xml:space="preserve">В письменном заявлении должна быть указана информация о заявителе (для физических лиц: Ф.И.О., паспортные данные, адрес регистрации, контактный телефон (телефон указывается по желанию); для юридических лиц: полное наименование юридического лица, Ф.И.О. руководителя, почтовый адрес, ОГРН, ИНН, контактный телефон (телефон указывается по желанию)). Заявление должно быть подписано заявителем или его уполномоченным представителем. </w:t>
      </w:r>
    </w:p>
    <w:p w:rsidR="005162A7" w:rsidRDefault="005162A7" w:rsidP="005162A7">
      <w:pPr>
        <w:ind w:firstLine="540"/>
        <w:rPr>
          <w:rFonts w:cs="Arial"/>
        </w:rPr>
      </w:pPr>
      <w:r>
        <w:rPr>
          <w:rFonts w:cs="Arial"/>
        </w:rPr>
        <w:t xml:space="preserve">Образцы заявлений приведены в приложениях NN 2, 3 к настоящему Административному регламенту. </w:t>
      </w:r>
    </w:p>
    <w:p w:rsidR="005162A7" w:rsidRDefault="005162A7" w:rsidP="005162A7">
      <w:pPr>
        <w:ind w:firstLine="540"/>
        <w:rPr>
          <w:rFonts w:cs="Arial"/>
        </w:rPr>
      </w:pPr>
      <w:r>
        <w:rPr>
          <w:rFonts w:cs="Arial"/>
        </w:rPr>
        <w:t xml:space="preserve">К заявлению прилагаются следующие документы: </w:t>
      </w:r>
    </w:p>
    <w:p w:rsidR="005162A7" w:rsidRDefault="005162A7" w:rsidP="005162A7">
      <w:pPr>
        <w:ind w:firstLine="540"/>
        <w:rPr>
          <w:rFonts w:cs="Arial"/>
        </w:rPr>
      </w:pPr>
      <w:r>
        <w:rPr>
          <w:rFonts w:cs="Arial"/>
        </w:rPr>
        <w:t xml:space="preserve">-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w:t>
      </w:r>
    </w:p>
    <w:p w:rsidR="005162A7" w:rsidRDefault="005162A7" w:rsidP="005162A7">
      <w:pPr>
        <w:ind w:firstLine="540"/>
        <w:rPr>
          <w:rFonts w:cs="Arial"/>
        </w:rPr>
      </w:pPr>
      <w:r>
        <w:rPr>
          <w:rFonts w:cs="Arial"/>
        </w:rPr>
        <w:t xml:space="preserve">- копия документа, удостоверяющего права (полномочия) представителя заявителя, если с заявлением обращается представитель заявителя (заявителей); </w:t>
      </w:r>
    </w:p>
    <w:p w:rsidR="005162A7" w:rsidRDefault="005162A7" w:rsidP="005162A7">
      <w:pPr>
        <w:autoSpaceDE w:val="0"/>
        <w:autoSpaceDN w:val="0"/>
        <w:adjustRightInd w:val="0"/>
        <w:ind w:firstLine="540"/>
        <w:rPr>
          <w:rFonts w:eastAsia="Calibri" w:cs="Arial"/>
        </w:rPr>
      </w:pPr>
      <w:r>
        <w:rPr>
          <w:rFonts w:cs="Arial"/>
        </w:rPr>
        <w:t xml:space="preserve">- </w:t>
      </w:r>
      <w:r>
        <w:rPr>
          <w:rFonts w:eastAsia="Calibri" w:cs="Arial"/>
        </w:rPr>
        <w:t>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5162A7" w:rsidRDefault="005162A7" w:rsidP="005162A7">
      <w:pPr>
        <w:autoSpaceDE w:val="0"/>
        <w:autoSpaceDN w:val="0"/>
        <w:adjustRightInd w:val="0"/>
        <w:ind w:firstLine="540"/>
        <w:rPr>
          <w:rFonts w:eastAsia="Calibri" w:cs="Arial"/>
        </w:rPr>
      </w:pPr>
      <w:r>
        <w:rPr>
          <w:rFonts w:cs="Arial"/>
        </w:rPr>
        <w:lastRenderedPageBreak/>
        <w:t xml:space="preserve">- </w:t>
      </w:r>
      <w:r>
        <w:rPr>
          <w:rFonts w:eastAsia="Calibri" w:cs="Arial"/>
        </w:rPr>
        <w:t>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5162A7" w:rsidRDefault="005162A7" w:rsidP="005162A7">
      <w:pPr>
        <w:ind w:firstLine="540"/>
        <w:rPr>
          <w:rFonts w:cs="Arial"/>
        </w:rPr>
      </w:pPr>
      <w:r>
        <w:rPr>
          <w:rFonts w:cs="Arial"/>
        </w:rPr>
        <w:t xml:space="preserve">Заявление на бумажном носителе представляется: </w:t>
      </w:r>
    </w:p>
    <w:p w:rsidR="005162A7" w:rsidRDefault="005162A7" w:rsidP="005162A7">
      <w:pPr>
        <w:ind w:firstLine="540"/>
        <w:rPr>
          <w:rFonts w:cs="Arial"/>
        </w:rPr>
      </w:pPr>
      <w:r>
        <w:rPr>
          <w:rFonts w:cs="Arial"/>
        </w:rPr>
        <w:t xml:space="preserve">- посредством почтового отправления; </w:t>
      </w:r>
    </w:p>
    <w:p w:rsidR="005162A7" w:rsidRDefault="005162A7" w:rsidP="005162A7">
      <w:pPr>
        <w:ind w:firstLine="540"/>
        <w:rPr>
          <w:rFonts w:cs="Arial"/>
        </w:rPr>
      </w:pPr>
      <w:r>
        <w:rPr>
          <w:rFonts w:cs="Arial"/>
        </w:rPr>
        <w:t xml:space="preserve">- при личном обращении заявителя либо его законного представителя. </w:t>
      </w:r>
    </w:p>
    <w:p w:rsidR="00A861F2" w:rsidRPr="005162A7" w:rsidRDefault="005162A7" w:rsidP="005162A7">
      <w:pPr>
        <w:pStyle w:val="ConsPlusNormal"/>
        <w:ind w:firstLine="540"/>
        <w:jc w:val="both"/>
        <w:rPr>
          <w:b w:val="0"/>
        </w:rPr>
      </w:pPr>
      <w:r w:rsidRPr="005162A7">
        <w:rPr>
          <w:b w:val="0"/>
        </w:rPr>
        <w:t>В электронной форме заявление представляется путем заполнения формы, размещенной на Едином портале государственных и муниципальных услуг (функций) и (или) Портале Воронежской области.</w:t>
      </w:r>
    </w:p>
    <w:p w:rsidR="00A861F2" w:rsidRPr="00B100E3" w:rsidRDefault="00A861F2" w:rsidP="009F66A8">
      <w:pPr>
        <w:pStyle w:val="ConsPlusNormal"/>
        <w:ind w:firstLine="540"/>
        <w:jc w:val="both"/>
        <w:rPr>
          <w:b w:val="0"/>
        </w:rPr>
      </w:pPr>
      <w:bookmarkStart w:id="4" w:name="Par170"/>
      <w:bookmarkEnd w:id="4"/>
      <w:r w:rsidRPr="00B100E3">
        <w:rPr>
          <w:b w:val="0"/>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A861F2" w:rsidRPr="00B100E3" w:rsidRDefault="00A861F2" w:rsidP="009F66A8">
      <w:pPr>
        <w:pStyle w:val="ConsPlusNormal"/>
        <w:ind w:firstLine="540"/>
        <w:jc w:val="both"/>
        <w:rPr>
          <w:b w:val="0"/>
        </w:rPr>
      </w:pPr>
      <w:r w:rsidRPr="00B100E3">
        <w:rPr>
          <w:b w:val="0"/>
        </w:rPr>
        <w:t>- выписка из Единого государственного реестра прав на недвижимое имущество и сделок с ним о правах на преобразуемый земельный участок (земельные участки).</w:t>
      </w:r>
    </w:p>
    <w:p w:rsidR="00A861F2" w:rsidRPr="00B100E3" w:rsidRDefault="00A861F2" w:rsidP="009F66A8">
      <w:pPr>
        <w:pStyle w:val="ConsPlusNormal"/>
        <w:ind w:firstLine="540"/>
        <w:jc w:val="both"/>
        <w:rPr>
          <w:b w:val="0"/>
        </w:rPr>
      </w:pPr>
      <w:r w:rsidRPr="00B100E3">
        <w:rPr>
          <w:b w:val="0"/>
        </w:rPr>
        <w:t>Для предоставления муниципальной услуги местная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w:t>
      </w:r>
    </w:p>
    <w:p w:rsidR="00A861F2" w:rsidRPr="00B100E3" w:rsidRDefault="00A861F2" w:rsidP="009F66A8">
      <w:pPr>
        <w:pStyle w:val="ConsPlusNormal"/>
        <w:ind w:firstLine="540"/>
        <w:jc w:val="both"/>
        <w:rPr>
          <w:b w:val="0"/>
        </w:rPr>
      </w:pPr>
      <w:r w:rsidRPr="00B100E3">
        <w:rPr>
          <w:b w:val="0"/>
        </w:rPr>
        <w:t>- выписка из Единого государственного реестра юридических лиц (при подаче заявления юридическим лицом);</w:t>
      </w:r>
    </w:p>
    <w:p w:rsidR="00A861F2" w:rsidRPr="00B100E3" w:rsidRDefault="00A861F2" w:rsidP="009F66A8">
      <w:pPr>
        <w:pStyle w:val="ConsPlusNormal"/>
        <w:ind w:firstLine="540"/>
        <w:jc w:val="both"/>
        <w:rPr>
          <w:b w:val="0"/>
        </w:rPr>
      </w:pPr>
      <w:r w:rsidRPr="00B100E3">
        <w:rPr>
          <w:b w:val="0"/>
        </w:rPr>
        <w:t>- выписка из Единого государственного реестра индивидуальных предпринимателей (при подаче заявления индивидуальным предпринимателем).</w:t>
      </w:r>
    </w:p>
    <w:p w:rsidR="00A861F2" w:rsidRPr="00B100E3" w:rsidRDefault="00A861F2" w:rsidP="009F66A8">
      <w:pPr>
        <w:pStyle w:val="ConsPlusNormal"/>
        <w:ind w:firstLine="540"/>
        <w:jc w:val="both"/>
        <w:rPr>
          <w:b w:val="0"/>
        </w:rPr>
      </w:pPr>
      <w:r w:rsidRPr="00B100E3">
        <w:rPr>
          <w:b w:val="0"/>
        </w:rPr>
        <w:t>Для предоставления муниципальной услуги местная администрация в рамках межведомственного взаимодействия запрашивает данные документы в Управлении Федеральной налоговой службы по Воронежской области;</w:t>
      </w:r>
    </w:p>
    <w:p w:rsidR="00A861F2" w:rsidRPr="00B100E3" w:rsidRDefault="00A861F2" w:rsidP="009F66A8">
      <w:pPr>
        <w:pStyle w:val="ConsPlusNormal"/>
        <w:ind w:firstLine="540"/>
        <w:jc w:val="both"/>
        <w:rPr>
          <w:b w:val="0"/>
        </w:rPr>
      </w:pPr>
      <w:r w:rsidRPr="00B100E3">
        <w:rPr>
          <w:b w:val="0"/>
        </w:rPr>
        <w:t>- кадастровый паспорт преобразуемого земельного участка (земельных участков) или кадастровые паспорта образованных земельных участков (земельного участка) в случае, если образование земельного участка (земельных участков) осуществляется в соответствии с утвержденным проектом межевания территории.</w:t>
      </w:r>
    </w:p>
    <w:p w:rsidR="00A861F2" w:rsidRPr="00B100E3" w:rsidRDefault="00A861F2" w:rsidP="009F66A8">
      <w:pPr>
        <w:pStyle w:val="ConsPlusNormal"/>
        <w:ind w:firstLine="540"/>
        <w:jc w:val="both"/>
        <w:rPr>
          <w:b w:val="0"/>
        </w:rPr>
      </w:pPr>
      <w:r w:rsidRPr="00B100E3">
        <w:rPr>
          <w:b w:val="0"/>
        </w:rPr>
        <w:t>Для предоставления муниципальной услуги местная администрация в рамках межведомственного взаимодействия запрашивает данные документы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A861F2" w:rsidRPr="00B100E3" w:rsidRDefault="00A861F2" w:rsidP="009F66A8">
      <w:pPr>
        <w:pStyle w:val="ConsPlusNormal"/>
        <w:ind w:firstLine="540"/>
        <w:jc w:val="both"/>
        <w:rPr>
          <w:b w:val="0"/>
        </w:rPr>
      </w:pPr>
      <w:r w:rsidRPr="00B100E3">
        <w:rPr>
          <w:b w:val="0"/>
        </w:rPr>
        <w:t>- утвержденный проект межевания территории;</w:t>
      </w:r>
    </w:p>
    <w:p w:rsidR="00A861F2" w:rsidRPr="00B100E3" w:rsidRDefault="00A861F2" w:rsidP="009F66A8">
      <w:pPr>
        <w:pStyle w:val="ConsPlusNormal"/>
        <w:ind w:firstLine="540"/>
        <w:jc w:val="both"/>
        <w:rPr>
          <w:b w:val="0"/>
        </w:rPr>
      </w:pPr>
      <w:r w:rsidRPr="00B100E3">
        <w:rPr>
          <w:b w:val="0"/>
        </w:rPr>
        <w:t xml:space="preserve">- информационное сообщение о возможности (невозможности) утверждения схемы расположения земельного участка или земельных участков, находящихся в муниципальной собственности, на кадастровом плане территории подготавливается специалистом отдела экономики, управления муниципальным имуществом и земельных отношений администрации Петропавловского муниципального района. </w:t>
      </w:r>
    </w:p>
    <w:p w:rsidR="00A861F2" w:rsidRPr="00B100E3" w:rsidRDefault="00A861F2" w:rsidP="009F66A8">
      <w:pPr>
        <w:pStyle w:val="ConsPlusNormal"/>
        <w:ind w:firstLine="540"/>
        <w:jc w:val="both"/>
        <w:rPr>
          <w:b w:val="0"/>
        </w:rPr>
      </w:pPr>
      <w:r w:rsidRPr="00B100E3">
        <w:rPr>
          <w:b w:val="0"/>
        </w:rPr>
        <w:t xml:space="preserve">Для предоставления муниципальной услуги данные документы запрашиваются администрацией в рамках межведомственного взаимодействия. </w:t>
      </w:r>
    </w:p>
    <w:p w:rsidR="00A861F2" w:rsidRPr="00B100E3" w:rsidRDefault="00A861F2" w:rsidP="009F66A8">
      <w:pPr>
        <w:pStyle w:val="ConsPlusNormal"/>
        <w:ind w:firstLine="540"/>
        <w:jc w:val="both"/>
        <w:rPr>
          <w:b w:val="0"/>
        </w:rPr>
      </w:pPr>
      <w:r w:rsidRPr="00B100E3">
        <w:rPr>
          <w:b w:val="0"/>
        </w:rPr>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w:t>
      </w:r>
    </w:p>
    <w:p w:rsidR="00A861F2" w:rsidRPr="00B100E3" w:rsidRDefault="00A861F2" w:rsidP="009F66A8">
      <w:pPr>
        <w:pStyle w:val="ConsPlusNormal"/>
        <w:ind w:firstLine="540"/>
        <w:jc w:val="both"/>
        <w:rPr>
          <w:b w:val="0"/>
        </w:rPr>
      </w:pPr>
      <w:r w:rsidRPr="00B100E3">
        <w:rPr>
          <w:b w:val="0"/>
        </w:rPr>
        <w:t>Запрещается требовать от заявителя:</w:t>
      </w:r>
    </w:p>
    <w:p w:rsidR="00A861F2" w:rsidRPr="00B100E3" w:rsidRDefault="00A861F2" w:rsidP="009F66A8">
      <w:pPr>
        <w:pStyle w:val="ConsPlusNormal"/>
        <w:ind w:firstLine="540"/>
        <w:jc w:val="both"/>
        <w:rPr>
          <w:b w:val="0"/>
        </w:rPr>
      </w:pPr>
      <w:r w:rsidRPr="00B100E3">
        <w:rPr>
          <w:b w:val="0"/>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w:t>
      </w:r>
      <w:r w:rsidRPr="00B100E3">
        <w:rPr>
          <w:b w:val="0"/>
        </w:rPr>
        <w:lastRenderedPageBreak/>
        <w:t>правовыми актами, регулирующими отношения, возникающие в связи с предоставлением муниципальной услуги;</w:t>
      </w:r>
    </w:p>
    <w:p w:rsidR="00A861F2" w:rsidRPr="00B100E3" w:rsidRDefault="00A861F2" w:rsidP="009F66A8">
      <w:pPr>
        <w:pStyle w:val="ConsPlusNormal"/>
        <w:ind w:firstLine="540"/>
        <w:jc w:val="both"/>
        <w:rPr>
          <w:b w:val="0"/>
        </w:rPr>
      </w:pPr>
      <w:r w:rsidRPr="00B100E3">
        <w:rPr>
          <w:b w:val="0"/>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w:t>
      </w:r>
      <w:r w:rsidRPr="00B100E3">
        <w:rPr>
          <w:b w:val="0"/>
          <w:color w:val="0000FF"/>
        </w:rPr>
        <w:t>части 6 статьи 7</w:t>
      </w:r>
      <w:r w:rsidRPr="00B100E3">
        <w:rPr>
          <w:b w:val="0"/>
        </w:rPr>
        <w:t xml:space="preserve"> Федерального закона от 27.07.2010 N 210-ФЗ "Об организации предоставления государственных и муниципальных услуг".</w:t>
      </w:r>
    </w:p>
    <w:p w:rsidR="00A861F2" w:rsidRPr="00B100E3" w:rsidRDefault="00A861F2" w:rsidP="009F66A8">
      <w:pPr>
        <w:pStyle w:val="ConsPlusNormal"/>
        <w:ind w:firstLine="540"/>
        <w:jc w:val="both"/>
        <w:rPr>
          <w:b w:val="0"/>
        </w:rPr>
      </w:pPr>
      <w:r w:rsidRPr="00B100E3">
        <w:rPr>
          <w:b w:val="0"/>
        </w:rPr>
        <w:t>2.6.3.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861F2" w:rsidRPr="00B100E3" w:rsidRDefault="00A861F2" w:rsidP="009F66A8">
      <w:pPr>
        <w:pStyle w:val="ConsPlusNormal"/>
        <w:ind w:firstLine="540"/>
        <w:jc w:val="both"/>
        <w:rPr>
          <w:b w:val="0"/>
        </w:rPr>
      </w:pPr>
      <w:r w:rsidRPr="00B100E3">
        <w:rPr>
          <w:b w:val="0"/>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w:t>
      </w:r>
    </w:p>
    <w:p w:rsidR="00A861F2" w:rsidRPr="00B100E3" w:rsidRDefault="00A861F2" w:rsidP="001F46F6">
      <w:pPr>
        <w:pStyle w:val="ConsPlusNormal"/>
        <w:outlineLvl w:val="2"/>
        <w:rPr>
          <w:b w:val="0"/>
        </w:rPr>
      </w:pPr>
      <w:bookmarkStart w:id="5" w:name="Par189"/>
      <w:bookmarkEnd w:id="5"/>
    </w:p>
    <w:p w:rsidR="00A861F2" w:rsidRPr="00B100E3" w:rsidRDefault="00A861F2" w:rsidP="009F66A8">
      <w:pPr>
        <w:pStyle w:val="ConsPlusNormal"/>
        <w:jc w:val="center"/>
        <w:outlineLvl w:val="2"/>
        <w:rPr>
          <w:b w:val="0"/>
        </w:rPr>
      </w:pPr>
    </w:p>
    <w:p w:rsidR="00A861F2" w:rsidRPr="00B100E3" w:rsidRDefault="00A861F2" w:rsidP="009F66A8">
      <w:pPr>
        <w:pStyle w:val="ConsPlusNormal"/>
        <w:jc w:val="center"/>
        <w:outlineLvl w:val="2"/>
        <w:rPr>
          <w:b w:val="0"/>
        </w:rPr>
      </w:pPr>
      <w:r w:rsidRPr="00B100E3">
        <w:rPr>
          <w:b w:val="0"/>
        </w:rPr>
        <w:t>2.7. Исчерпывающий перечень оснований для отказа</w:t>
      </w:r>
    </w:p>
    <w:p w:rsidR="00A861F2" w:rsidRPr="00B100E3" w:rsidRDefault="00A861F2" w:rsidP="009F66A8">
      <w:pPr>
        <w:pStyle w:val="ConsPlusNormal"/>
        <w:jc w:val="center"/>
        <w:rPr>
          <w:b w:val="0"/>
        </w:rPr>
      </w:pPr>
      <w:r w:rsidRPr="00B100E3">
        <w:rPr>
          <w:b w:val="0"/>
        </w:rPr>
        <w:t>в приеме документов, необходимых для предоставления</w:t>
      </w:r>
    </w:p>
    <w:p w:rsidR="00A861F2" w:rsidRPr="00B100E3" w:rsidRDefault="00A861F2" w:rsidP="001F46F6">
      <w:pPr>
        <w:pStyle w:val="ConsPlusNormal"/>
        <w:jc w:val="center"/>
        <w:rPr>
          <w:b w:val="0"/>
        </w:rPr>
      </w:pPr>
      <w:r w:rsidRPr="00B100E3">
        <w:rPr>
          <w:b w:val="0"/>
        </w:rPr>
        <w:t>муниципальной услуги</w:t>
      </w:r>
    </w:p>
    <w:p w:rsidR="00A861F2" w:rsidRPr="00B100E3" w:rsidRDefault="00A861F2" w:rsidP="009F66A8">
      <w:pPr>
        <w:pStyle w:val="ConsPlusNormal"/>
        <w:ind w:firstLine="540"/>
        <w:jc w:val="both"/>
        <w:rPr>
          <w:b w:val="0"/>
        </w:rPr>
      </w:pPr>
      <w:r w:rsidRPr="00B100E3">
        <w:rPr>
          <w:b w:val="0"/>
        </w:rPr>
        <w:t>Основанием для отказа в приеме документов, необходимых для предоставления муниципальной услуги, является подача заявления лицом, не уполномоченным совершать такого рода действия.</w:t>
      </w:r>
    </w:p>
    <w:p w:rsidR="00A861F2" w:rsidRPr="00B100E3" w:rsidRDefault="00A861F2" w:rsidP="009F66A8">
      <w:pPr>
        <w:pStyle w:val="ConsPlusNormal"/>
        <w:jc w:val="both"/>
        <w:rPr>
          <w:b w:val="0"/>
        </w:rPr>
      </w:pPr>
    </w:p>
    <w:p w:rsidR="00A861F2" w:rsidRPr="00B100E3" w:rsidRDefault="00A861F2" w:rsidP="009F66A8">
      <w:pPr>
        <w:pStyle w:val="ConsPlusNormal"/>
        <w:jc w:val="center"/>
        <w:outlineLvl w:val="2"/>
        <w:rPr>
          <w:b w:val="0"/>
        </w:rPr>
      </w:pPr>
      <w:bookmarkStart w:id="6" w:name="Par195"/>
      <w:bookmarkEnd w:id="6"/>
      <w:r w:rsidRPr="00B100E3">
        <w:rPr>
          <w:b w:val="0"/>
        </w:rPr>
        <w:t>2.8. Исчерпывающий перечень оснований для отказа</w:t>
      </w:r>
    </w:p>
    <w:p w:rsidR="00A861F2" w:rsidRPr="00B100E3" w:rsidRDefault="00A861F2" w:rsidP="001F46F6">
      <w:pPr>
        <w:pStyle w:val="ConsPlusNormal"/>
        <w:jc w:val="center"/>
        <w:rPr>
          <w:b w:val="0"/>
        </w:rPr>
      </w:pPr>
      <w:r w:rsidRPr="00B100E3">
        <w:rPr>
          <w:b w:val="0"/>
        </w:rPr>
        <w:t>в предоставлении муниципальной услуги</w:t>
      </w:r>
    </w:p>
    <w:p w:rsidR="00A861F2" w:rsidRPr="00B100E3" w:rsidRDefault="00A861F2" w:rsidP="001F46F6">
      <w:pPr>
        <w:pStyle w:val="ConsPlusNormal"/>
        <w:ind w:firstLine="540"/>
        <w:jc w:val="both"/>
        <w:rPr>
          <w:b w:val="0"/>
        </w:rPr>
      </w:pPr>
      <w:r w:rsidRPr="00B100E3">
        <w:rPr>
          <w:b w:val="0"/>
        </w:rPr>
        <w:t>Осн</w:t>
      </w:r>
      <w:r w:rsidR="001F46F6" w:rsidRPr="00B100E3">
        <w:rPr>
          <w:b w:val="0"/>
        </w:rPr>
        <w:t>ованием для отказа в предоставл</w:t>
      </w:r>
      <w:r w:rsidRPr="00B100E3">
        <w:rPr>
          <w:b w:val="0"/>
        </w:rPr>
        <w:t>ении муниципальной услуги является следующее:</w:t>
      </w:r>
    </w:p>
    <w:p w:rsidR="00A861F2" w:rsidRPr="00B100E3" w:rsidRDefault="00A861F2" w:rsidP="001F46F6">
      <w:pPr>
        <w:pStyle w:val="ConsPlusNormal"/>
        <w:ind w:firstLine="540"/>
        <w:jc w:val="both"/>
        <w:rPr>
          <w:b w:val="0"/>
        </w:rPr>
      </w:pPr>
      <w:r w:rsidRPr="00B100E3">
        <w:rPr>
          <w:b w:val="0"/>
        </w:rPr>
        <w:t xml:space="preserve">- к заявлению не приложены документы, указанные в </w:t>
      </w:r>
      <w:r w:rsidRPr="00B100E3">
        <w:rPr>
          <w:b w:val="0"/>
          <w:color w:val="0000FF"/>
        </w:rPr>
        <w:t>пункте 2.6.1</w:t>
      </w:r>
      <w:r w:rsidRPr="00B100E3">
        <w:rPr>
          <w:b w:val="0"/>
        </w:rPr>
        <w:t xml:space="preserve"> настоящего Административного регламента;</w:t>
      </w:r>
    </w:p>
    <w:p w:rsidR="00A861F2" w:rsidRPr="00B100E3" w:rsidRDefault="00A861F2" w:rsidP="001F46F6">
      <w:pPr>
        <w:pStyle w:val="ConsPlusNormal"/>
        <w:ind w:firstLine="540"/>
        <w:jc w:val="both"/>
        <w:rPr>
          <w:b w:val="0"/>
        </w:rPr>
      </w:pPr>
      <w:r w:rsidRPr="00B100E3">
        <w:rPr>
          <w:b w:val="0"/>
        </w:rPr>
        <w:t>- земельный участок не является собственностью Петропавловского муниципального района;</w:t>
      </w:r>
    </w:p>
    <w:p w:rsidR="00A861F2" w:rsidRPr="00B100E3" w:rsidRDefault="00A861F2" w:rsidP="001F46F6">
      <w:pPr>
        <w:pStyle w:val="ConsPlusNormal"/>
        <w:ind w:firstLine="540"/>
        <w:jc w:val="both"/>
        <w:rPr>
          <w:b w:val="0"/>
        </w:rPr>
      </w:pPr>
      <w:r w:rsidRPr="00B100E3">
        <w:rPr>
          <w:b w:val="0"/>
        </w:rPr>
        <w:t>- заявление об объединении земельных участков (утверждении схемы расположения земельных участков в целях их объединения) подано в отношении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разным лицам;</w:t>
      </w:r>
    </w:p>
    <w:p w:rsidR="00A861F2" w:rsidRPr="00B100E3" w:rsidRDefault="00A861F2" w:rsidP="001F46F6">
      <w:pPr>
        <w:pStyle w:val="ConsPlusNormal"/>
        <w:ind w:firstLine="540"/>
        <w:jc w:val="both"/>
        <w:rPr>
          <w:b w:val="0"/>
        </w:rPr>
      </w:pPr>
      <w:r w:rsidRPr="00B100E3">
        <w:rPr>
          <w:b w:val="0"/>
        </w:rPr>
        <w:t>- наличие противоречий между заявленными и уже зарегистрированными правами;</w:t>
      </w:r>
    </w:p>
    <w:p w:rsidR="00A861F2" w:rsidRPr="00B100E3" w:rsidRDefault="00A861F2" w:rsidP="001F46F6">
      <w:pPr>
        <w:pStyle w:val="ConsPlusNormal"/>
        <w:ind w:firstLine="540"/>
        <w:jc w:val="both"/>
        <w:rPr>
          <w:b w:val="0"/>
        </w:rPr>
      </w:pPr>
      <w:r w:rsidRPr="00B100E3">
        <w:rPr>
          <w:b w:val="0"/>
        </w:rPr>
        <w:t xml:space="preserve">- несоответствие схемы расположения земельного участка ее форме, формату или требованиям к ее подготовке, которые установлены в соответствии с </w:t>
      </w:r>
      <w:r w:rsidRPr="00B100E3">
        <w:rPr>
          <w:b w:val="0"/>
          <w:color w:val="0000FF"/>
        </w:rPr>
        <w:t>пунктом 12 статьи 11.10</w:t>
      </w:r>
      <w:r w:rsidRPr="00B100E3">
        <w:rPr>
          <w:b w:val="0"/>
        </w:rPr>
        <w:t xml:space="preserve"> Земельного кодекса Российской Федерации;</w:t>
      </w:r>
    </w:p>
    <w:p w:rsidR="00A861F2" w:rsidRPr="00B100E3" w:rsidRDefault="00A861F2" w:rsidP="001F46F6">
      <w:pPr>
        <w:pStyle w:val="ConsPlusNormal"/>
        <w:ind w:firstLine="540"/>
        <w:jc w:val="both"/>
        <w:rPr>
          <w:b w:val="0"/>
        </w:rPr>
      </w:pPr>
      <w:r w:rsidRPr="00B100E3">
        <w:rPr>
          <w:b w:val="0"/>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861F2" w:rsidRPr="00B100E3" w:rsidRDefault="00A861F2" w:rsidP="001F46F6">
      <w:pPr>
        <w:pStyle w:val="ConsPlusNormal"/>
        <w:ind w:firstLine="540"/>
        <w:jc w:val="both"/>
        <w:rPr>
          <w:b w:val="0"/>
        </w:rPr>
      </w:pPr>
      <w:r w:rsidRPr="00B100E3">
        <w:rPr>
          <w:b w:val="0"/>
        </w:rPr>
        <w:lastRenderedPageBreak/>
        <w:t xml:space="preserve">- разработка схемы расположения земельного участка с нарушением предусмотренных </w:t>
      </w:r>
      <w:r w:rsidRPr="00B100E3">
        <w:rPr>
          <w:b w:val="0"/>
          <w:color w:val="0000FF"/>
        </w:rPr>
        <w:t>статьей 11.9</w:t>
      </w:r>
      <w:r w:rsidRPr="00B100E3">
        <w:rPr>
          <w:b w:val="0"/>
        </w:rPr>
        <w:t xml:space="preserve"> Земельного кодекса Российской Федерации требований к образуемым земельным участкам;</w:t>
      </w:r>
    </w:p>
    <w:p w:rsidR="00A861F2" w:rsidRPr="00B100E3" w:rsidRDefault="00A861F2" w:rsidP="001F46F6">
      <w:pPr>
        <w:pStyle w:val="ConsPlusNormal"/>
        <w:ind w:firstLine="540"/>
        <w:jc w:val="both"/>
        <w:rPr>
          <w:b w:val="0"/>
        </w:rPr>
      </w:pPr>
      <w:r w:rsidRPr="00B100E3">
        <w:rPr>
          <w:b w:val="0"/>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861F2" w:rsidRPr="00B100E3" w:rsidRDefault="00A861F2" w:rsidP="001F46F6">
      <w:pPr>
        <w:pStyle w:val="ConsPlusNormal"/>
        <w:ind w:firstLine="540"/>
        <w:jc w:val="both"/>
        <w:rPr>
          <w:b w:val="0"/>
        </w:rPr>
      </w:pPr>
      <w:r w:rsidRPr="00B100E3">
        <w:rPr>
          <w:b w:val="0"/>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A861F2" w:rsidRPr="00B100E3" w:rsidRDefault="00A861F2" w:rsidP="001F46F6">
      <w:pPr>
        <w:pStyle w:val="ConsPlusNormal"/>
        <w:rPr>
          <w:b w:val="0"/>
        </w:rPr>
      </w:pPr>
    </w:p>
    <w:p w:rsidR="00A861F2" w:rsidRPr="00B100E3" w:rsidRDefault="00A861F2" w:rsidP="001F46F6">
      <w:pPr>
        <w:pStyle w:val="ConsPlusNormal"/>
        <w:jc w:val="center"/>
        <w:outlineLvl w:val="2"/>
        <w:rPr>
          <w:b w:val="0"/>
        </w:rPr>
      </w:pPr>
      <w:r w:rsidRPr="00B100E3">
        <w:rPr>
          <w:b w:val="0"/>
        </w:rPr>
        <w:t>2.9. Размер платы, взимаемой с заявителя при предоставлении</w:t>
      </w:r>
    </w:p>
    <w:p w:rsidR="00A861F2" w:rsidRPr="00B100E3" w:rsidRDefault="00A861F2" w:rsidP="001F46F6">
      <w:pPr>
        <w:pStyle w:val="ConsPlusNormal"/>
        <w:jc w:val="center"/>
        <w:rPr>
          <w:b w:val="0"/>
        </w:rPr>
      </w:pPr>
      <w:r w:rsidRPr="00B100E3">
        <w:rPr>
          <w:b w:val="0"/>
        </w:rPr>
        <w:t>муниципальной услуги, и способы ее взимания в случаях,</w:t>
      </w:r>
    </w:p>
    <w:p w:rsidR="00A861F2" w:rsidRPr="00B100E3" w:rsidRDefault="00A861F2" w:rsidP="001F46F6">
      <w:pPr>
        <w:pStyle w:val="ConsPlusNormal"/>
        <w:jc w:val="center"/>
        <w:rPr>
          <w:b w:val="0"/>
        </w:rPr>
      </w:pPr>
      <w:r w:rsidRPr="00B100E3">
        <w:rPr>
          <w:b w:val="0"/>
        </w:rPr>
        <w:t>предусмотренных федеральными законами, принимаемыми</w:t>
      </w:r>
    </w:p>
    <w:p w:rsidR="00A861F2" w:rsidRPr="00B100E3" w:rsidRDefault="00A861F2" w:rsidP="001F46F6">
      <w:pPr>
        <w:pStyle w:val="ConsPlusNormal"/>
        <w:jc w:val="center"/>
        <w:rPr>
          <w:b w:val="0"/>
        </w:rPr>
      </w:pPr>
      <w:r w:rsidRPr="00B100E3">
        <w:rPr>
          <w:b w:val="0"/>
        </w:rPr>
        <w:t>в соответствии с иными нормативными правовыми актами</w:t>
      </w:r>
    </w:p>
    <w:p w:rsidR="00A861F2" w:rsidRPr="00B100E3" w:rsidRDefault="00A861F2" w:rsidP="001F46F6">
      <w:pPr>
        <w:pStyle w:val="ConsPlusNormal"/>
        <w:jc w:val="center"/>
        <w:rPr>
          <w:b w:val="0"/>
        </w:rPr>
      </w:pPr>
      <w:r w:rsidRPr="00B100E3">
        <w:rPr>
          <w:b w:val="0"/>
        </w:rPr>
        <w:t>Российской Федерации</w:t>
      </w:r>
    </w:p>
    <w:p w:rsidR="00A861F2" w:rsidRPr="00B100E3" w:rsidRDefault="00A861F2" w:rsidP="001F46F6">
      <w:pPr>
        <w:pStyle w:val="ConsPlusNormal"/>
        <w:rPr>
          <w:b w:val="0"/>
        </w:rPr>
      </w:pPr>
    </w:p>
    <w:p w:rsidR="00A861F2" w:rsidRPr="00B100E3" w:rsidRDefault="00A861F2" w:rsidP="001F46F6">
      <w:pPr>
        <w:pStyle w:val="ConsPlusNormal"/>
        <w:ind w:firstLine="540"/>
        <w:rPr>
          <w:b w:val="0"/>
        </w:rPr>
      </w:pPr>
      <w:r w:rsidRPr="00B100E3">
        <w:rPr>
          <w:b w:val="0"/>
        </w:rPr>
        <w:t>Муниципальная услуга предоставляется на бесплатной основе.</w:t>
      </w:r>
    </w:p>
    <w:p w:rsidR="00A861F2" w:rsidRPr="00B100E3" w:rsidRDefault="00A861F2" w:rsidP="001F46F6">
      <w:pPr>
        <w:pStyle w:val="ConsPlusNormal"/>
        <w:rPr>
          <w:b w:val="0"/>
        </w:rPr>
      </w:pPr>
    </w:p>
    <w:p w:rsidR="00A861F2" w:rsidRPr="00B100E3" w:rsidRDefault="00A861F2" w:rsidP="00E142C3">
      <w:pPr>
        <w:pStyle w:val="ConsPlusNormal"/>
        <w:jc w:val="center"/>
        <w:outlineLvl w:val="2"/>
        <w:rPr>
          <w:b w:val="0"/>
        </w:rPr>
      </w:pPr>
      <w:r w:rsidRPr="00B100E3">
        <w:rPr>
          <w:b w:val="0"/>
        </w:rPr>
        <w:t>2.10. Максимальный срок ожидания в очереди при подаче</w:t>
      </w:r>
    </w:p>
    <w:p w:rsidR="00A861F2" w:rsidRPr="00B100E3" w:rsidRDefault="00A861F2" w:rsidP="00E142C3">
      <w:pPr>
        <w:pStyle w:val="ConsPlusNormal"/>
        <w:jc w:val="center"/>
        <w:rPr>
          <w:b w:val="0"/>
        </w:rPr>
      </w:pPr>
      <w:r w:rsidRPr="00B100E3">
        <w:rPr>
          <w:b w:val="0"/>
        </w:rPr>
        <w:t>заявления о предоставлении муниципальной услуги и</w:t>
      </w:r>
    </w:p>
    <w:p w:rsidR="00A861F2" w:rsidRPr="00B100E3" w:rsidRDefault="00A861F2" w:rsidP="00E142C3">
      <w:pPr>
        <w:pStyle w:val="ConsPlusNormal"/>
        <w:jc w:val="center"/>
        <w:rPr>
          <w:b w:val="0"/>
        </w:rPr>
      </w:pPr>
      <w:r w:rsidRPr="00B100E3">
        <w:rPr>
          <w:b w:val="0"/>
        </w:rPr>
        <w:t>при получении результата предоставления</w:t>
      </w:r>
    </w:p>
    <w:p w:rsidR="00A861F2" w:rsidRPr="00B100E3" w:rsidRDefault="00A861F2" w:rsidP="00E142C3">
      <w:pPr>
        <w:pStyle w:val="ConsPlusNormal"/>
        <w:jc w:val="center"/>
        <w:rPr>
          <w:b w:val="0"/>
        </w:rPr>
      </w:pPr>
      <w:r w:rsidRPr="00B100E3">
        <w:rPr>
          <w:b w:val="0"/>
        </w:rPr>
        <w:t>муниципальной услуги</w:t>
      </w:r>
    </w:p>
    <w:p w:rsidR="00A861F2" w:rsidRPr="00B100E3" w:rsidRDefault="00A861F2" w:rsidP="001F46F6">
      <w:pPr>
        <w:pStyle w:val="ConsPlusNormal"/>
        <w:rPr>
          <w:b w:val="0"/>
        </w:rPr>
      </w:pPr>
    </w:p>
    <w:p w:rsidR="00A861F2" w:rsidRPr="00B100E3" w:rsidRDefault="00A861F2" w:rsidP="001F46F6">
      <w:pPr>
        <w:pStyle w:val="ConsPlusNormal"/>
        <w:ind w:firstLine="540"/>
        <w:rPr>
          <w:b w:val="0"/>
        </w:rPr>
      </w:pPr>
      <w:r w:rsidRPr="00B100E3">
        <w:rPr>
          <w:b w:val="0"/>
        </w:rPr>
        <w:t>Максимальный срок ожидания в очереди при подаче документов на получение муниципальной услуги не должен превышать 15 минут.</w:t>
      </w:r>
    </w:p>
    <w:p w:rsidR="00A861F2" w:rsidRPr="00B100E3" w:rsidRDefault="00A861F2" w:rsidP="001F46F6">
      <w:pPr>
        <w:pStyle w:val="ConsPlusNormal"/>
        <w:ind w:firstLine="540"/>
        <w:rPr>
          <w:b w:val="0"/>
        </w:rPr>
      </w:pPr>
      <w:r w:rsidRPr="00B100E3">
        <w:rPr>
          <w:b w:val="0"/>
        </w:rPr>
        <w:t>Максимальный срок ожидания в очереди при получении результата предоставления муниципальной услуги не должен превышать 15 минут.</w:t>
      </w:r>
    </w:p>
    <w:p w:rsidR="00A861F2" w:rsidRPr="00B100E3" w:rsidRDefault="00A861F2" w:rsidP="001F46F6">
      <w:pPr>
        <w:pStyle w:val="ConsPlusNormal"/>
        <w:rPr>
          <w:b w:val="0"/>
        </w:rPr>
      </w:pPr>
    </w:p>
    <w:p w:rsidR="00A861F2" w:rsidRPr="00B100E3" w:rsidRDefault="00A861F2" w:rsidP="00E142C3">
      <w:pPr>
        <w:pStyle w:val="ConsPlusNormal"/>
        <w:jc w:val="center"/>
        <w:outlineLvl w:val="2"/>
        <w:rPr>
          <w:b w:val="0"/>
        </w:rPr>
      </w:pPr>
      <w:r w:rsidRPr="00B100E3">
        <w:rPr>
          <w:b w:val="0"/>
        </w:rPr>
        <w:t>2.11. Требования к помещениям, в которых предоставляется</w:t>
      </w:r>
    </w:p>
    <w:p w:rsidR="00A861F2" w:rsidRPr="00B100E3" w:rsidRDefault="00A861F2" w:rsidP="00E142C3">
      <w:pPr>
        <w:pStyle w:val="ConsPlusNormal"/>
        <w:jc w:val="center"/>
        <w:rPr>
          <w:b w:val="0"/>
        </w:rPr>
      </w:pPr>
      <w:r w:rsidRPr="00B100E3">
        <w:rPr>
          <w:b w:val="0"/>
        </w:rPr>
        <w:t>муниципальная услуга</w:t>
      </w:r>
    </w:p>
    <w:p w:rsidR="00A861F2" w:rsidRPr="00B100E3" w:rsidRDefault="00A861F2" w:rsidP="001F46F6">
      <w:pPr>
        <w:pStyle w:val="ConsPlusNormal"/>
        <w:rPr>
          <w:b w:val="0"/>
        </w:rPr>
      </w:pPr>
    </w:p>
    <w:p w:rsidR="00A861F2" w:rsidRPr="00B100E3" w:rsidRDefault="00A861F2" w:rsidP="001F46F6">
      <w:pPr>
        <w:pStyle w:val="ConsPlusNormal"/>
        <w:ind w:firstLine="540"/>
        <w:rPr>
          <w:b w:val="0"/>
        </w:rPr>
      </w:pPr>
      <w:r w:rsidRPr="00B100E3">
        <w:rPr>
          <w:b w:val="0"/>
        </w:rPr>
        <w:t>2.11.1. Прием граждан осуществляется в специально выделенных для предоставления муниципальных услуг помещениях.</w:t>
      </w:r>
    </w:p>
    <w:p w:rsidR="00A861F2" w:rsidRPr="00B100E3" w:rsidRDefault="00A861F2" w:rsidP="001F46F6">
      <w:pPr>
        <w:pStyle w:val="ConsPlusNormal"/>
        <w:ind w:firstLine="540"/>
        <w:rPr>
          <w:b w:val="0"/>
        </w:rPr>
      </w:pPr>
      <w:r w:rsidRPr="00B100E3">
        <w:rPr>
          <w:b w:val="0"/>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A861F2" w:rsidRPr="00B100E3" w:rsidRDefault="00A861F2" w:rsidP="001F46F6">
      <w:pPr>
        <w:pStyle w:val="ConsPlusNormal"/>
        <w:ind w:firstLine="540"/>
        <w:rPr>
          <w:b w:val="0"/>
        </w:rPr>
      </w:pPr>
      <w:r w:rsidRPr="00B100E3">
        <w:rPr>
          <w:b w:val="0"/>
        </w:rPr>
        <w:t>У входа в каждое помещение размещается табличка с наименованием помещения (зал ожидания, приема/выдачи документов и т.д.).</w:t>
      </w:r>
    </w:p>
    <w:p w:rsidR="00A861F2" w:rsidRPr="00B100E3" w:rsidRDefault="00A861F2" w:rsidP="001F46F6">
      <w:pPr>
        <w:pStyle w:val="ConsPlusNormal"/>
        <w:ind w:firstLine="540"/>
        <w:rPr>
          <w:b w:val="0"/>
        </w:rPr>
      </w:pPr>
      <w:r w:rsidRPr="00B100E3">
        <w:rPr>
          <w:b w:val="0"/>
        </w:rPr>
        <w:t>2.11.2. Около здания организуются парковочные места для автотранспорта, в том числе для лиц с ограниченными возможностями здоровья, инвалидов.</w:t>
      </w:r>
    </w:p>
    <w:p w:rsidR="00A861F2" w:rsidRPr="00B100E3" w:rsidRDefault="00A861F2" w:rsidP="001F46F6">
      <w:pPr>
        <w:pStyle w:val="ConsPlusNormal"/>
        <w:ind w:firstLine="540"/>
        <w:rPr>
          <w:b w:val="0"/>
        </w:rPr>
      </w:pPr>
      <w:r w:rsidRPr="00B100E3">
        <w:rPr>
          <w:b w:val="0"/>
        </w:rPr>
        <w:t>Доступ заявителей к парковочным местам является бесплатным.</w:t>
      </w:r>
    </w:p>
    <w:p w:rsidR="00A861F2" w:rsidRPr="00B100E3" w:rsidRDefault="00A861F2" w:rsidP="009F66A8">
      <w:pPr>
        <w:pStyle w:val="ConsPlusNormal"/>
        <w:ind w:firstLine="540"/>
        <w:jc w:val="both"/>
        <w:rPr>
          <w:b w:val="0"/>
        </w:rPr>
      </w:pPr>
      <w:r w:rsidRPr="00B100E3">
        <w:rPr>
          <w:b w:val="0"/>
        </w:rPr>
        <w:t>2.11.3. Центральный вход в здание, где предоставляется муниципальная услуга, должен быть оборудован информационной табличкой (вывеской).</w:t>
      </w:r>
    </w:p>
    <w:p w:rsidR="00A861F2" w:rsidRPr="00B100E3" w:rsidRDefault="00A861F2" w:rsidP="009F66A8">
      <w:pPr>
        <w:pStyle w:val="ConsPlusNormal"/>
        <w:ind w:firstLine="540"/>
        <w:jc w:val="both"/>
        <w:rPr>
          <w:b w:val="0"/>
        </w:rPr>
      </w:pPr>
      <w:r w:rsidRPr="00B100E3">
        <w:rPr>
          <w:b w:val="0"/>
        </w:rPr>
        <w:t>2.11.4. В помещениях для ожидания заявителям отводятся места, оборудованные стульями, кресельными секциями. В местах ожидания имеются средства для оказания первой помощи и доступные места общего пользования.</w:t>
      </w:r>
    </w:p>
    <w:p w:rsidR="00A861F2" w:rsidRPr="00B100E3" w:rsidRDefault="00A861F2" w:rsidP="009F66A8">
      <w:pPr>
        <w:pStyle w:val="ConsPlusNormal"/>
        <w:ind w:firstLine="540"/>
        <w:jc w:val="both"/>
        <w:rPr>
          <w:b w:val="0"/>
        </w:rPr>
      </w:pPr>
      <w:r w:rsidRPr="00B100E3">
        <w:rPr>
          <w:b w:val="0"/>
        </w:rPr>
        <w:t>2.11.5. Места информирования, предназначенные для ознакомления заявителей с информационными материалами, оборудуются:</w:t>
      </w:r>
    </w:p>
    <w:p w:rsidR="00A861F2" w:rsidRPr="00B100E3" w:rsidRDefault="00A861F2" w:rsidP="009F66A8">
      <w:pPr>
        <w:pStyle w:val="ConsPlusNormal"/>
        <w:ind w:firstLine="540"/>
        <w:jc w:val="both"/>
        <w:rPr>
          <w:b w:val="0"/>
        </w:rPr>
      </w:pPr>
      <w:r w:rsidRPr="00B100E3">
        <w:rPr>
          <w:b w:val="0"/>
        </w:rPr>
        <w:lastRenderedPageBreak/>
        <w:t>- информационными стендами, на которых размещается визуальная и текстовая информация;</w:t>
      </w:r>
    </w:p>
    <w:p w:rsidR="00A861F2" w:rsidRPr="00B100E3" w:rsidRDefault="00A861F2" w:rsidP="009F66A8">
      <w:pPr>
        <w:pStyle w:val="ConsPlusNormal"/>
        <w:ind w:firstLine="540"/>
        <w:jc w:val="both"/>
        <w:rPr>
          <w:b w:val="0"/>
        </w:rPr>
      </w:pPr>
      <w:r w:rsidRPr="00B100E3">
        <w:rPr>
          <w:b w:val="0"/>
        </w:rPr>
        <w:t>- стульями и столами для оформления документов.</w:t>
      </w:r>
    </w:p>
    <w:p w:rsidR="00A861F2" w:rsidRPr="00B100E3" w:rsidRDefault="00A861F2" w:rsidP="009F66A8">
      <w:pPr>
        <w:pStyle w:val="ConsPlusNormal"/>
        <w:ind w:firstLine="540"/>
        <w:jc w:val="both"/>
        <w:rPr>
          <w:b w:val="0"/>
        </w:rPr>
      </w:pPr>
      <w:r w:rsidRPr="00B100E3">
        <w:rPr>
          <w:b w:val="0"/>
        </w:rPr>
        <w:t>К информационным стендам должна быть обеспечена возможность свободного доступа граждан.</w:t>
      </w:r>
    </w:p>
    <w:p w:rsidR="00A861F2" w:rsidRPr="00B100E3" w:rsidRDefault="00A861F2" w:rsidP="009F66A8">
      <w:pPr>
        <w:pStyle w:val="ConsPlusNormal"/>
        <w:ind w:firstLine="540"/>
        <w:jc w:val="both"/>
        <w:rPr>
          <w:b w:val="0"/>
        </w:rPr>
      </w:pPr>
      <w:r w:rsidRPr="00B100E3">
        <w:rPr>
          <w:b w:val="0"/>
        </w:rPr>
        <w:t>На информационных стендах, а также на официальных сайтах в сети Интернет размещается следующая обязательная информация:</w:t>
      </w:r>
    </w:p>
    <w:p w:rsidR="00A861F2" w:rsidRPr="00B100E3" w:rsidRDefault="00A861F2" w:rsidP="009F66A8">
      <w:pPr>
        <w:pStyle w:val="ConsPlusNormal"/>
        <w:ind w:firstLine="540"/>
        <w:jc w:val="both"/>
        <w:rPr>
          <w:b w:val="0"/>
        </w:rPr>
      </w:pPr>
      <w:r w:rsidRPr="00B100E3">
        <w:rPr>
          <w:b w:val="0"/>
        </w:rPr>
        <w:t>номера телефонов, факсов, адреса официальных сайтов, электронной почты местной администрации;</w:t>
      </w:r>
    </w:p>
    <w:p w:rsidR="00A861F2" w:rsidRPr="00B100E3" w:rsidRDefault="00A861F2" w:rsidP="009F66A8">
      <w:pPr>
        <w:pStyle w:val="ConsPlusNormal"/>
        <w:ind w:firstLine="540"/>
        <w:jc w:val="both"/>
        <w:rPr>
          <w:b w:val="0"/>
        </w:rPr>
      </w:pPr>
      <w:r w:rsidRPr="00B100E3">
        <w:rPr>
          <w:b w:val="0"/>
        </w:rPr>
        <w:t>режим работы органов, предоставляющих муниципальную услугу;</w:t>
      </w:r>
    </w:p>
    <w:p w:rsidR="00A861F2" w:rsidRPr="00B100E3" w:rsidRDefault="00A861F2" w:rsidP="009F66A8">
      <w:pPr>
        <w:pStyle w:val="ConsPlusNormal"/>
        <w:ind w:firstLine="540"/>
        <w:jc w:val="both"/>
        <w:rPr>
          <w:b w:val="0"/>
        </w:rPr>
      </w:pPr>
      <w:r w:rsidRPr="00B100E3">
        <w:rPr>
          <w:b w:val="0"/>
        </w:rPr>
        <w:t>графики личного приема граждан уполномоченными должностными лицами;</w:t>
      </w:r>
    </w:p>
    <w:p w:rsidR="00A861F2" w:rsidRPr="00B100E3" w:rsidRDefault="00A861F2" w:rsidP="009F66A8">
      <w:pPr>
        <w:pStyle w:val="ConsPlusNormal"/>
        <w:ind w:firstLine="540"/>
        <w:jc w:val="both"/>
        <w:rPr>
          <w:b w:val="0"/>
        </w:rPr>
      </w:pPr>
      <w:r w:rsidRPr="00B100E3">
        <w:rPr>
          <w:b w:val="0"/>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A861F2" w:rsidRPr="00B100E3" w:rsidRDefault="00A861F2" w:rsidP="009F66A8">
      <w:pPr>
        <w:pStyle w:val="ConsPlusNormal"/>
        <w:ind w:firstLine="540"/>
        <w:jc w:val="both"/>
        <w:rPr>
          <w:b w:val="0"/>
        </w:rPr>
      </w:pPr>
      <w:r w:rsidRPr="00B100E3">
        <w:rPr>
          <w:b w:val="0"/>
        </w:rPr>
        <w:t>текст настоящего Административного регламента (полная версия - на официальном сайте местной администрации в сети Интернет и извлечения - на информационных стендах);</w:t>
      </w:r>
    </w:p>
    <w:p w:rsidR="00A861F2" w:rsidRPr="00B100E3" w:rsidRDefault="00A861F2" w:rsidP="009F66A8">
      <w:pPr>
        <w:pStyle w:val="ConsPlusNormal"/>
        <w:ind w:firstLine="540"/>
        <w:jc w:val="both"/>
        <w:rPr>
          <w:b w:val="0"/>
        </w:rPr>
      </w:pPr>
      <w:r w:rsidRPr="00B100E3">
        <w:rPr>
          <w:b w:val="0"/>
        </w:rPr>
        <w:t>тексты (выдержки) из нормативных правовых актов, регулирующих предоставление муниципальной услуги;</w:t>
      </w:r>
    </w:p>
    <w:p w:rsidR="00A861F2" w:rsidRPr="00B100E3" w:rsidRDefault="00A861F2" w:rsidP="009F66A8">
      <w:pPr>
        <w:pStyle w:val="ConsPlusNormal"/>
        <w:ind w:firstLine="540"/>
        <w:jc w:val="both"/>
        <w:rPr>
          <w:b w:val="0"/>
        </w:rPr>
      </w:pPr>
      <w:r w:rsidRPr="00B100E3">
        <w:rPr>
          <w:b w:val="0"/>
        </w:rPr>
        <w:t>образцы оформления документов.</w:t>
      </w:r>
    </w:p>
    <w:p w:rsidR="00A861F2" w:rsidRPr="00B100E3" w:rsidRDefault="00A861F2" w:rsidP="009F66A8">
      <w:pPr>
        <w:pStyle w:val="ConsPlusNormal"/>
        <w:ind w:firstLine="540"/>
        <w:jc w:val="both"/>
        <w:rPr>
          <w:b w:val="0"/>
        </w:rPr>
      </w:pPr>
      <w:r w:rsidRPr="00B100E3">
        <w:rPr>
          <w:b w:val="0"/>
        </w:rPr>
        <w:t>2.11.6.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и размещения документов, заявлений.</w:t>
      </w:r>
    </w:p>
    <w:p w:rsidR="00A861F2" w:rsidRPr="00B100E3" w:rsidRDefault="00A861F2" w:rsidP="00AA7136">
      <w:pPr>
        <w:pStyle w:val="ConsPlusNormal"/>
        <w:ind w:firstLine="540"/>
        <w:jc w:val="both"/>
        <w:rPr>
          <w:b w:val="0"/>
        </w:rPr>
      </w:pPr>
      <w:r w:rsidRPr="00B100E3">
        <w:rPr>
          <w:b w:val="0"/>
        </w:rPr>
        <w:t>2.11.7. Требования к обеспечению условий доступности муниципальных услуг для инвалидов.</w:t>
      </w:r>
    </w:p>
    <w:p w:rsidR="00A861F2" w:rsidRPr="00B100E3" w:rsidRDefault="00A861F2" w:rsidP="00AA7136">
      <w:pPr>
        <w:pStyle w:val="ConsPlusNormal"/>
        <w:ind w:firstLine="540"/>
        <w:jc w:val="both"/>
        <w:rPr>
          <w:b w:val="0"/>
        </w:rPr>
      </w:pPr>
      <w:r w:rsidRPr="00B100E3">
        <w:rPr>
          <w:b w:val="0"/>
        </w:rPr>
        <w:t>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A861F2" w:rsidRPr="00B100E3" w:rsidRDefault="00A861F2" w:rsidP="00AA7136">
      <w:pPr>
        <w:pStyle w:val="ConsPlusNormal"/>
        <w:ind w:firstLine="540"/>
        <w:jc w:val="both"/>
        <w:rPr>
          <w:b w:val="0"/>
        </w:rPr>
      </w:pPr>
      <w:r w:rsidRPr="00B100E3">
        <w:rPr>
          <w:b w:val="0"/>
        </w:rPr>
        <w:t>Если здание и помещения, в котором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A861F2" w:rsidRPr="00B100E3" w:rsidRDefault="00A861F2" w:rsidP="009F66A8">
      <w:pPr>
        <w:pStyle w:val="ConsPlusNormal"/>
        <w:jc w:val="center"/>
        <w:outlineLvl w:val="2"/>
        <w:rPr>
          <w:b w:val="0"/>
        </w:rPr>
      </w:pPr>
    </w:p>
    <w:p w:rsidR="00A861F2" w:rsidRPr="00B100E3" w:rsidRDefault="00A861F2" w:rsidP="009F66A8">
      <w:pPr>
        <w:pStyle w:val="ConsPlusNormal"/>
        <w:jc w:val="center"/>
        <w:outlineLvl w:val="2"/>
        <w:rPr>
          <w:b w:val="0"/>
        </w:rPr>
      </w:pPr>
      <w:r w:rsidRPr="00B100E3">
        <w:rPr>
          <w:b w:val="0"/>
        </w:rPr>
        <w:t>2.12. Показатели доступности и качества</w:t>
      </w:r>
    </w:p>
    <w:p w:rsidR="00A861F2" w:rsidRPr="00B100E3" w:rsidRDefault="00A861F2" w:rsidP="009F66A8">
      <w:pPr>
        <w:pStyle w:val="ConsPlusNormal"/>
        <w:jc w:val="center"/>
        <w:rPr>
          <w:b w:val="0"/>
        </w:rPr>
      </w:pPr>
      <w:r w:rsidRPr="00B100E3">
        <w:rPr>
          <w:b w:val="0"/>
        </w:rPr>
        <w:t>муниципальной услуги</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2.12.1. Показателями доступности муниципальной услуги являются:</w:t>
      </w:r>
    </w:p>
    <w:p w:rsidR="00A861F2" w:rsidRPr="00B100E3" w:rsidRDefault="00A861F2" w:rsidP="009F66A8">
      <w:pPr>
        <w:pStyle w:val="ConsPlusNormal"/>
        <w:ind w:firstLine="540"/>
        <w:jc w:val="both"/>
        <w:rPr>
          <w:b w:val="0"/>
        </w:rPr>
      </w:pPr>
      <w:r w:rsidRPr="00B100E3">
        <w:rPr>
          <w:b w:val="0"/>
        </w:rPr>
        <w:t>- оборудование территорий, прилегающих к месторасположению управления, местами для парковки автотранспортных средств, в том числе для лиц с ограниченными возможностями здоровья, инвалидов;</w:t>
      </w:r>
    </w:p>
    <w:p w:rsidR="00A861F2" w:rsidRPr="00B100E3" w:rsidRDefault="00A861F2" w:rsidP="009F66A8">
      <w:pPr>
        <w:pStyle w:val="ConsPlusNormal"/>
        <w:ind w:firstLine="540"/>
        <w:jc w:val="both"/>
        <w:rPr>
          <w:b w:val="0"/>
        </w:rPr>
      </w:pPr>
      <w:r w:rsidRPr="00B100E3">
        <w:rPr>
          <w:b w:val="0"/>
        </w:rPr>
        <w:t>- оборудование помещений управления для предоставления муниципальной услуги местами общего пользования;</w:t>
      </w:r>
    </w:p>
    <w:p w:rsidR="00A861F2" w:rsidRPr="00B100E3" w:rsidRDefault="00A861F2" w:rsidP="009F66A8">
      <w:pPr>
        <w:pStyle w:val="ConsPlusNormal"/>
        <w:ind w:firstLine="540"/>
        <w:jc w:val="both"/>
        <w:rPr>
          <w:b w:val="0"/>
        </w:rPr>
      </w:pPr>
      <w:r w:rsidRPr="00B100E3">
        <w:rPr>
          <w:b w:val="0"/>
        </w:rPr>
        <w:t>- оборудование мест ожидания и мест приема заявителей в управлении стульями, столами (стойками) для возможности оформления документов;</w:t>
      </w:r>
    </w:p>
    <w:p w:rsidR="00A861F2" w:rsidRPr="00B100E3" w:rsidRDefault="00A861F2" w:rsidP="009F66A8">
      <w:pPr>
        <w:pStyle w:val="ConsPlusNormal"/>
        <w:ind w:firstLine="540"/>
        <w:jc w:val="both"/>
        <w:rPr>
          <w:b w:val="0"/>
        </w:rPr>
      </w:pPr>
      <w:r w:rsidRPr="00B100E3">
        <w:rPr>
          <w:b w:val="0"/>
        </w:rPr>
        <w:lastRenderedPageBreak/>
        <w:t>- соблюдение графика работы управления;</w:t>
      </w:r>
    </w:p>
    <w:p w:rsidR="00A861F2" w:rsidRPr="00B100E3" w:rsidRDefault="00A861F2" w:rsidP="009F66A8">
      <w:pPr>
        <w:pStyle w:val="ConsPlusNormal"/>
        <w:ind w:firstLine="540"/>
        <w:jc w:val="both"/>
        <w:rPr>
          <w:b w:val="0"/>
        </w:rPr>
      </w:pPr>
      <w:r w:rsidRPr="00B100E3">
        <w:rPr>
          <w:b w:val="0"/>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органа, предоставляющего муниципальную услугу, на информационных стендах в местах нахождения органов, предоставляющих муниципальную услугу;</w:t>
      </w:r>
    </w:p>
    <w:p w:rsidR="00A861F2" w:rsidRPr="00B100E3" w:rsidRDefault="00A861F2" w:rsidP="009F66A8">
      <w:pPr>
        <w:pStyle w:val="ConsPlusNormal"/>
        <w:ind w:firstLine="540"/>
        <w:jc w:val="both"/>
        <w:rPr>
          <w:b w:val="0"/>
        </w:rPr>
      </w:pPr>
      <w:r w:rsidRPr="00B100E3">
        <w:rPr>
          <w:b w:val="0"/>
        </w:rPr>
        <w:t>- возможность получения муниципальной услуги в МФЦ;</w:t>
      </w:r>
    </w:p>
    <w:p w:rsidR="00A861F2" w:rsidRPr="00B100E3" w:rsidRDefault="00A861F2" w:rsidP="009F66A8">
      <w:pPr>
        <w:pStyle w:val="ConsPlusNormal"/>
        <w:ind w:firstLine="540"/>
        <w:jc w:val="both"/>
        <w:rPr>
          <w:b w:val="0"/>
        </w:rPr>
      </w:pPr>
      <w:r w:rsidRPr="00B100E3">
        <w:rPr>
          <w:b w:val="0"/>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861F2" w:rsidRPr="00B100E3" w:rsidRDefault="00A861F2" w:rsidP="009F66A8">
      <w:pPr>
        <w:pStyle w:val="ConsPlusNormal"/>
        <w:ind w:firstLine="540"/>
        <w:jc w:val="both"/>
        <w:rPr>
          <w:b w:val="0"/>
        </w:rPr>
      </w:pPr>
      <w:r w:rsidRPr="00B100E3">
        <w:rPr>
          <w:b w:val="0"/>
        </w:rPr>
        <w:t>2.12.2. Показателями качества муниципальной услуги являются:</w:t>
      </w:r>
    </w:p>
    <w:p w:rsidR="00A861F2" w:rsidRPr="00B100E3" w:rsidRDefault="00A861F2" w:rsidP="009F66A8">
      <w:pPr>
        <w:pStyle w:val="ConsPlusNormal"/>
        <w:ind w:firstLine="540"/>
        <w:jc w:val="both"/>
        <w:rPr>
          <w:b w:val="0"/>
        </w:rPr>
      </w:pPr>
      <w:r w:rsidRPr="00B100E3">
        <w:rPr>
          <w:b w:val="0"/>
        </w:rPr>
        <w:t>- полнота предоставления муниципальной услуги в соответствии с требованиями настоящего Административного регламента;</w:t>
      </w:r>
    </w:p>
    <w:p w:rsidR="00A861F2" w:rsidRPr="00B100E3" w:rsidRDefault="00A861F2" w:rsidP="009F66A8">
      <w:pPr>
        <w:pStyle w:val="ConsPlusNormal"/>
        <w:ind w:firstLine="540"/>
        <w:jc w:val="both"/>
        <w:rPr>
          <w:b w:val="0"/>
        </w:rPr>
      </w:pPr>
      <w:r w:rsidRPr="00B100E3">
        <w:rPr>
          <w:b w:val="0"/>
        </w:rPr>
        <w:t>- соблюдение сроков предоставления муниципальной услуги;</w:t>
      </w:r>
    </w:p>
    <w:p w:rsidR="00A861F2" w:rsidRPr="00B100E3" w:rsidRDefault="00A861F2" w:rsidP="009F66A8">
      <w:pPr>
        <w:pStyle w:val="ConsPlusNormal"/>
        <w:ind w:firstLine="540"/>
        <w:jc w:val="both"/>
        <w:rPr>
          <w:b w:val="0"/>
        </w:rPr>
      </w:pPr>
      <w:r w:rsidRPr="00B100E3">
        <w:rPr>
          <w:b w:val="0"/>
        </w:rPr>
        <w:t>- удельный вес жалоб, поступивших в управление по вопросу предоставления муниципальной услуги, в общем количестве заявлений на предоставление муниципальной услуги.</w:t>
      </w:r>
    </w:p>
    <w:p w:rsidR="00A861F2" w:rsidRPr="00B100E3" w:rsidRDefault="00A861F2" w:rsidP="009F66A8">
      <w:pPr>
        <w:pStyle w:val="ConsPlusNormal"/>
        <w:jc w:val="both"/>
        <w:rPr>
          <w:b w:val="0"/>
        </w:rPr>
      </w:pPr>
    </w:p>
    <w:p w:rsidR="00A861F2" w:rsidRPr="00B100E3" w:rsidRDefault="00A861F2" w:rsidP="009F66A8">
      <w:pPr>
        <w:pStyle w:val="ConsPlusNormal"/>
        <w:jc w:val="center"/>
        <w:outlineLvl w:val="2"/>
        <w:rPr>
          <w:b w:val="0"/>
        </w:rPr>
      </w:pPr>
      <w:r w:rsidRPr="00B100E3">
        <w:rPr>
          <w:b w:val="0"/>
        </w:rPr>
        <w:t>2.13. Иные требования, в том числе учитывающие особенности</w:t>
      </w:r>
    </w:p>
    <w:p w:rsidR="00A861F2" w:rsidRPr="00B100E3" w:rsidRDefault="00A861F2" w:rsidP="009F66A8">
      <w:pPr>
        <w:pStyle w:val="ConsPlusNormal"/>
        <w:jc w:val="center"/>
        <w:rPr>
          <w:b w:val="0"/>
        </w:rPr>
      </w:pPr>
      <w:r w:rsidRPr="00B100E3">
        <w:rPr>
          <w:b w:val="0"/>
        </w:rPr>
        <w:t>предоставления муниципальной услуги в многофункциональных</w:t>
      </w:r>
    </w:p>
    <w:p w:rsidR="00A861F2" w:rsidRPr="00B100E3" w:rsidRDefault="00A861F2" w:rsidP="009F66A8">
      <w:pPr>
        <w:pStyle w:val="ConsPlusNormal"/>
        <w:jc w:val="center"/>
        <w:rPr>
          <w:b w:val="0"/>
        </w:rPr>
      </w:pPr>
      <w:r w:rsidRPr="00B100E3">
        <w:rPr>
          <w:b w:val="0"/>
        </w:rPr>
        <w:t>центрах и особенности предоставления муниципальной услуги</w:t>
      </w:r>
    </w:p>
    <w:p w:rsidR="00A861F2" w:rsidRPr="00B100E3" w:rsidRDefault="00A861F2" w:rsidP="009F66A8">
      <w:pPr>
        <w:pStyle w:val="ConsPlusNormal"/>
        <w:jc w:val="center"/>
        <w:rPr>
          <w:b w:val="0"/>
        </w:rPr>
      </w:pPr>
      <w:r w:rsidRPr="00B100E3">
        <w:rPr>
          <w:b w:val="0"/>
        </w:rPr>
        <w:t>в электронной форме</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2.13.1. Прием заявителей (прием и выдача документов) осуществляется уполномоченными должностными лицами МФЦ.</w:t>
      </w:r>
    </w:p>
    <w:p w:rsidR="00A861F2" w:rsidRPr="00B100E3" w:rsidRDefault="00A861F2" w:rsidP="009F66A8">
      <w:pPr>
        <w:pStyle w:val="ConsPlusNormal"/>
        <w:ind w:firstLine="540"/>
        <w:jc w:val="both"/>
        <w:rPr>
          <w:b w:val="0"/>
        </w:rPr>
      </w:pPr>
      <w:r w:rsidRPr="00B100E3">
        <w:rPr>
          <w:b w:val="0"/>
        </w:rPr>
        <w:t>2.13.2. Прием заявителей уполномоченными лицами осуществляется в соответствии с графиком (режимом) работы МФЦ.</w:t>
      </w:r>
    </w:p>
    <w:p w:rsidR="00A861F2" w:rsidRPr="00B100E3" w:rsidRDefault="00A861F2" w:rsidP="009F66A8">
      <w:pPr>
        <w:pStyle w:val="ConsPlusNormal"/>
        <w:ind w:firstLine="540"/>
        <w:jc w:val="both"/>
        <w:rPr>
          <w:b w:val="0"/>
        </w:rPr>
      </w:pPr>
      <w:r w:rsidRPr="00B100E3">
        <w:rPr>
          <w:b w:val="0"/>
        </w:rPr>
        <w:t>2.13.3. Заявителям обеспечивается возможность копирования форм заявлений, необходимых для получения муниципальной услуги, размещенных на официальном сайте местной администрации в сети Интернет (http:// petropavlovka.com), на Едином портале государственных и муниципальных услуг (функций) (www.gosuslugi.ru) и Портале государственных и муниципальных услуг Воронежской области pgu.govvrn.ru.</w:t>
      </w:r>
    </w:p>
    <w:p w:rsidR="00A861F2" w:rsidRPr="00B100E3" w:rsidRDefault="00A861F2" w:rsidP="009F66A8">
      <w:pPr>
        <w:pStyle w:val="ConsPlusNormal"/>
        <w:ind w:firstLine="540"/>
        <w:jc w:val="both"/>
        <w:rPr>
          <w:b w:val="0"/>
        </w:rPr>
      </w:pPr>
      <w:r w:rsidRPr="00B100E3">
        <w:rPr>
          <w:b w:val="0"/>
        </w:rPr>
        <w:t>2.13.4. 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A861F2" w:rsidRPr="00B100E3" w:rsidRDefault="00A861F2" w:rsidP="009F66A8">
      <w:pPr>
        <w:pStyle w:val="ConsPlusNormal"/>
        <w:jc w:val="center"/>
        <w:outlineLvl w:val="1"/>
        <w:rPr>
          <w:b w:val="0"/>
        </w:rPr>
      </w:pPr>
    </w:p>
    <w:p w:rsidR="00A861F2" w:rsidRPr="00B100E3" w:rsidRDefault="00A861F2" w:rsidP="009F66A8">
      <w:pPr>
        <w:pStyle w:val="ConsPlusNormal"/>
        <w:jc w:val="center"/>
        <w:outlineLvl w:val="1"/>
        <w:rPr>
          <w:b w:val="0"/>
        </w:rPr>
      </w:pPr>
    </w:p>
    <w:p w:rsidR="00A861F2" w:rsidRPr="00B100E3" w:rsidRDefault="00A861F2" w:rsidP="009F66A8">
      <w:pPr>
        <w:pStyle w:val="ConsPlusNormal"/>
        <w:jc w:val="center"/>
        <w:outlineLvl w:val="1"/>
        <w:rPr>
          <w:b w:val="0"/>
        </w:rPr>
      </w:pPr>
      <w:r w:rsidRPr="00B100E3">
        <w:rPr>
          <w:b w:val="0"/>
        </w:rPr>
        <w:t>3. СОСТАВ, ПОСЛЕДОВАТЕЛЬНОСТЬ И СРОКИ ВЫПОЛНЕНИЯ</w:t>
      </w:r>
    </w:p>
    <w:p w:rsidR="00A861F2" w:rsidRPr="00B100E3" w:rsidRDefault="00A861F2" w:rsidP="009F66A8">
      <w:pPr>
        <w:pStyle w:val="ConsPlusNormal"/>
        <w:jc w:val="center"/>
        <w:rPr>
          <w:b w:val="0"/>
        </w:rPr>
      </w:pPr>
      <w:r w:rsidRPr="00B100E3">
        <w:rPr>
          <w:b w:val="0"/>
        </w:rPr>
        <w:t>АДМИНИСТРАТИВНЫХ ПРОЦЕДУР, ТРЕБОВАНИЯ</w:t>
      </w:r>
    </w:p>
    <w:p w:rsidR="00A861F2" w:rsidRPr="00B100E3" w:rsidRDefault="00A861F2" w:rsidP="009F66A8">
      <w:pPr>
        <w:pStyle w:val="ConsPlusNormal"/>
        <w:jc w:val="center"/>
        <w:rPr>
          <w:b w:val="0"/>
        </w:rPr>
      </w:pPr>
      <w:r w:rsidRPr="00B100E3">
        <w:rPr>
          <w:b w:val="0"/>
        </w:rPr>
        <w:t>К ПОРЯДКУ ИХ ВЫПОЛНЕНИЯ, В ТОМ ЧИСЛЕ ОСОБЕННОСТИ</w:t>
      </w:r>
    </w:p>
    <w:p w:rsidR="00A861F2" w:rsidRPr="00B100E3" w:rsidRDefault="00A861F2" w:rsidP="009F66A8">
      <w:pPr>
        <w:pStyle w:val="ConsPlusNormal"/>
        <w:jc w:val="center"/>
        <w:rPr>
          <w:b w:val="0"/>
        </w:rPr>
      </w:pPr>
      <w:r w:rsidRPr="00B100E3">
        <w:rPr>
          <w:b w:val="0"/>
        </w:rPr>
        <w:t>ВЫПОЛНЕНИЯ АДМИНИСТРАТИВНЫХ ПРОЦЕДУР В ЭЛЕКТРОННОЙ ФОРМЕ,А ТАКЖЕ В МНОГОФУНКЦИОНАЛЬНЫХ ЦЕНТРАХ ПРЕДОСТАВЛЕНИЯ</w:t>
      </w:r>
    </w:p>
    <w:p w:rsidR="00A861F2" w:rsidRPr="00B100E3" w:rsidRDefault="00A861F2" w:rsidP="009F66A8">
      <w:pPr>
        <w:pStyle w:val="ConsPlusNormal"/>
        <w:jc w:val="center"/>
        <w:rPr>
          <w:b w:val="0"/>
        </w:rPr>
      </w:pPr>
      <w:r w:rsidRPr="00B100E3">
        <w:rPr>
          <w:b w:val="0"/>
        </w:rPr>
        <w:t>ГОСУДАРСТВЕННЫХ И МУНИЦИПАЛЬНЫХ УСЛУГ</w:t>
      </w:r>
    </w:p>
    <w:p w:rsidR="00A861F2" w:rsidRPr="00B100E3" w:rsidRDefault="00A861F2" w:rsidP="009F66A8">
      <w:pPr>
        <w:pStyle w:val="ConsPlusNormal"/>
        <w:jc w:val="center"/>
        <w:outlineLvl w:val="2"/>
        <w:rPr>
          <w:b w:val="0"/>
        </w:rPr>
      </w:pPr>
    </w:p>
    <w:p w:rsidR="00A861F2" w:rsidRPr="00B100E3" w:rsidRDefault="00A861F2" w:rsidP="009F66A8">
      <w:pPr>
        <w:pStyle w:val="ConsPlusNormal"/>
        <w:jc w:val="center"/>
        <w:outlineLvl w:val="2"/>
        <w:rPr>
          <w:b w:val="0"/>
        </w:rPr>
      </w:pPr>
      <w:r w:rsidRPr="00B100E3">
        <w:rPr>
          <w:b w:val="0"/>
        </w:rPr>
        <w:t>3.1. Исчерпывающий перечень административных процедур</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lastRenderedPageBreak/>
        <w:t>3.1.1. Предоставление муниципальной услуги включает в себя следующие административные процедуры:</w:t>
      </w:r>
    </w:p>
    <w:p w:rsidR="00A861F2" w:rsidRPr="00B100E3" w:rsidRDefault="00A861F2" w:rsidP="009F66A8">
      <w:pPr>
        <w:pStyle w:val="ConsPlusNormal"/>
        <w:ind w:firstLine="540"/>
        <w:jc w:val="both"/>
        <w:rPr>
          <w:b w:val="0"/>
        </w:rPr>
      </w:pPr>
      <w:r w:rsidRPr="00B100E3">
        <w:rPr>
          <w:b w:val="0"/>
        </w:rPr>
        <w:t>- прием и регистрация заявления и прилагаемых к нему документов;</w:t>
      </w:r>
    </w:p>
    <w:p w:rsidR="00A861F2" w:rsidRPr="00B100E3" w:rsidRDefault="00A861F2" w:rsidP="009F66A8">
      <w:pPr>
        <w:pStyle w:val="ConsPlusNormal"/>
        <w:ind w:firstLine="540"/>
        <w:jc w:val="both"/>
        <w:rPr>
          <w:b w:val="0"/>
        </w:rPr>
      </w:pPr>
      <w:r w:rsidRPr="00B100E3">
        <w:rPr>
          <w:b w:val="0"/>
        </w:rPr>
        <w:t xml:space="preserve">- рассмотрение представленных документов, истребование документов (сведений), указанных в </w:t>
      </w:r>
      <w:r w:rsidRPr="00B100E3">
        <w:rPr>
          <w:b w:val="0"/>
          <w:color w:val="0000FF"/>
        </w:rPr>
        <w:t>пункте 2.6.2</w:t>
      </w:r>
      <w:r w:rsidRPr="00B100E3">
        <w:rPr>
          <w:b w:val="0"/>
        </w:rPr>
        <w:t xml:space="preserve"> настоящего Административного регламента, в рамках межведомственного взаимодействия;</w:t>
      </w:r>
    </w:p>
    <w:p w:rsidR="00A861F2" w:rsidRPr="00B100E3" w:rsidRDefault="00A861F2" w:rsidP="009F66A8">
      <w:pPr>
        <w:pStyle w:val="ConsPlusNormal"/>
        <w:ind w:firstLine="540"/>
        <w:jc w:val="both"/>
        <w:rPr>
          <w:b w:val="0"/>
        </w:rPr>
      </w:pPr>
      <w:r w:rsidRPr="00B100E3">
        <w:rPr>
          <w:b w:val="0"/>
        </w:rPr>
        <w:t>- подготовка результата предоставления муниципальной услуги;</w:t>
      </w:r>
    </w:p>
    <w:p w:rsidR="00A861F2" w:rsidRPr="00B100E3" w:rsidRDefault="00A861F2" w:rsidP="009F66A8">
      <w:pPr>
        <w:pStyle w:val="ConsPlusNormal"/>
        <w:ind w:firstLine="540"/>
        <w:jc w:val="both"/>
        <w:rPr>
          <w:b w:val="0"/>
        </w:rPr>
      </w:pPr>
      <w:r w:rsidRPr="00B100E3">
        <w:rPr>
          <w:b w:val="0"/>
        </w:rPr>
        <w:t>- направление (выдача) заявителю результата предоставления муниципальной услуги.</w:t>
      </w:r>
    </w:p>
    <w:p w:rsidR="00A861F2" w:rsidRPr="00B100E3" w:rsidRDefault="00A861F2" w:rsidP="009F66A8">
      <w:pPr>
        <w:pStyle w:val="ConsPlusNormal"/>
        <w:ind w:firstLine="540"/>
        <w:jc w:val="both"/>
        <w:rPr>
          <w:b w:val="0"/>
        </w:rPr>
      </w:pPr>
      <w:r w:rsidRPr="00B100E3">
        <w:rPr>
          <w:b w:val="0"/>
        </w:rPr>
        <w:t xml:space="preserve">3.1.2. Последовательность действий при предоставлении муниципальной услуги отражена в </w:t>
      </w:r>
      <w:r w:rsidRPr="00B100E3">
        <w:rPr>
          <w:b w:val="0"/>
          <w:color w:val="0000FF"/>
        </w:rPr>
        <w:t>блок-схеме</w:t>
      </w:r>
      <w:r w:rsidRPr="00B100E3">
        <w:rPr>
          <w:b w:val="0"/>
        </w:rPr>
        <w:t xml:space="preserve"> предоставления муниципальной услуги, приведенной в приложении N4 к настоящему Административному регламенту.</w:t>
      </w:r>
    </w:p>
    <w:p w:rsidR="00A861F2" w:rsidRPr="00B100E3" w:rsidRDefault="00A861F2" w:rsidP="009F66A8">
      <w:pPr>
        <w:pStyle w:val="ConsPlusNormal"/>
        <w:jc w:val="both"/>
        <w:rPr>
          <w:b w:val="0"/>
        </w:rPr>
      </w:pPr>
    </w:p>
    <w:p w:rsidR="00A861F2" w:rsidRPr="00B100E3" w:rsidRDefault="00A861F2" w:rsidP="009F66A8">
      <w:pPr>
        <w:pStyle w:val="ConsPlusNormal"/>
        <w:jc w:val="center"/>
        <w:outlineLvl w:val="2"/>
        <w:rPr>
          <w:b w:val="0"/>
        </w:rPr>
      </w:pPr>
      <w:r w:rsidRPr="00B100E3">
        <w:rPr>
          <w:b w:val="0"/>
        </w:rPr>
        <w:t>3.2. Прием и регистрация заявления и прилагаемых</w:t>
      </w:r>
    </w:p>
    <w:p w:rsidR="00A861F2" w:rsidRPr="00B100E3" w:rsidRDefault="00A861F2" w:rsidP="009F66A8">
      <w:pPr>
        <w:pStyle w:val="ConsPlusNormal"/>
        <w:jc w:val="center"/>
        <w:rPr>
          <w:b w:val="0"/>
        </w:rPr>
      </w:pPr>
      <w:r w:rsidRPr="00B100E3">
        <w:rPr>
          <w:b w:val="0"/>
        </w:rPr>
        <w:t>к нему документов</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3.2.1. Основанием для начала административной процедуры является личное обращение заявителя или его уполномоченного представителя в местную администрацию, МФЦ с заявлением либо поступление заявления в адрес местной администрации посредством почтового отправления или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A861F2" w:rsidRPr="00B100E3" w:rsidRDefault="00A861F2" w:rsidP="009F66A8">
      <w:pPr>
        <w:pStyle w:val="ConsPlusNormal"/>
        <w:ind w:firstLine="540"/>
        <w:jc w:val="both"/>
        <w:rPr>
          <w:b w:val="0"/>
        </w:rPr>
      </w:pPr>
      <w:r w:rsidRPr="00B100E3">
        <w:rPr>
          <w:b w:val="0"/>
        </w:rPr>
        <w:t xml:space="preserve">К заявлению должны быть приложены документы, указанные в </w:t>
      </w:r>
      <w:r w:rsidRPr="00B100E3">
        <w:rPr>
          <w:b w:val="0"/>
          <w:color w:val="0000FF"/>
        </w:rPr>
        <w:t>п. 2.6.1</w:t>
      </w:r>
      <w:r w:rsidRPr="00B100E3">
        <w:rPr>
          <w:b w:val="0"/>
        </w:rPr>
        <w:t xml:space="preserve"> настоящего Административного регламента.</w:t>
      </w:r>
    </w:p>
    <w:p w:rsidR="00A861F2" w:rsidRPr="00B100E3" w:rsidRDefault="00A861F2" w:rsidP="009F66A8">
      <w:pPr>
        <w:pStyle w:val="ConsPlusNormal"/>
        <w:ind w:firstLine="540"/>
        <w:jc w:val="both"/>
        <w:rPr>
          <w:b w:val="0"/>
        </w:rPr>
      </w:pPr>
      <w:r w:rsidRPr="00B100E3">
        <w:rPr>
          <w:b w:val="0"/>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A861F2" w:rsidRPr="00B100E3" w:rsidRDefault="00A861F2" w:rsidP="009F66A8">
      <w:pPr>
        <w:pStyle w:val="ConsPlusNormal"/>
        <w:ind w:firstLine="540"/>
        <w:jc w:val="both"/>
        <w:rPr>
          <w:b w:val="0"/>
        </w:rPr>
      </w:pPr>
      <w:r w:rsidRPr="00B100E3">
        <w:rPr>
          <w:b w:val="0"/>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A861F2" w:rsidRPr="00B100E3" w:rsidRDefault="00A861F2" w:rsidP="009F66A8">
      <w:pPr>
        <w:pStyle w:val="ConsPlusNormal"/>
        <w:ind w:firstLine="540"/>
        <w:jc w:val="both"/>
        <w:rPr>
          <w:b w:val="0"/>
        </w:rPr>
      </w:pPr>
      <w:r w:rsidRPr="00B100E3">
        <w:rPr>
          <w:b w:val="0"/>
        </w:rPr>
        <w:t>3.2.3. При личном обращении заявителя или уполномоченного представителя в управление или в МФЦ специалист, уполномоченный на прием документов:</w:t>
      </w:r>
    </w:p>
    <w:p w:rsidR="00A861F2" w:rsidRPr="00B100E3" w:rsidRDefault="00A861F2" w:rsidP="009F66A8">
      <w:pPr>
        <w:pStyle w:val="ConsPlusNormal"/>
        <w:ind w:firstLine="540"/>
        <w:jc w:val="both"/>
        <w:rPr>
          <w:b w:val="0"/>
        </w:rPr>
      </w:pPr>
      <w:r w:rsidRPr="00B100E3">
        <w:rPr>
          <w:b w:val="0"/>
        </w:rPr>
        <w:t>- устанавливает предмет обращения, устанавливает личность заявителя, проверяет документ, удостоверяющий личность заявителя;</w:t>
      </w:r>
    </w:p>
    <w:p w:rsidR="00A861F2" w:rsidRPr="00B100E3" w:rsidRDefault="00A861F2" w:rsidP="009F66A8">
      <w:pPr>
        <w:pStyle w:val="ConsPlusNormal"/>
        <w:ind w:firstLine="540"/>
        <w:jc w:val="both"/>
        <w:rPr>
          <w:b w:val="0"/>
        </w:rPr>
      </w:pPr>
      <w:r w:rsidRPr="00B100E3">
        <w:rPr>
          <w:b w:val="0"/>
        </w:rPr>
        <w:t>- проверяет полномочия заявителя, в том числе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A861F2" w:rsidRPr="00B100E3" w:rsidRDefault="00A861F2" w:rsidP="009F66A8">
      <w:pPr>
        <w:pStyle w:val="ConsPlusNormal"/>
        <w:ind w:firstLine="540"/>
        <w:jc w:val="both"/>
        <w:rPr>
          <w:b w:val="0"/>
        </w:rPr>
      </w:pPr>
      <w:r w:rsidRPr="00B100E3">
        <w:rPr>
          <w:b w:val="0"/>
        </w:rPr>
        <w:t>- проверяет заявление на соответствие установленным требованиям;</w:t>
      </w:r>
    </w:p>
    <w:p w:rsidR="00A861F2" w:rsidRPr="00B100E3" w:rsidRDefault="00A861F2" w:rsidP="009F66A8">
      <w:pPr>
        <w:pStyle w:val="ConsPlusNormal"/>
        <w:ind w:firstLine="540"/>
        <w:jc w:val="both"/>
        <w:rPr>
          <w:b w:val="0"/>
        </w:rPr>
      </w:pPr>
      <w:r w:rsidRPr="00B100E3">
        <w:rPr>
          <w:b w:val="0"/>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A861F2" w:rsidRPr="00B100E3" w:rsidRDefault="00A861F2" w:rsidP="009F66A8">
      <w:pPr>
        <w:pStyle w:val="ConsPlusNormal"/>
        <w:ind w:firstLine="540"/>
        <w:jc w:val="both"/>
        <w:rPr>
          <w:b w:val="0"/>
        </w:rPr>
      </w:pPr>
      <w:r w:rsidRPr="00B100E3">
        <w:rPr>
          <w:b w:val="0"/>
        </w:rPr>
        <w:t>- регистрирует заявление с прилагаемым комплектом документов;</w:t>
      </w:r>
    </w:p>
    <w:p w:rsidR="00A861F2" w:rsidRPr="00B100E3" w:rsidRDefault="00A861F2" w:rsidP="009F66A8">
      <w:pPr>
        <w:pStyle w:val="ConsPlusNormal"/>
        <w:ind w:firstLine="540"/>
        <w:jc w:val="both"/>
        <w:rPr>
          <w:b w:val="0"/>
        </w:rPr>
      </w:pPr>
      <w:r w:rsidRPr="00B100E3">
        <w:rPr>
          <w:b w:val="0"/>
        </w:rPr>
        <w:t xml:space="preserve">- выдает </w:t>
      </w:r>
      <w:r w:rsidRPr="00B100E3">
        <w:rPr>
          <w:b w:val="0"/>
          <w:color w:val="0000FF"/>
        </w:rPr>
        <w:t>расписку</w:t>
      </w:r>
      <w:r w:rsidRPr="00B100E3">
        <w:rPr>
          <w:b w:val="0"/>
        </w:rPr>
        <w:t xml:space="preserve"> в получении документов по установленной форме (приложение N 5 к настоящему Административному регламенту) с указанием </w:t>
      </w:r>
      <w:r w:rsidRPr="00B100E3">
        <w:rPr>
          <w:b w:val="0"/>
        </w:rPr>
        <w:lastRenderedPageBreak/>
        <w:t>перечня документов и даты их получения, а также с указанием перечня документов, которые будут получены по межведомственным запросам.</w:t>
      </w:r>
    </w:p>
    <w:p w:rsidR="00A861F2" w:rsidRPr="00B100E3" w:rsidRDefault="00A861F2" w:rsidP="009F66A8">
      <w:pPr>
        <w:pStyle w:val="ConsPlusNormal"/>
        <w:ind w:firstLine="540"/>
        <w:jc w:val="both"/>
        <w:rPr>
          <w:b w:val="0"/>
        </w:rPr>
      </w:pPr>
      <w:r w:rsidRPr="00B100E3">
        <w:rPr>
          <w:b w:val="0"/>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местной администрации в течение одного рабочего дня с момента регистрации.</w:t>
      </w:r>
    </w:p>
    <w:p w:rsidR="00A861F2" w:rsidRPr="00B100E3" w:rsidRDefault="00A861F2" w:rsidP="009F66A8">
      <w:pPr>
        <w:pStyle w:val="ConsPlusNormal"/>
        <w:ind w:firstLine="540"/>
        <w:jc w:val="both"/>
        <w:rPr>
          <w:b w:val="0"/>
        </w:rPr>
      </w:pPr>
      <w:r w:rsidRPr="00B100E3">
        <w:rPr>
          <w:b w:val="0"/>
        </w:rPr>
        <w:t xml:space="preserve">3.2.5. При наличии оснований, указанных в </w:t>
      </w:r>
      <w:r w:rsidRPr="00B100E3">
        <w:rPr>
          <w:b w:val="0"/>
          <w:color w:val="0000FF"/>
        </w:rPr>
        <w:t>п. 2.7</w:t>
      </w:r>
      <w:r w:rsidRPr="00B100E3">
        <w:rPr>
          <w:b w:val="0"/>
        </w:rPr>
        <w:t xml:space="preserve">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A861F2" w:rsidRPr="00B100E3" w:rsidRDefault="00A861F2" w:rsidP="009F66A8">
      <w:pPr>
        <w:pStyle w:val="ConsPlusNormal"/>
        <w:ind w:firstLine="540"/>
        <w:jc w:val="both"/>
        <w:rPr>
          <w:b w:val="0"/>
        </w:rPr>
      </w:pPr>
      <w:r w:rsidRPr="00B100E3">
        <w:rPr>
          <w:b w:val="0"/>
        </w:rPr>
        <w:t xml:space="preserve">3.2.6. Результатом административной процедуры является прием и регистрация заявления и комплекта документов, выдача </w:t>
      </w:r>
      <w:r w:rsidRPr="00B100E3">
        <w:rPr>
          <w:b w:val="0"/>
          <w:color w:val="0000FF"/>
        </w:rPr>
        <w:t>расписки</w:t>
      </w:r>
      <w:r w:rsidRPr="00B100E3">
        <w:rPr>
          <w:b w:val="0"/>
        </w:rPr>
        <w:t xml:space="preserve"> в получении документов по установленной форме (приложение N 5 к настоящему Административному регламенту) с указанием их перечня и даты получения (отметка на копии заявления (втором экземпляре заявления - при наличии)) либо отказ в приеме документов.</w:t>
      </w:r>
    </w:p>
    <w:p w:rsidR="00A861F2" w:rsidRPr="00B100E3" w:rsidRDefault="00A861F2" w:rsidP="009F66A8">
      <w:pPr>
        <w:pStyle w:val="ConsPlusNormal"/>
        <w:ind w:firstLine="540"/>
        <w:jc w:val="both"/>
        <w:rPr>
          <w:b w:val="0"/>
        </w:rPr>
      </w:pPr>
      <w:r w:rsidRPr="00B100E3">
        <w:rPr>
          <w:b w:val="0"/>
        </w:rPr>
        <w:t>3.2.7. Максимальный срок исполнения административной процедуры - 1 календарный день.</w:t>
      </w:r>
    </w:p>
    <w:p w:rsidR="00A861F2" w:rsidRPr="00B100E3" w:rsidRDefault="00A861F2" w:rsidP="009F66A8">
      <w:pPr>
        <w:pStyle w:val="ConsPlusNormal"/>
        <w:jc w:val="both"/>
        <w:rPr>
          <w:b w:val="0"/>
        </w:rPr>
      </w:pPr>
    </w:p>
    <w:p w:rsidR="00A861F2" w:rsidRPr="00B100E3" w:rsidRDefault="00A861F2" w:rsidP="009F66A8">
      <w:pPr>
        <w:pStyle w:val="ConsPlusNormal"/>
        <w:jc w:val="center"/>
        <w:outlineLvl w:val="2"/>
        <w:rPr>
          <w:b w:val="0"/>
        </w:rPr>
      </w:pPr>
      <w:r w:rsidRPr="00B100E3">
        <w:rPr>
          <w:b w:val="0"/>
        </w:rPr>
        <w:t>3.3. Рассмотрение представленных документов, истребование</w:t>
      </w:r>
    </w:p>
    <w:p w:rsidR="00A861F2" w:rsidRPr="00B100E3" w:rsidRDefault="00A861F2" w:rsidP="009F66A8">
      <w:pPr>
        <w:pStyle w:val="ConsPlusNormal"/>
        <w:jc w:val="center"/>
        <w:rPr>
          <w:b w:val="0"/>
        </w:rPr>
      </w:pPr>
      <w:r w:rsidRPr="00B100E3">
        <w:rPr>
          <w:b w:val="0"/>
        </w:rPr>
        <w:t xml:space="preserve">документов (сведений), указанных в </w:t>
      </w:r>
      <w:r w:rsidRPr="00B100E3">
        <w:rPr>
          <w:b w:val="0"/>
          <w:color w:val="0000FF"/>
        </w:rPr>
        <w:t>пункте 2.6.2</w:t>
      </w:r>
    </w:p>
    <w:p w:rsidR="00A861F2" w:rsidRPr="00B100E3" w:rsidRDefault="00A861F2" w:rsidP="009F66A8">
      <w:pPr>
        <w:pStyle w:val="ConsPlusNormal"/>
        <w:jc w:val="center"/>
        <w:rPr>
          <w:b w:val="0"/>
        </w:rPr>
      </w:pPr>
      <w:r w:rsidRPr="00B100E3">
        <w:rPr>
          <w:b w:val="0"/>
        </w:rPr>
        <w:t>настоящего Административного регламента, в рамках</w:t>
      </w:r>
    </w:p>
    <w:p w:rsidR="00A861F2" w:rsidRPr="00B100E3" w:rsidRDefault="00A861F2" w:rsidP="009F66A8">
      <w:pPr>
        <w:pStyle w:val="ConsPlusNormal"/>
        <w:jc w:val="center"/>
        <w:rPr>
          <w:b w:val="0"/>
        </w:rPr>
      </w:pPr>
      <w:r w:rsidRPr="00B100E3">
        <w:rPr>
          <w:b w:val="0"/>
        </w:rPr>
        <w:t>межведомственного взаимодействия</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3.3.1. Основанием для начала административной процедуры является поступление заявления и прилагаемых к нему документов в местную администрацию.</w:t>
      </w:r>
    </w:p>
    <w:p w:rsidR="00A861F2" w:rsidRPr="00B100E3" w:rsidRDefault="00A861F2" w:rsidP="009F66A8">
      <w:pPr>
        <w:pStyle w:val="ConsPlusNormal"/>
        <w:ind w:firstLine="540"/>
        <w:jc w:val="both"/>
        <w:rPr>
          <w:b w:val="0"/>
        </w:rPr>
      </w:pPr>
      <w:r w:rsidRPr="00B100E3">
        <w:rPr>
          <w:b w:val="0"/>
        </w:rPr>
        <w:t xml:space="preserve">3.3.2. </w:t>
      </w:r>
      <w:r w:rsidR="00B10220" w:rsidRPr="00B100E3">
        <w:rPr>
          <w:b w:val="0"/>
        </w:rPr>
        <w:t xml:space="preserve">Глава </w:t>
      </w:r>
      <w:r w:rsidRPr="00B100E3">
        <w:rPr>
          <w:b w:val="0"/>
        </w:rPr>
        <w:t>администрации определяет должностное лицо, ответственное за предоставление муниципальной услуги (далее - специалист).</w:t>
      </w:r>
    </w:p>
    <w:p w:rsidR="00A861F2" w:rsidRPr="00B100E3" w:rsidRDefault="00A861F2" w:rsidP="009F66A8">
      <w:pPr>
        <w:pStyle w:val="ConsPlusNormal"/>
        <w:ind w:firstLine="540"/>
        <w:jc w:val="both"/>
        <w:rPr>
          <w:b w:val="0"/>
        </w:rPr>
      </w:pPr>
      <w:r w:rsidRPr="00B100E3">
        <w:rPr>
          <w:b w:val="0"/>
        </w:rPr>
        <w:t>3.3.3. Специалист:</w:t>
      </w:r>
    </w:p>
    <w:p w:rsidR="00A861F2" w:rsidRPr="00B100E3" w:rsidRDefault="00A861F2" w:rsidP="009F66A8">
      <w:pPr>
        <w:pStyle w:val="ConsPlusNormal"/>
        <w:ind w:firstLine="540"/>
        <w:jc w:val="both"/>
        <w:rPr>
          <w:b w:val="0"/>
        </w:rPr>
      </w:pPr>
      <w:r w:rsidRPr="00B100E3">
        <w:rPr>
          <w:b w:val="0"/>
        </w:rPr>
        <w:t xml:space="preserve">а) проводит проверку заявления и прилагаемых к нему документов на соответствие требованиям, установленным </w:t>
      </w:r>
      <w:r w:rsidRPr="00B100E3">
        <w:rPr>
          <w:b w:val="0"/>
          <w:color w:val="0000FF"/>
        </w:rPr>
        <w:t>пунктом 2.6.1</w:t>
      </w:r>
      <w:r w:rsidRPr="00B100E3">
        <w:rPr>
          <w:b w:val="0"/>
        </w:rPr>
        <w:t xml:space="preserve"> настоящего Административного регламента;</w:t>
      </w:r>
    </w:p>
    <w:p w:rsidR="00A861F2" w:rsidRPr="00B100E3" w:rsidRDefault="00A861F2" w:rsidP="009F66A8">
      <w:pPr>
        <w:pStyle w:val="ConsPlusNormal"/>
        <w:ind w:firstLine="540"/>
        <w:jc w:val="both"/>
        <w:rPr>
          <w:b w:val="0"/>
        </w:rPr>
      </w:pPr>
      <w:r w:rsidRPr="00B100E3">
        <w:rPr>
          <w:b w:val="0"/>
        </w:rPr>
        <w:t>б) устанавливает принадлежность земельных участков, в отношении которых подано заявление, к собственности Петропавловского муниципального района, расположенные на территории Петропавловского муниципального района;</w:t>
      </w:r>
    </w:p>
    <w:p w:rsidR="00A861F2" w:rsidRPr="00B100E3" w:rsidRDefault="00A861F2" w:rsidP="009F66A8">
      <w:pPr>
        <w:pStyle w:val="ConsPlusNormal"/>
        <w:ind w:firstLine="540"/>
        <w:jc w:val="both"/>
        <w:rPr>
          <w:b w:val="0"/>
        </w:rPr>
      </w:pPr>
      <w:r w:rsidRPr="00B100E3">
        <w:rPr>
          <w:b w:val="0"/>
        </w:rPr>
        <w:t>в) в рамках межведомственного взаимодействия запрашивает:</w:t>
      </w:r>
    </w:p>
    <w:p w:rsidR="00A861F2" w:rsidRPr="00B100E3" w:rsidRDefault="00A861F2" w:rsidP="009F66A8">
      <w:pPr>
        <w:pStyle w:val="ConsPlusNormal"/>
        <w:ind w:firstLine="540"/>
        <w:jc w:val="both"/>
        <w:rPr>
          <w:b w:val="0"/>
        </w:rPr>
      </w:pPr>
      <w:r w:rsidRPr="00B100E3">
        <w:rPr>
          <w:b w:val="0"/>
        </w:rPr>
        <w:t>- в Управлении Федеральной службы государственной регистрации, кадастра и картографии по Воронежской области выписку из Единого государственного реестра прав на недвижимое имущество и сделок с ним о правах на преобразуемый земельный участок (земельные участки).</w:t>
      </w:r>
    </w:p>
    <w:p w:rsidR="00A861F2" w:rsidRPr="00B100E3" w:rsidRDefault="00A861F2" w:rsidP="009F66A8">
      <w:pPr>
        <w:pStyle w:val="ConsPlusNormal"/>
        <w:ind w:firstLine="540"/>
        <w:jc w:val="both"/>
        <w:rPr>
          <w:b w:val="0"/>
        </w:rPr>
      </w:pPr>
      <w:r w:rsidRPr="00B100E3">
        <w:rPr>
          <w:b w:val="0"/>
        </w:rPr>
        <w:t xml:space="preserve">Запрос должен содержать: кадастровый номер объекта недвижимости, </w:t>
      </w:r>
      <w:r w:rsidRPr="00B100E3">
        <w:rPr>
          <w:b w:val="0"/>
          <w:color w:val="0000FF"/>
        </w:rPr>
        <w:t>ОКАТО</w:t>
      </w:r>
      <w:r w:rsidRPr="00B100E3">
        <w:rPr>
          <w:b w:val="0"/>
        </w:rPr>
        <w:t>, наименование района, города, населенного пункта, улицы, номер дома, корпуса, строения;</w:t>
      </w:r>
    </w:p>
    <w:p w:rsidR="00A861F2" w:rsidRPr="00B100E3" w:rsidRDefault="00A861F2" w:rsidP="009F66A8">
      <w:pPr>
        <w:pStyle w:val="ConsPlusNormal"/>
        <w:ind w:firstLine="540"/>
        <w:jc w:val="both"/>
        <w:rPr>
          <w:b w:val="0"/>
        </w:rPr>
      </w:pPr>
      <w:r w:rsidRPr="00B100E3">
        <w:rPr>
          <w:b w:val="0"/>
        </w:rPr>
        <w:t>- в Управлении Федеральной налоговой службы по Воронежской области:</w:t>
      </w:r>
    </w:p>
    <w:p w:rsidR="00A861F2" w:rsidRPr="00B100E3" w:rsidRDefault="00A861F2" w:rsidP="009F66A8">
      <w:pPr>
        <w:pStyle w:val="ConsPlusNormal"/>
        <w:ind w:firstLine="540"/>
        <w:jc w:val="both"/>
        <w:rPr>
          <w:b w:val="0"/>
        </w:rPr>
      </w:pPr>
      <w:r w:rsidRPr="00B100E3">
        <w:rPr>
          <w:b w:val="0"/>
        </w:rPr>
        <w:t>выписку из Единого государственного реестра юридических лиц о регистрации юридического лица (если заявителем является юридическое лицо);</w:t>
      </w:r>
    </w:p>
    <w:p w:rsidR="00A861F2" w:rsidRPr="00B100E3" w:rsidRDefault="00A861F2" w:rsidP="009F66A8">
      <w:pPr>
        <w:pStyle w:val="ConsPlusNormal"/>
        <w:ind w:firstLine="540"/>
        <w:jc w:val="both"/>
        <w:rPr>
          <w:b w:val="0"/>
        </w:rPr>
      </w:pPr>
      <w:r w:rsidRPr="00B100E3">
        <w:rPr>
          <w:b w:val="0"/>
        </w:rPr>
        <w:t>выписку из Единого государственного реестра индивидуальных предпринимателей о регистрации индивидуального предпринимателя (если заявителем является индивидуальный предприниматель).</w:t>
      </w:r>
    </w:p>
    <w:p w:rsidR="00A861F2" w:rsidRPr="00B100E3" w:rsidRDefault="00A861F2" w:rsidP="009F66A8">
      <w:pPr>
        <w:pStyle w:val="ConsPlusNormal"/>
        <w:ind w:firstLine="540"/>
        <w:jc w:val="both"/>
        <w:rPr>
          <w:b w:val="0"/>
        </w:rPr>
      </w:pPr>
      <w:r w:rsidRPr="00B100E3">
        <w:rPr>
          <w:b w:val="0"/>
        </w:rPr>
        <w:lastRenderedPageBreak/>
        <w:t>Запрос должен содержать: ОГРН, ИНН (для юридического лица), ОГРНИП, ИНН (для индивидуального предпринимателя);</w:t>
      </w:r>
    </w:p>
    <w:p w:rsidR="00A861F2" w:rsidRPr="00B100E3" w:rsidRDefault="00A861F2" w:rsidP="009F66A8">
      <w:pPr>
        <w:pStyle w:val="ConsPlusNormal"/>
        <w:ind w:firstLine="540"/>
        <w:jc w:val="both"/>
        <w:rPr>
          <w:b w:val="0"/>
        </w:rPr>
      </w:pPr>
      <w:r w:rsidRPr="00B100E3">
        <w:rPr>
          <w:b w:val="0"/>
        </w:rPr>
        <w:t>-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A861F2" w:rsidRPr="00B100E3" w:rsidRDefault="00A861F2" w:rsidP="009F66A8">
      <w:pPr>
        <w:pStyle w:val="ConsPlusNormal"/>
        <w:ind w:firstLine="540"/>
        <w:jc w:val="both"/>
        <w:rPr>
          <w:b w:val="0"/>
        </w:rPr>
      </w:pPr>
      <w:r w:rsidRPr="00B100E3">
        <w:rPr>
          <w:b w:val="0"/>
        </w:rPr>
        <w:t>кадастровый паспорт преобразуемого земельного участка (земельных участков) или кадастровые паспорта образованных земельных участков (земельного участка) в случае, если образование земельного участка (земельных участков) осуществляется в соответствии с утвержденным проектом межевания территории.</w:t>
      </w:r>
    </w:p>
    <w:p w:rsidR="00A861F2" w:rsidRPr="00B100E3" w:rsidRDefault="00A861F2" w:rsidP="009F66A8">
      <w:pPr>
        <w:pStyle w:val="ConsPlusNormal"/>
        <w:ind w:firstLine="540"/>
        <w:jc w:val="both"/>
        <w:rPr>
          <w:b w:val="0"/>
        </w:rPr>
      </w:pPr>
      <w:r w:rsidRPr="00B100E3">
        <w:rPr>
          <w:b w:val="0"/>
        </w:rPr>
        <w:t>Запрос должен содержать: кадастровый номер земельного участка, адрес земельного участка, площадь земельного участка;</w:t>
      </w:r>
    </w:p>
    <w:p w:rsidR="00A861F2" w:rsidRPr="00B100E3" w:rsidRDefault="00A861F2" w:rsidP="009F66A8">
      <w:pPr>
        <w:pStyle w:val="ConsPlusNormal"/>
        <w:ind w:firstLine="540"/>
        <w:jc w:val="both"/>
        <w:rPr>
          <w:b w:val="0"/>
        </w:rPr>
      </w:pPr>
      <w:r w:rsidRPr="00B100E3">
        <w:rPr>
          <w:b w:val="0"/>
        </w:rPr>
        <w:t>В соответствующем отделе местной администрации (отдел экономики, управления муниципального имущества и земельных отношений) специалист получает утвержденный проект межевания территории; информационное сообщение о возможности (невозможности) утверждения схемы расположения земельного участка или земельных участков, находящихся в муниципальной собственности на кадастровом плане территории.</w:t>
      </w:r>
    </w:p>
    <w:p w:rsidR="00A861F2" w:rsidRPr="00B100E3" w:rsidRDefault="00A861F2" w:rsidP="009F66A8">
      <w:pPr>
        <w:pStyle w:val="ConsPlusNormal"/>
        <w:ind w:firstLine="540"/>
        <w:jc w:val="both"/>
        <w:rPr>
          <w:b w:val="0"/>
        </w:rPr>
      </w:pPr>
      <w:r w:rsidRPr="00B100E3">
        <w:rPr>
          <w:b w:val="0"/>
        </w:rPr>
        <w:t xml:space="preserve">3.3.4. Результатом административной процедуры является установление наличия или отсутствия оснований, указанных в </w:t>
      </w:r>
      <w:r w:rsidRPr="00B100E3">
        <w:rPr>
          <w:b w:val="0"/>
          <w:color w:val="0000FF"/>
        </w:rPr>
        <w:t>пункте 2.8</w:t>
      </w:r>
      <w:r w:rsidRPr="00B100E3">
        <w:rPr>
          <w:b w:val="0"/>
        </w:rPr>
        <w:t xml:space="preserve"> настоящего Административного регламента.</w:t>
      </w:r>
    </w:p>
    <w:p w:rsidR="00A861F2" w:rsidRPr="00B100E3" w:rsidRDefault="00A861F2" w:rsidP="009F66A8">
      <w:pPr>
        <w:pStyle w:val="ConsPlusNormal"/>
        <w:ind w:firstLine="540"/>
        <w:jc w:val="both"/>
        <w:rPr>
          <w:b w:val="0"/>
        </w:rPr>
      </w:pPr>
      <w:r w:rsidRPr="00B100E3">
        <w:rPr>
          <w:b w:val="0"/>
        </w:rPr>
        <w:t>3.3.5. Максимальный срок исполнени</w:t>
      </w:r>
      <w:r w:rsidR="006F58FD">
        <w:rPr>
          <w:b w:val="0"/>
        </w:rPr>
        <w:t>я административной процедуры - 3 календарных дня</w:t>
      </w:r>
      <w:r w:rsidRPr="00B100E3">
        <w:rPr>
          <w:b w:val="0"/>
        </w:rPr>
        <w:t>.</w:t>
      </w:r>
      <w:r w:rsidR="006F58FD">
        <w:rPr>
          <w:b w:val="0"/>
        </w:rPr>
        <w:t xml:space="preserve"> (в ред. пост. №123 от 18.04.2023г.)</w:t>
      </w:r>
    </w:p>
    <w:p w:rsidR="00A861F2" w:rsidRPr="00B100E3" w:rsidRDefault="00A861F2" w:rsidP="009F66A8">
      <w:pPr>
        <w:pStyle w:val="ConsPlusNormal"/>
        <w:jc w:val="both"/>
        <w:rPr>
          <w:b w:val="0"/>
        </w:rPr>
      </w:pPr>
    </w:p>
    <w:p w:rsidR="00A861F2" w:rsidRPr="00B100E3" w:rsidRDefault="00A861F2" w:rsidP="00033511">
      <w:pPr>
        <w:pStyle w:val="ConsPlusNormal"/>
        <w:jc w:val="center"/>
        <w:outlineLvl w:val="2"/>
        <w:rPr>
          <w:b w:val="0"/>
        </w:rPr>
      </w:pPr>
      <w:r w:rsidRPr="00B100E3">
        <w:rPr>
          <w:b w:val="0"/>
        </w:rPr>
        <w:t>3.4. Подготовка результата предоставления муниципальной услуги.</w:t>
      </w:r>
    </w:p>
    <w:p w:rsidR="00A861F2" w:rsidRPr="00B100E3" w:rsidRDefault="00A861F2" w:rsidP="009F66A8">
      <w:pPr>
        <w:pStyle w:val="ConsPlusNormal"/>
        <w:jc w:val="center"/>
        <w:rPr>
          <w:b w:val="0"/>
        </w:rPr>
      </w:pPr>
    </w:p>
    <w:p w:rsidR="00A861F2" w:rsidRPr="00B100E3" w:rsidRDefault="00A861F2" w:rsidP="009F66A8">
      <w:pPr>
        <w:pStyle w:val="ConsPlusNormal"/>
        <w:ind w:firstLine="540"/>
        <w:jc w:val="both"/>
        <w:rPr>
          <w:b w:val="0"/>
        </w:rPr>
      </w:pPr>
      <w:r w:rsidRPr="00B100E3">
        <w:rPr>
          <w:b w:val="0"/>
        </w:rPr>
        <w:t>3.4.1. В случае если раздел, объединение земельных участков осуществляется в соответствии со схемой расположения земельного участка или земельных участков, находящихся в муниципальной собственности, на кадастровом плане территории, специалист отдела организационной работы и делопроизводства в течение одного рабочего дня направляет руководителю отдела экономики, управления муниципальным имуществом и земельных отношений с сопроводительной запиской схему расположения земельного участка, предоставленную заявителем, для целей ее рассмотрения и подготовки проекта постановления местной администрации об утверждении указанной схемы или подготовки информационного сообщения о невозможности ее утверждения.</w:t>
      </w:r>
    </w:p>
    <w:p w:rsidR="00A861F2" w:rsidRPr="00B100E3" w:rsidRDefault="00A861F2" w:rsidP="00004F89">
      <w:pPr>
        <w:pStyle w:val="ConsPlusNormal"/>
        <w:ind w:firstLine="540"/>
        <w:jc w:val="both"/>
        <w:rPr>
          <w:b w:val="0"/>
        </w:rPr>
      </w:pPr>
      <w:r w:rsidRPr="00B100E3">
        <w:rPr>
          <w:b w:val="0"/>
        </w:rPr>
        <w:t xml:space="preserve">3.4.1.1. В случае отсутствия оснований для отказа в утверждении схемы расположения земельного участка или земельных участков на кадастровом плане территории, предусмотренных </w:t>
      </w:r>
      <w:r w:rsidRPr="00B100E3">
        <w:rPr>
          <w:b w:val="0"/>
          <w:color w:val="0000FF"/>
        </w:rPr>
        <w:t>пунктом 2.8</w:t>
      </w:r>
      <w:r w:rsidRPr="00B100E3">
        <w:rPr>
          <w:b w:val="0"/>
        </w:rPr>
        <w:t xml:space="preserve"> настоящего Административного регламента, специалист отдела экономики, управления муниципальным имуществом и земельных отношений готовит проект постановления местной администрации об утверждении схемы расположения земельного участка или земельных участков на кадастровом плане территории и направляет подготовленный проект постановления для визирования соответствующим должностным лицам местной администрации. </w:t>
      </w:r>
    </w:p>
    <w:p w:rsidR="00A861F2" w:rsidRPr="00B100E3" w:rsidRDefault="00A861F2" w:rsidP="009F66A8">
      <w:pPr>
        <w:pStyle w:val="ConsPlusNormal"/>
        <w:ind w:firstLine="540"/>
        <w:jc w:val="both"/>
        <w:rPr>
          <w:b w:val="0"/>
        </w:rPr>
      </w:pPr>
      <w:r w:rsidRPr="00B100E3">
        <w:rPr>
          <w:b w:val="0"/>
        </w:rPr>
        <w:t>Завизированный уполномоченными должностными лицами администрации проект постановления подписывается главой администрации Петропавловского муниципального района Воронежской области.</w:t>
      </w:r>
    </w:p>
    <w:p w:rsidR="00A861F2" w:rsidRPr="00B100E3" w:rsidRDefault="00A861F2" w:rsidP="009F66A8">
      <w:pPr>
        <w:pStyle w:val="ConsPlusNormal"/>
        <w:ind w:firstLine="540"/>
        <w:jc w:val="both"/>
        <w:rPr>
          <w:b w:val="0"/>
        </w:rPr>
      </w:pPr>
      <w:r w:rsidRPr="00B100E3">
        <w:rPr>
          <w:b w:val="0"/>
        </w:rPr>
        <w:t xml:space="preserve">3.4.1.2. При наличии оснований, предусмотренных </w:t>
      </w:r>
      <w:r w:rsidRPr="00B100E3">
        <w:rPr>
          <w:b w:val="0"/>
          <w:color w:val="0000FF"/>
        </w:rPr>
        <w:t>пунктом 2.8</w:t>
      </w:r>
      <w:r w:rsidRPr="00B100E3">
        <w:rPr>
          <w:b w:val="0"/>
        </w:rPr>
        <w:t xml:space="preserve"> настоящего Административного регламента, для отказа в утверждении схемы расположения земельного участка или земельных участков, находящихся в муниципальной собственности, на кадастровом плане территории, руководитель отдела экономики, </w:t>
      </w:r>
      <w:r w:rsidRPr="00B100E3">
        <w:rPr>
          <w:b w:val="0"/>
        </w:rPr>
        <w:lastRenderedPageBreak/>
        <w:t xml:space="preserve">управления муниципальным имуществом и земельных отношений направляет информационное сообщение специалисту. </w:t>
      </w:r>
    </w:p>
    <w:p w:rsidR="00A861F2" w:rsidRPr="00B100E3" w:rsidRDefault="00A861F2" w:rsidP="009F66A8">
      <w:pPr>
        <w:pStyle w:val="ConsPlusNormal"/>
        <w:ind w:firstLine="540"/>
        <w:jc w:val="both"/>
        <w:rPr>
          <w:b w:val="0"/>
        </w:rPr>
      </w:pPr>
      <w:r w:rsidRPr="00B100E3">
        <w:rPr>
          <w:b w:val="0"/>
        </w:rPr>
        <w:t xml:space="preserve">На основании полученного информационного сообщения специалист в течение одного рабочего дня готовит проект постановления местной администрации об отказе в утверждении схемы расположения земельного участка или земельных участков на кадастровом плане территории и направляет подготовленный проект постановления для визирования соответствующим должностным лицам местной администрации. </w:t>
      </w:r>
    </w:p>
    <w:p w:rsidR="00A861F2" w:rsidRPr="00B100E3" w:rsidRDefault="00A861F2" w:rsidP="009F66A8">
      <w:pPr>
        <w:pStyle w:val="ConsPlusNormal"/>
        <w:ind w:firstLine="540"/>
        <w:jc w:val="both"/>
        <w:rPr>
          <w:b w:val="0"/>
        </w:rPr>
      </w:pPr>
      <w:r w:rsidRPr="00B100E3">
        <w:rPr>
          <w:b w:val="0"/>
        </w:rPr>
        <w:t xml:space="preserve">Завизированный уполномоченными должностными лицами местной администрации проект постановления подписывается главой администрации Петропавловского муниципального района Воронежской области. </w:t>
      </w:r>
    </w:p>
    <w:p w:rsidR="00A861F2" w:rsidRPr="00B100E3" w:rsidRDefault="00A861F2" w:rsidP="009F66A8">
      <w:pPr>
        <w:pStyle w:val="ConsPlusNormal"/>
        <w:ind w:firstLine="540"/>
        <w:jc w:val="both"/>
        <w:rPr>
          <w:b w:val="0"/>
        </w:rPr>
      </w:pPr>
      <w:r w:rsidRPr="00B100E3">
        <w:rPr>
          <w:b w:val="0"/>
        </w:rPr>
        <w:t>3.4.2. В случае если раздел, объединение земельных участков, находящихся в муниципальной собственности осуществляются в соответствии с утвержденным проектом межевания территории, специалист отдела:</w:t>
      </w:r>
    </w:p>
    <w:p w:rsidR="00A861F2" w:rsidRPr="00B100E3" w:rsidRDefault="00A861F2" w:rsidP="009F66A8">
      <w:pPr>
        <w:pStyle w:val="ConsPlusNormal"/>
        <w:ind w:firstLine="540"/>
        <w:jc w:val="both"/>
        <w:rPr>
          <w:b w:val="0"/>
        </w:rPr>
      </w:pPr>
      <w:r w:rsidRPr="00B100E3">
        <w:rPr>
          <w:b w:val="0"/>
        </w:rPr>
        <w:t xml:space="preserve">3.4.2.1. При отсутствии оснований, предусмотренных </w:t>
      </w:r>
      <w:r w:rsidRPr="00B100E3">
        <w:rPr>
          <w:b w:val="0"/>
          <w:color w:val="0000FF"/>
        </w:rPr>
        <w:t>пунктом 2.8</w:t>
      </w:r>
      <w:r w:rsidRPr="00B100E3">
        <w:rPr>
          <w:b w:val="0"/>
        </w:rPr>
        <w:t xml:space="preserve"> настоящего Административного регламента, в течение одного рабочего дня готовит проект постановления местной администрации об образовании земельного участка или земельных участков, находящихся в муниципальной собственности, при разделе, объединении.</w:t>
      </w:r>
    </w:p>
    <w:p w:rsidR="00A861F2" w:rsidRPr="00B100E3" w:rsidRDefault="00A861F2" w:rsidP="009F66A8">
      <w:pPr>
        <w:pStyle w:val="ConsPlusNormal"/>
        <w:ind w:firstLine="540"/>
        <w:jc w:val="both"/>
        <w:rPr>
          <w:b w:val="0"/>
        </w:rPr>
      </w:pPr>
      <w:r w:rsidRPr="00B100E3">
        <w:rPr>
          <w:b w:val="0"/>
        </w:rPr>
        <w:t xml:space="preserve">Подготовленный проект постановления специалист отдела направляет на визирование соответствующим должностным лицам местной администрации. </w:t>
      </w:r>
    </w:p>
    <w:p w:rsidR="00A861F2" w:rsidRPr="00B100E3" w:rsidRDefault="00A861F2" w:rsidP="009F66A8">
      <w:pPr>
        <w:pStyle w:val="ConsPlusNormal"/>
        <w:ind w:firstLine="540"/>
        <w:jc w:val="both"/>
        <w:rPr>
          <w:b w:val="0"/>
        </w:rPr>
      </w:pPr>
      <w:r w:rsidRPr="00B100E3">
        <w:rPr>
          <w:b w:val="0"/>
        </w:rPr>
        <w:t xml:space="preserve">Завизированный уполномоченными должностными лицами местной администрации проект постановления подписывается главой администрации Петропавловского муниципального района Воронежской области. </w:t>
      </w:r>
    </w:p>
    <w:p w:rsidR="00A861F2" w:rsidRPr="00B100E3" w:rsidRDefault="00A861F2" w:rsidP="009F66A8">
      <w:pPr>
        <w:pStyle w:val="ConsPlusNormal"/>
        <w:ind w:firstLine="540"/>
        <w:jc w:val="both"/>
        <w:rPr>
          <w:b w:val="0"/>
        </w:rPr>
      </w:pPr>
      <w:r w:rsidRPr="00B100E3">
        <w:rPr>
          <w:b w:val="0"/>
        </w:rPr>
        <w:t xml:space="preserve">3.4.2.2. При наличии оснований, предусмотренных </w:t>
      </w:r>
      <w:r w:rsidRPr="00B100E3">
        <w:rPr>
          <w:b w:val="0"/>
          <w:color w:val="0000FF"/>
        </w:rPr>
        <w:t>пунктом 2.8</w:t>
      </w:r>
      <w:r w:rsidRPr="00B100E3">
        <w:rPr>
          <w:b w:val="0"/>
        </w:rPr>
        <w:t xml:space="preserve"> настоящего Административного регламента, в течение одного рабочего дня готовит проект уведомления о мотивированном отказе в предоставлении муниципальной услуги.</w:t>
      </w:r>
    </w:p>
    <w:p w:rsidR="00A861F2" w:rsidRPr="00B100E3" w:rsidRDefault="00A861F2" w:rsidP="009F66A8">
      <w:pPr>
        <w:pStyle w:val="ConsPlusNormal"/>
        <w:ind w:firstLine="540"/>
        <w:jc w:val="both"/>
        <w:rPr>
          <w:b w:val="0"/>
        </w:rPr>
      </w:pPr>
      <w:r w:rsidRPr="00B100E3">
        <w:rPr>
          <w:b w:val="0"/>
        </w:rPr>
        <w:t>Уведомление о мотивированном отказе в предоставлении муниципальной услуги визируется руководителем отдела.</w:t>
      </w:r>
    </w:p>
    <w:p w:rsidR="00A861F2" w:rsidRPr="00B100E3" w:rsidRDefault="00A861F2" w:rsidP="009F66A8">
      <w:pPr>
        <w:pStyle w:val="ConsPlusNormal"/>
        <w:ind w:firstLine="540"/>
        <w:jc w:val="both"/>
        <w:rPr>
          <w:b w:val="0"/>
        </w:rPr>
      </w:pPr>
      <w:r w:rsidRPr="00B100E3">
        <w:rPr>
          <w:b w:val="0"/>
        </w:rPr>
        <w:t>3.4.3. Результатом административной процедуры является подготовка:</w:t>
      </w:r>
    </w:p>
    <w:p w:rsidR="00A861F2" w:rsidRPr="00B100E3" w:rsidRDefault="00A861F2" w:rsidP="009F66A8">
      <w:pPr>
        <w:pStyle w:val="ConsPlusNormal"/>
        <w:ind w:firstLine="540"/>
        <w:jc w:val="both"/>
        <w:rPr>
          <w:b w:val="0"/>
        </w:rPr>
      </w:pPr>
      <w:r w:rsidRPr="00B100E3">
        <w:rPr>
          <w:b w:val="0"/>
        </w:rPr>
        <w:t>- проекта постановления местной администрации об утверждении либо об отказе в утверждении схемы расположения земельного участка или земельных участков, находящихся в муниципальной собственности на кадастровом плане территории;</w:t>
      </w:r>
    </w:p>
    <w:p w:rsidR="00A861F2" w:rsidRPr="00B100E3" w:rsidRDefault="00A861F2" w:rsidP="009F66A8">
      <w:pPr>
        <w:pStyle w:val="ConsPlusNormal"/>
        <w:ind w:firstLine="540"/>
        <w:jc w:val="both"/>
        <w:rPr>
          <w:b w:val="0"/>
        </w:rPr>
      </w:pPr>
      <w:r w:rsidRPr="00B100E3">
        <w:rPr>
          <w:b w:val="0"/>
        </w:rPr>
        <w:t>- проекта постановления местной администрации об образовании земельного участка или земельных участков, находящихся в муниципальной собственности, при разделе, объединении;</w:t>
      </w:r>
    </w:p>
    <w:p w:rsidR="00A861F2" w:rsidRPr="00B100E3" w:rsidRDefault="00A861F2" w:rsidP="009F66A8">
      <w:pPr>
        <w:pStyle w:val="ConsPlusNormal"/>
        <w:ind w:firstLine="540"/>
        <w:jc w:val="both"/>
        <w:rPr>
          <w:b w:val="0"/>
        </w:rPr>
      </w:pPr>
      <w:r w:rsidRPr="00B100E3">
        <w:rPr>
          <w:b w:val="0"/>
        </w:rPr>
        <w:t>- подготовка уведомления о мотивированном отказе в предоставлении муниципальной услуги.</w:t>
      </w:r>
    </w:p>
    <w:p w:rsidR="00A861F2" w:rsidRPr="00B100E3" w:rsidRDefault="00A861F2" w:rsidP="00B10220">
      <w:pPr>
        <w:pStyle w:val="ConsPlusNormal"/>
        <w:ind w:firstLine="540"/>
        <w:jc w:val="both"/>
        <w:rPr>
          <w:b w:val="0"/>
        </w:rPr>
      </w:pPr>
      <w:r w:rsidRPr="00B100E3">
        <w:rPr>
          <w:b w:val="0"/>
        </w:rPr>
        <w:t>3.4.4. Максимальный срок исполнения</w:t>
      </w:r>
      <w:r w:rsidR="006F58FD">
        <w:rPr>
          <w:b w:val="0"/>
        </w:rPr>
        <w:t xml:space="preserve"> административной процедуры - 10 календарных дней</w:t>
      </w:r>
      <w:r w:rsidRPr="00B100E3">
        <w:rPr>
          <w:b w:val="0"/>
        </w:rPr>
        <w:t>.</w:t>
      </w:r>
      <w:r w:rsidR="00B10220" w:rsidRPr="00B100E3">
        <w:rPr>
          <w:b w:val="0"/>
        </w:rPr>
        <w:t xml:space="preserve"> </w:t>
      </w:r>
      <w:r w:rsidR="006F58FD">
        <w:rPr>
          <w:b w:val="0"/>
        </w:rPr>
        <w:t>(в ред. пост. №123 от 18.04.2023г.)</w:t>
      </w:r>
    </w:p>
    <w:p w:rsidR="00A861F2" w:rsidRPr="00B100E3" w:rsidRDefault="00A861F2" w:rsidP="009F66A8">
      <w:pPr>
        <w:pStyle w:val="ConsPlusNormal"/>
        <w:jc w:val="center"/>
        <w:outlineLvl w:val="2"/>
        <w:rPr>
          <w:b w:val="0"/>
        </w:rPr>
      </w:pPr>
    </w:p>
    <w:p w:rsidR="00A861F2" w:rsidRPr="00B100E3" w:rsidRDefault="00A861F2" w:rsidP="009F66A8">
      <w:pPr>
        <w:pStyle w:val="ConsPlusNormal"/>
        <w:jc w:val="center"/>
        <w:outlineLvl w:val="2"/>
        <w:rPr>
          <w:b w:val="0"/>
        </w:rPr>
      </w:pPr>
      <w:r w:rsidRPr="00B100E3">
        <w:rPr>
          <w:b w:val="0"/>
        </w:rPr>
        <w:t>3.5. Направление (выдача) заявителю постановления</w:t>
      </w:r>
    </w:p>
    <w:p w:rsidR="00A861F2" w:rsidRPr="00B100E3" w:rsidRDefault="00A861F2" w:rsidP="009F66A8">
      <w:pPr>
        <w:pStyle w:val="ConsPlusNormal"/>
        <w:jc w:val="center"/>
        <w:rPr>
          <w:b w:val="0"/>
        </w:rPr>
      </w:pPr>
      <w:r w:rsidRPr="00B100E3">
        <w:rPr>
          <w:b w:val="0"/>
        </w:rPr>
        <w:t>местной администрации об образовании земельных участков при разделе,</w:t>
      </w:r>
    </w:p>
    <w:p w:rsidR="00A861F2" w:rsidRPr="00B100E3" w:rsidRDefault="00A861F2" w:rsidP="009F66A8">
      <w:pPr>
        <w:pStyle w:val="ConsPlusNormal"/>
        <w:jc w:val="center"/>
        <w:rPr>
          <w:b w:val="0"/>
        </w:rPr>
      </w:pPr>
      <w:r w:rsidRPr="00B100E3">
        <w:rPr>
          <w:b w:val="0"/>
        </w:rPr>
        <w:t>объединении либо уведомления о мотивированном отказе</w:t>
      </w:r>
    </w:p>
    <w:p w:rsidR="00A861F2" w:rsidRPr="00B100E3" w:rsidRDefault="00A861F2" w:rsidP="009F66A8">
      <w:pPr>
        <w:pStyle w:val="ConsPlusNormal"/>
        <w:jc w:val="center"/>
        <w:rPr>
          <w:b w:val="0"/>
        </w:rPr>
      </w:pPr>
      <w:r w:rsidRPr="00B100E3">
        <w:rPr>
          <w:b w:val="0"/>
        </w:rPr>
        <w:t>в предоставлении муниципальной услуги</w:t>
      </w:r>
    </w:p>
    <w:p w:rsidR="00A861F2" w:rsidRPr="00B100E3" w:rsidRDefault="00A861F2" w:rsidP="009F66A8">
      <w:pPr>
        <w:pStyle w:val="ConsPlusNormal"/>
        <w:ind w:firstLine="540"/>
        <w:jc w:val="both"/>
        <w:rPr>
          <w:b w:val="0"/>
        </w:rPr>
      </w:pPr>
    </w:p>
    <w:p w:rsidR="00A861F2" w:rsidRPr="00B100E3" w:rsidRDefault="00A861F2" w:rsidP="009F66A8">
      <w:pPr>
        <w:pStyle w:val="ConsPlusNormal"/>
        <w:ind w:firstLine="540"/>
        <w:jc w:val="both"/>
        <w:rPr>
          <w:b w:val="0"/>
        </w:rPr>
      </w:pPr>
      <w:r w:rsidRPr="00B100E3">
        <w:rPr>
          <w:b w:val="0"/>
        </w:rPr>
        <w:t xml:space="preserve">3.5.1. Постановление местной администрации об утверждении или об отказе в утверждении схемы расположения земельного участка или земельных участков, находящихся в муниципальной собственности, на кадастровом плане территории, </w:t>
      </w:r>
      <w:r w:rsidRPr="00B100E3">
        <w:rPr>
          <w:b w:val="0"/>
        </w:rPr>
        <w:lastRenderedPageBreak/>
        <w:t>либо постановление местной администрации об образовании земельного участка или земельных участков, находящихся в муниципальной собственности, при разделе, объединении, либо уведомление о мотивированном отказе в предоставлении муниципальной услуги может быть направлено (выдано):</w:t>
      </w:r>
    </w:p>
    <w:p w:rsidR="00A861F2" w:rsidRPr="00B100E3" w:rsidRDefault="00A861F2" w:rsidP="009F66A8">
      <w:pPr>
        <w:pStyle w:val="ConsPlusNormal"/>
        <w:ind w:firstLine="540"/>
        <w:jc w:val="both"/>
        <w:rPr>
          <w:b w:val="0"/>
        </w:rPr>
      </w:pPr>
      <w:r w:rsidRPr="00B100E3">
        <w:rPr>
          <w:b w:val="0"/>
        </w:rPr>
        <w:t>- заказным письмом с уведомлением о вручении;</w:t>
      </w:r>
    </w:p>
    <w:p w:rsidR="00A861F2" w:rsidRPr="00B100E3" w:rsidRDefault="00A861F2" w:rsidP="009F66A8">
      <w:pPr>
        <w:pStyle w:val="ConsPlusNormal"/>
        <w:ind w:firstLine="540"/>
        <w:jc w:val="both"/>
        <w:rPr>
          <w:b w:val="0"/>
        </w:rPr>
      </w:pPr>
      <w:r w:rsidRPr="00B100E3">
        <w:rPr>
          <w:b w:val="0"/>
        </w:rPr>
        <w:t>- лично заявителю (или уполномоченному им надлежащим образом представителю) непосредственно по месту подачи заявления;</w:t>
      </w:r>
    </w:p>
    <w:p w:rsidR="00A861F2" w:rsidRPr="00B100E3" w:rsidRDefault="00A861F2" w:rsidP="009F66A8">
      <w:pPr>
        <w:pStyle w:val="ConsPlusNormal"/>
        <w:ind w:firstLine="540"/>
        <w:jc w:val="both"/>
        <w:rPr>
          <w:b w:val="0"/>
        </w:rPr>
      </w:pPr>
      <w:r w:rsidRPr="00B100E3">
        <w:rPr>
          <w:b w:val="0"/>
        </w:rPr>
        <w:t>- в электронном виде в личный кабинет заявителя на Едином портале государственных и муниципальных услуг (функций) и (или) Портале государственных и муниципальных услуг Воронежской области.</w:t>
      </w:r>
    </w:p>
    <w:p w:rsidR="00A861F2" w:rsidRPr="00B100E3" w:rsidRDefault="00A861F2" w:rsidP="009F66A8">
      <w:pPr>
        <w:pStyle w:val="ConsPlusNormal"/>
        <w:ind w:firstLine="540"/>
        <w:jc w:val="both"/>
        <w:rPr>
          <w:b w:val="0"/>
        </w:rPr>
      </w:pPr>
      <w:r w:rsidRPr="00B100E3">
        <w:rPr>
          <w:b w:val="0"/>
        </w:rPr>
        <w:t>3.5.1.1. В течение 1 календарного дня после принятия соответствующего постановления либо подписания уведомления о мотивированном отказе в предоставлении муниципальной услуги специалист отдела организационной работы и делопроизводства информирует заявителя посредством телефонной связи о времени и месте получения результата предоставления муниципальной услуги.</w:t>
      </w:r>
    </w:p>
    <w:p w:rsidR="00A861F2" w:rsidRPr="00B100E3" w:rsidRDefault="00A861F2" w:rsidP="009F66A8">
      <w:pPr>
        <w:pStyle w:val="ConsPlusNormal"/>
        <w:ind w:firstLine="540"/>
        <w:jc w:val="both"/>
        <w:rPr>
          <w:b w:val="0"/>
        </w:rPr>
      </w:pPr>
      <w:r w:rsidRPr="00B100E3">
        <w:rPr>
          <w:b w:val="0"/>
        </w:rPr>
        <w:t>3.5.1.2. В случае неявки заявителя и ли уполномоченного им надлежащим образом представителя для получения результата предоставления услуги в течение 2 календарных дней со дня принятия соответствующего постановления либо подписания уведомления о мотивированном отказе в предоставлении муниципальной услуги специалист отдела организационной работы и делопроизводства направляет результат предоставления муниципальной услуги заявителю почтовым отправлением с уведомлением по адресу, указанному в заявлении, с приложением представленных им документов или в электронном виде в личный кабинет заявителя на Едином портале государственных и муниципальных услуг (функций) и (или) Портале государственных и муниципальных услуг Воронежской области.</w:t>
      </w:r>
    </w:p>
    <w:p w:rsidR="00A861F2" w:rsidRPr="00B100E3" w:rsidRDefault="00A861F2" w:rsidP="009F66A8">
      <w:pPr>
        <w:pStyle w:val="ConsPlusNormal"/>
        <w:ind w:firstLine="540"/>
        <w:jc w:val="both"/>
        <w:rPr>
          <w:b w:val="0"/>
        </w:rPr>
      </w:pPr>
      <w:r w:rsidRPr="00B100E3">
        <w:rPr>
          <w:b w:val="0"/>
        </w:rPr>
        <w:t>3.5.1.3. В случае подачи заявителем заявления через МФЦ результат предоставления муниципальной услуги направляется в МФЦ, если иной способ получения не указан заявителем.</w:t>
      </w:r>
    </w:p>
    <w:p w:rsidR="00A861F2" w:rsidRPr="00B100E3" w:rsidRDefault="00A861F2" w:rsidP="009F66A8">
      <w:pPr>
        <w:pStyle w:val="ConsPlusNormal"/>
        <w:ind w:firstLine="540"/>
        <w:jc w:val="both"/>
        <w:rPr>
          <w:b w:val="0"/>
        </w:rPr>
      </w:pPr>
      <w:r w:rsidRPr="00B100E3">
        <w:rPr>
          <w:b w:val="0"/>
        </w:rPr>
        <w:t>3.5.2. Результатом административной процедуры является направление (выдача) заявителю результата предоставления муниципальной услуги.</w:t>
      </w:r>
    </w:p>
    <w:p w:rsidR="00A861F2" w:rsidRPr="00B100E3" w:rsidRDefault="00A861F2" w:rsidP="009F66A8">
      <w:pPr>
        <w:pStyle w:val="ConsPlusNormal"/>
        <w:ind w:firstLine="540"/>
        <w:jc w:val="both"/>
        <w:rPr>
          <w:b w:val="0"/>
        </w:rPr>
      </w:pPr>
      <w:r w:rsidRPr="00B100E3">
        <w:rPr>
          <w:b w:val="0"/>
        </w:rPr>
        <w:t>3.5.3. Максимальный срок исполнени</w:t>
      </w:r>
      <w:r w:rsidR="006F58FD">
        <w:rPr>
          <w:b w:val="0"/>
        </w:rPr>
        <w:t>я административной процедуры - 1 календарный день</w:t>
      </w:r>
      <w:r w:rsidRPr="00B100E3">
        <w:rPr>
          <w:b w:val="0"/>
        </w:rPr>
        <w:t>.</w:t>
      </w:r>
      <w:r w:rsidR="00B5226F">
        <w:rPr>
          <w:b w:val="0"/>
        </w:rPr>
        <w:t xml:space="preserve"> (в ред. пост. №123 от 18.04.2023г.)</w:t>
      </w:r>
    </w:p>
    <w:p w:rsidR="00A861F2" w:rsidRPr="00B100E3" w:rsidRDefault="00A861F2" w:rsidP="009F66A8">
      <w:pPr>
        <w:pStyle w:val="ConsPlusNormal"/>
        <w:jc w:val="both"/>
        <w:rPr>
          <w:b w:val="0"/>
        </w:rPr>
      </w:pPr>
    </w:p>
    <w:p w:rsidR="00A861F2" w:rsidRPr="00B100E3" w:rsidRDefault="00A861F2" w:rsidP="009F66A8">
      <w:pPr>
        <w:pStyle w:val="ConsPlusNormal"/>
        <w:jc w:val="center"/>
        <w:outlineLvl w:val="2"/>
        <w:rPr>
          <w:b w:val="0"/>
        </w:rPr>
      </w:pPr>
      <w:r w:rsidRPr="00B100E3">
        <w:rPr>
          <w:b w:val="0"/>
        </w:rPr>
        <w:t>3.6. Подача заявителем запроса и иных документов,</w:t>
      </w:r>
    </w:p>
    <w:p w:rsidR="00A861F2" w:rsidRPr="00B100E3" w:rsidRDefault="00A861F2" w:rsidP="009F66A8">
      <w:pPr>
        <w:pStyle w:val="ConsPlusNormal"/>
        <w:jc w:val="center"/>
        <w:rPr>
          <w:b w:val="0"/>
        </w:rPr>
      </w:pPr>
      <w:r w:rsidRPr="00B100E3">
        <w:rPr>
          <w:b w:val="0"/>
        </w:rPr>
        <w:t>необходимых для предоставления муниципальной услуги,</w:t>
      </w:r>
    </w:p>
    <w:p w:rsidR="00A861F2" w:rsidRPr="00B100E3" w:rsidRDefault="00A861F2" w:rsidP="009F66A8">
      <w:pPr>
        <w:pStyle w:val="ConsPlusNormal"/>
        <w:jc w:val="center"/>
        <w:rPr>
          <w:b w:val="0"/>
        </w:rPr>
      </w:pPr>
      <w:r w:rsidRPr="00B100E3">
        <w:rPr>
          <w:b w:val="0"/>
        </w:rPr>
        <w:t>и прием таких запросов и документов в электронной форме</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3.6.1. Подача заявителем заявления и иных документов, необходимых для предоставления муниципальной услуги, в электронной форме предусмотрена при помощи информационно-технологической и коммуникационной инфраструктуры, в том числе с Единого портала государственных и муниципальных услуг (функций) и (или) Портала государственных и муниципальных услуг Воронежской области.</w:t>
      </w:r>
    </w:p>
    <w:p w:rsidR="00A861F2" w:rsidRPr="00B100E3" w:rsidRDefault="00A861F2" w:rsidP="009F66A8">
      <w:pPr>
        <w:pStyle w:val="ConsPlusNormal"/>
        <w:ind w:firstLine="540"/>
        <w:jc w:val="both"/>
        <w:rPr>
          <w:b w:val="0"/>
        </w:rPr>
      </w:pPr>
      <w:r w:rsidRPr="00B100E3">
        <w:rPr>
          <w:b w:val="0"/>
        </w:rPr>
        <w:t>3.6.2. Заявитель вправе получать сведения о ходе предоставления муниципальной услуги в электронной форме с использованием информационно-технологической и коммуникационной инфраструктуры, в том числе с Единого портала государственных и муниципальных услуг (функций) и (или) Портала государственных и муниципальных услуг Воронежской области.</w:t>
      </w:r>
    </w:p>
    <w:p w:rsidR="00A861F2" w:rsidRPr="00B100E3" w:rsidRDefault="00A861F2" w:rsidP="009F66A8">
      <w:pPr>
        <w:pStyle w:val="ConsPlusNormal"/>
        <w:ind w:firstLine="540"/>
        <w:jc w:val="both"/>
        <w:rPr>
          <w:b w:val="0"/>
        </w:rPr>
      </w:pPr>
      <w:r w:rsidRPr="00B100E3">
        <w:rPr>
          <w:b w:val="0"/>
        </w:rPr>
        <w:t>3.6.3. Получение результата муниципальной услуги в электронной форме предусмотрено.</w:t>
      </w:r>
    </w:p>
    <w:p w:rsidR="00A861F2" w:rsidRPr="00B100E3" w:rsidRDefault="00A861F2" w:rsidP="009F66A8">
      <w:pPr>
        <w:pStyle w:val="ConsPlusNormal"/>
        <w:jc w:val="center"/>
        <w:outlineLvl w:val="2"/>
        <w:rPr>
          <w:b w:val="0"/>
        </w:rPr>
      </w:pPr>
    </w:p>
    <w:p w:rsidR="00A861F2" w:rsidRPr="00B100E3" w:rsidRDefault="00A861F2" w:rsidP="009F66A8">
      <w:pPr>
        <w:pStyle w:val="ConsPlusNormal"/>
        <w:jc w:val="center"/>
        <w:outlineLvl w:val="2"/>
        <w:rPr>
          <w:b w:val="0"/>
        </w:rPr>
      </w:pPr>
      <w:r w:rsidRPr="00B100E3">
        <w:rPr>
          <w:b w:val="0"/>
        </w:rPr>
        <w:t>3.7. Взаимодействие администрации муниципального района</w:t>
      </w:r>
    </w:p>
    <w:p w:rsidR="00A861F2" w:rsidRPr="00B100E3" w:rsidRDefault="00A861F2" w:rsidP="00563745">
      <w:pPr>
        <w:pStyle w:val="ConsPlusNormal"/>
        <w:jc w:val="center"/>
        <w:outlineLvl w:val="2"/>
        <w:rPr>
          <w:b w:val="0"/>
        </w:rPr>
      </w:pPr>
      <w:r w:rsidRPr="00B100E3">
        <w:rPr>
          <w:b w:val="0"/>
        </w:rPr>
        <w:t xml:space="preserve"> с иными органами государственной власти, органами местного самоуправления</w:t>
      </w:r>
    </w:p>
    <w:p w:rsidR="00A861F2" w:rsidRPr="00B100E3" w:rsidRDefault="00A861F2" w:rsidP="009F66A8">
      <w:pPr>
        <w:pStyle w:val="ConsPlusNormal"/>
        <w:jc w:val="center"/>
        <w:rPr>
          <w:b w:val="0"/>
        </w:rPr>
      </w:pPr>
      <w:r w:rsidRPr="00B100E3">
        <w:rPr>
          <w:b w:val="0"/>
        </w:rPr>
        <w:t>и организациями, участвующими в предоставлении</w:t>
      </w:r>
    </w:p>
    <w:p w:rsidR="00A861F2" w:rsidRPr="00B100E3" w:rsidRDefault="00A861F2" w:rsidP="009F66A8">
      <w:pPr>
        <w:pStyle w:val="ConsPlusNormal"/>
        <w:jc w:val="center"/>
        <w:rPr>
          <w:b w:val="0"/>
        </w:rPr>
      </w:pPr>
      <w:r w:rsidRPr="00B100E3">
        <w:rPr>
          <w:b w:val="0"/>
        </w:rPr>
        <w:t>муниципальных услуг в электронной форме</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Для подтверждения отсутствия обременения на испрашиваемый земельный участок предусмотрено межведомственное взаимодействие местной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A861F2" w:rsidRPr="00B100E3" w:rsidRDefault="00A861F2" w:rsidP="009F66A8">
      <w:pPr>
        <w:pStyle w:val="ConsPlusNormal"/>
        <w:ind w:firstLine="540"/>
        <w:jc w:val="both"/>
        <w:rPr>
          <w:b w:val="0"/>
        </w:rPr>
      </w:pPr>
      <w:r w:rsidRPr="00B100E3">
        <w:rPr>
          <w:b w:val="0"/>
        </w:rPr>
        <w:t>Для подтверждения того, что юридическое лицо или индивидуальный предприниматель являются действующими, предусмотрено межведомственное взаимодействие местной администрации с Управлением Федеральной налоговой службы по Воронежской области в электронной форме.</w:t>
      </w:r>
    </w:p>
    <w:p w:rsidR="00A861F2" w:rsidRPr="00B100E3" w:rsidRDefault="00A861F2" w:rsidP="009F66A8">
      <w:pPr>
        <w:pStyle w:val="ConsPlusNormal"/>
        <w:ind w:firstLine="540"/>
        <w:jc w:val="both"/>
        <w:rPr>
          <w:b w:val="0"/>
        </w:rPr>
      </w:pPr>
      <w:r w:rsidRPr="00B100E3">
        <w:rPr>
          <w:b w:val="0"/>
        </w:rPr>
        <w:t>Для получения кадастровой выписки о земельном участке предусмотрено межведомственное взаимодействие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в электронной форме.</w:t>
      </w:r>
    </w:p>
    <w:p w:rsidR="00A861F2" w:rsidRPr="00B100E3" w:rsidRDefault="00A861F2" w:rsidP="009F66A8">
      <w:pPr>
        <w:pStyle w:val="ConsPlusNormal"/>
        <w:jc w:val="both"/>
        <w:rPr>
          <w:b w:val="0"/>
        </w:rPr>
      </w:pPr>
    </w:p>
    <w:p w:rsidR="00A861F2" w:rsidRPr="00B100E3" w:rsidRDefault="00A861F2" w:rsidP="009F66A8">
      <w:pPr>
        <w:pStyle w:val="ConsPlusNormal"/>
        <w:jc w:val="center"/>
        <w:outlineLvl w:val="1"/>
        <w:rPr>
          <w:b w:val="0"/>
        </w:rPr>
      </w:pPr>
      <w:r w:rsidRPr="00B100E3">
        <w:rPr>
          <w:b w:val="0"/>
        </w:rPr>
        <w:t>4. ФОРМЫ КОНТРОЛЯ ЗА ИСПОЛНЕНИЕМ АДМИНИСТРАТИВНОГО</w:t>
      </w:r>
    </w:p>
    <w:p w:rsidR="00A861F2" w:rsidRPr="00B100E3" w:rsidRDefault="00A861F2" w:rsidP="009F66A8">
      <w:pPr>
        <w:pStyle w:val="ConsPlusNormal"/>
        <w:jc w:val="center"/>
        <w:rPr>
          <w:b w:val="0"/>
        </w:rPr>
      </w:pPr>
      <w:r w:rsidRPr="00B100E3">
        <w:rPr>
          <w:b w:val="0"/>
        </w:rPr>
        <w:t>РЕГЛАМЕНТА</w:t>
      </w:r>
    </w:p>
    <w:p w:rsidR="00A861F2" w:rsidRPr="00B100E3" w:rsidRDefault="00A861F2" w:rsidP="009F66A8">
      <w:pPr>
        <w:pStyle w:val="ConsPlusNormal"/>
        <w:jc w:val="both"/>
        <w:rPr>
          <w:b w:val="0"/>
        </w:rPr>
      </w:pPr>
    </w:p>
    <w:p w:rsidR="00A861F2" w:rsidRPr="00B100E3" w:rsidRDefault="00A861F2" w:rsidP="006370F2">
      <w:pPr>
        <w:tabs>
          <w:tab w:val="num" w:pos="0"/>
        </w:tabs>
        <w:autoSpaceDE w:val="0"/>
        <w:autoSpaceDN w:val="0"/>
        <w:adjustRightInd w:val="0"/>
        <w:ind w:firstLine="709"/>
        <w:contextualSpacing/>
        <w:rPr>
          <w:rFonts w:cs="Arial"/>
        </w:rPr>
      </w:pPr>
      <w:r w:rsidRPr="00B100E3">
        <w:rPr>
          <w:rFonts w:cs="Arial"/>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A861F2" w:rsidRPr="00B100E3" w:rsidRDefault="00A861F2" w:rsidP="006370F2">
      <w:pPr>
        <w:tabs>
          <w:tab w:val="num" w:pos="0"/>
        </w:tabs>
        <w:autoSpaceDE w:val="0"/>
        <w:autoSpaceDN w:val="0"/>
        <w:adjustRightInd w:val="0"/>
        <w:ind w:firstLine="709"/>
        <w:contextualSpacing/>
        <w:rPr>
          <w:rFonts w:cs="Arial"/>
        </w:rPr>
      </w:pPr>
      <w:r w:rsidRPr="00B100E3">
        <w:rPr>
          <w:rFonts w:cs="Arial"/>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A861F2" w:rsidRPr="00B100E3" w:rsidRDefault="00A861F2" w:rsidP="006370F2">
      <w:pPr>
        <w:tabs>
          <w:tab w:val="num" w:pos="0"/>
        </w:tabs>
        <w:autoSpaceDE w:val="0"/>
        <w:autoSpaceDN w:val="0"/>
        <w:adjustRightInd w:val="0"/>
        <w:ind w:firstLine="709"/>
        <w:contextualSpacing/>
        <w:rPr>
          <w:rFonts w:cs="Arial"/>
        </w:rPr>
      </w:pPr>
      <w:r w:rsidRPr="00B100E3">
        <w:rPr>
          <w:rFonts w:cs="Arial"/>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A861F2" w:rsidRPr="00B100E3" w:rsidRDefault="00A861F2" w:rsidP="006370F2">
      <w:pPr>
        <w:tabs>
          <w:tab w:val="num" w:pos="0"/>
        </w:tabs>
        <w:adjustRightInd w:val="0"/>
        <w:ind w:firstLine="709"/>
        <w:contextualSpacing/>
        <w:outlineLvl w:val="2"/>
        <w:rPr>
          <w:rFonts w:cs="Arial"/>
        </w:rPr>
      </w:pPr>
      <w:r w:rsidRPr="00B100E3">
        <w:rPr>
          <w:rFonts w:cs="Arial"/>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A861F2" w:rsidRPr="00B100E3" w:rsidRDefault="00A861F2" w:rsidP="006370F2">
      <w:pPr>
        <w:tabs>
          <w:tab w:val="num" w:pos="0"/>
        </w:tabs>
        <w:autoSpaceDE w:val="0"/>
        <w:autoSpaceDN w:val="0"/>
        <w:adjustRightInd w:val="0"/>
        <w:ind w:firstLine="709"/>
        <w:contextualSpacing/>
        <w:rPr>
          <w:rFonts w:cs="Arial"/>
          <w:bCs/>
        </w:rPr>
      </w:pPr>
      <w:r w:rsidRPr="00B100E3">
        <w:rPr>
          <w:rFonts w:cs="Arial"/>
          <w:bCs/>
        </w:rPr>
        <w:t>4.4. Проведение текущего контроля должно осуществляться не реже двух раз в год.</w:t>
      </w:r>
    </w:p>
    <w:p w:rsidR="00A861F2" w:rsidRPr="00B100E3" w:rsidRDefault="00A861F2" w:rsidP="006370F2">
      <w:pPr>
        <w:tabs>
          <w:tab w:val="num" w:pos="0"/>
        </w:tabs>
        <w:adjustRightInd w:val="0"/>
        <w:ind w:firstLine="709"/>
        <w:contextualSpacing/>
        <w:outlineLvl w:val="2"/>
        <w:rPr>
          <w:rFonts w:cs="Arial"/>
        </w:rPr>
      </w:pPr>
      <w:r w:rsidRPr="00B100E3">
        <w:rPr>
          <w:rFonts w:cs="Arial"/>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A861F2" w:rsidRPr="00B100E3" w:rsidRDefault="00A861F2" w:rsidP="006370F2">
      <w:pPr>
        <w:tabs>
          <w:tab w:val="num" w:pos="0"/>
        </w:tabs>
        <w:autoSpaceDE w:val="0"/>
        <w:autoSpaceDN w:val="0"/>
        <w:adjustRightInd w:val="0"/>
        <w:ind w:firstLine="709"/>
        <w:contextualSpacing/>
        <w:rPr>
          <w:rFonts w:cs="Arial"/>
        </w:rPr>
      </w:pPr>
      <w:r w:rsidRPr="00B100E3">
        <w:rPr>
          <w:rFonts w:cs="Arial"/>
        </w:rPr>
        <w:t>Результаты проверки оформляются в виде справки, в которой отмечаются выявленные недостатки и указываются предложения по их устранению.</w:t>
      </w:r>
    </w:p>
    <w:p w:rsidR="00A861F2" w:rsidRPr="00B100E3" w:rsidRDefault="00A861F2" w:rsidP="006370F2">
      <w:pPr>
        <w:tabs>
          <w:tab w:val="num" w:pos="0"/>
        </w:tabs>
        <w:autoSpaceDE w:val="0"/>
        <w:autoSpaceDN w:val="0"/>
        <w:adjustRightInd w:val="0"/>
        <w:ind w:firstLine="709"/>
        <w:contextualSpacing/>
        <w:rPr>
          <w:rFonts w:cs="Arial"/>
        </w:rPr>
      </w:pPr>
      <w:r w:rsidRPr="00B100E3">
        <w:rPr>
          <w:rFonts w:cs="Arial"/>
        </w:rPr>
        <w:lastRenderedPageBreak/>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A861F2" w:rsidRPr="00B100E3" w:rsidRDefault="00A861F2" w:rsidP="006370F2">
      <w:pPr>
        <w:tabs>
          <w:tab w:val="num" w:pos="0"/>
        </w:tabs>
        <w:autoSpaceDE w:val="0"/>
        <w:autoSpaceDN w:val="0"/>
        <w:adjustRightInd w:val="0"/>
        <w:ind w:firstLine="709"/>
        <w:contextualSpacing/>
        <w:rPr>
          <w:rFonts w:cs="Arial"/>
        </w:rPr>
      </w:pPr>
      <w:r w:rsidRPr="00B100E3">
        <w:rPr>
          <w:rFonts w:cs="Arial"/>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B5226F" w:rsidRDefault="00B5226F" w:rsidP="00B5226F">
      <w:pPr>
        <w:autoSpaceDE w:val="0"/>
        <w:autoSpaceDN w:val="0"/>
        <w:adjustRightInd w:val="0"/>
        <w:ind w:firstLine="0"/>
        <w:jc w:val="center"/>
        <w:outlineLvl w:val="0"/>
        <w:rPr>
          <w:rFonts w:eastAsia="Calibri" w:cs="Arial"/>
          <w:bCs/>
          <w:lang w:eastAsia="en-US"/>
        </w:rPr>
      </w:pPr>
      <w:r>
        <w:rPr>
          <w:rFonts w:eastAsia="Calibri" w:cs="Arial"/>
          <w:bCs/>
          <w:lang w:eastAsia="en-US"/>
        </w:rPr>
        <w:t xml:space="preserve">5. Досудебный (внесудебный) порядок </w:t>
      </w:r>
    </w:p>
    <w:p w:rsidR="00B5226F" w:rsidRDefault="00B5226F" w:rsidP="00B5226F">
      <w:pPr>
        <w:autoSpaceDE w:val="0"/>
        <w:autoSpaceDN w:val="0"/>
        <w:adjustRightInd w:val="0"/>
        <w:ind w:firstLine="0"/>
        <w:jc w:val="center"/>
        <w:outlineLvl w:val="0"/>
        <w:rPr>
          <w:rFonts w:eastAsia="Calibri" w:cs="Arial"/>
          <w:bCs/>
          <w:lang w:eastAsia="en-US"/>
        </w:rPr>
      </w:pPr>
      <w:r>
        <w:rPr>
          <w:rFonts w:eastAsia="Calibri" w:cs="Arial"/>
          <w:bCs/>
          <w:lang w:eastAsia="en-US"/>
        </w:rPr>
        <w:t>обжалования заявителем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ред. пост. №123 от 18.04.2023г.)</w:t>
      </w:r>
    </w:p>
    <w:p w:rsidR="00B5226F" w:rsidRDefault="00B5226F" w:rsidP="00B5226F">
      <w:pPr>
        <w:autoSpaceDE w:val="0"/>
        <w:autoSpaceDN w:val="0"/>
        <w:adjustRightInd w:val="0"/>
        <w:rPr>
          <w:rFonts w:eastAsia="Calibri" w:cs="Arial"/>
          <w:bCs/>
          <w:lang w:eastAsia="en-US"/>
        </w:rPr>
      </w:pPr>
      <w:r>
        <w:rPr>
          <w:rFonts w:eastAsia="Calibri" w:cs="Arial"/>
          <w:bCs/>
          <w:lang w:eastAsia="en-US"/>
        </w:rPr>
        <w:t>5.1.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привлекаемые организации), или их работников в досудебном (внесудебном) порядке.</w:t>
      </w:r>
    </w:p>
    <w:p w:rsidR="00B5226F" w:rsidRDefault="00B5226F" w:rsidP="00B5226F">
      <w:pPr>
        <w:autoSpaceDE w:val="0"/>
        <w:autoSpaceDN w:val="0"/>
        <w:adjustRightInd w:val="0"/>
        <w:rPr>
          <w:rFonts w:eastAsia="Calibri" w:cs="Arial"/>
          <w:bCs/>
          <w:lang w:eastAsia="en-US"/>
        </w:rPr>
      </w:pPr>
      <w:r>
        <w:rPr>
          <w:rFonts w:eastAsia="Calibri" w:cs="Arial"/>
          <w:bCs/>
          <w:lang w:eastAsia="en-US"/>
        </w:rPr>
        <w:t>5.2. Заявитель может обратиться с жалобой в том числе в следующих случаях:</w:t>
      </w:r>
    </w:p>
    <w:p w:rsidR="00B5226F" w:rsidRDefault="00B5226F" w:rsidP="00B5226F">
      <w:pPr>
        <w:autoSpaceDE w:val="0"/>
        <w:autoSpaceDN w:val="0"/>
        <w:adjustRightInd w:val="0"/>
        <w:rPr>
          <w:rFonts w:eastAsia="Calibri" w:cs="Arial"/>
          <w:bCs/>
          <w:lang w:eastAsia="en-US"/>
        </w:rPr>
      </w:pPr>
      <w:r>
        <w:rPr>
          <w:rFonts w:eastAsia="Calibri" w:cs="Arial"/>
          <w:bCs/>
          <w:lang w:eastAsia="en-US"/>
        </w:rPr>
        <w:t>-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B5226F" w:rsidRDefault="00B5226F" w:rsidP="00B5226F">
      <w:pPr>
        <w:autoSpaceDE w:val="0"/>
        <w:autoSpaceDN w:val="0"/>
        <w:adjustRightInd w:val="0"/>
        <w:rPr>
          <w:rFonts w:eastAsia="Calibri" w:cs="Arial"/>
          <w:bCs/>
          <w:lang w:eastAsia="en-US"/>
        </w:rPr>
      </w:pPr>
      <w:r>
        <w:rPr>
          <w:rFonts w:eastAsia="Calibri" w:cs="Arial"/>
          <w:bCs/>
          <w:lang w:eastAsia="en-US"/>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B5226F" w:rsidRDefault="00B5226F" w:rsidP="00B5226F">
      <w:pPr>
        <w:autoSpaceDE w:val="0"/>
        <w:autoSpaceDN w:val="0"/>
        <w:adjustRightInd w:val="0"/>
        <w:rPr>
          <w:rFonts w:eastAsia="Calibri" w:cs="Arial"/>
          <w:bCs/>
          <w:lang w:eastAsia="en-US"/>
        </w:rPr>
      </w:pPr>
      <w:r>
        <w:rPr>
          <w:rFonts w:eastAsia="Calibri" w:cs="Arial"/>
          <w:bCs/>
          <w:lang w:eastAsia="en-US"/>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Петропавловского муниципального района для предоставления муниципальной услуги;</w:t>
      </w:r>
    </w:p>
    <w:p w:rsidR="00B5226F" w:rsidRDefault="00B5226F" w:rsidP="00B5226F">
      <w:pPr>
        <w:autoSpaceDE w:val="0"/>
        <w:autoSpaceDN w:val="0"/>
        <w:adjustRightInd w:val="0"/>
        <w:rPr>
          <w:rFonts w:eastAsia="Calibri" w:cs="Arial"/>
          <w:bCs/>
          <w:lang w:eastAsia="en-US"/>
        </w:rPr>
      </w:pPr>
      <w:r>
        <w:rPr>
          <w:rFonts w:eastAsia="Calibri" w:cs="Arial"/>
          <w:bCs/>
          <w:lang w:eastAsia="en-US"/>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Петропавловского муниципального района для предоставления муниципальной услуги, у заявителя;</w:t>
      </w:r>
    </w:p>
    <w:p w:rsidR="00B5226F" w:rsidRDefault="00B5226F" w:rsidP="00B5226F">
      <w:pPr>
        <w:autoSpaceDE w:val="0"/>
        <w:autoSpaceDN w:val="0"/>
        <w:adjustRightInd w:val="0"/>
        <w:rPr>
          <w:rFonts w:eastAsia="Calibri" w:cs="Arial"/>
          <w:bCs/>
          <w:lang w:eastAsia="en-US"/>
        </w:rPr>
      </w:pPr>
      <w:r>
        <w:rPr>
          <w:rFonts w:eastAsia="Calibri" w:cs="Arial"/>
          <w:bCs/>
          <w:lang w:eastAsia="en-US"/>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Петропавловского муниципального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w:t>
      </w:r>
      <w:r>
        <w:rPr>
          <w:rFonts w:eastAsia="Calibri" w:cs="Arial"/>
          <w:bCs/>
          <w:lang w:eastAsia="en-US"/>
        </w:rPr>
        <w:lastRenderedPageBreak/>
        <w:t>16 Федерального закона от 27.07.2010 № 210-ФЗ «Об организации предоставления государственных и муниципальных услуг»;</w:t>
      </w:r>
    </w:p>
    <w:p w:rsidR="00B5226F" w:rsidRDefault="00B5226F" w:rsidP="00B5226F">
      <w:pPr>
        <w:autoSpaceDE w:val="0"/>
        <w:autoSpaceDN w:val="0"/>
        <w:adjustRightInd w:val="0"/>
        <w:rPr>
          <w:rFonts w:eastAsia="Calibri" w:cs="Arial"/>
          <w:bCs/>
          <w:lang w:eastAsia="en-US"/>
        </w:rPr>
      </w:pPr>
      <w:r>
        <w:rPr>
          <w:rFonts w:eastAsia="Calibri" w:cs="Arial"/>
          <w:bCs/>
          <w:lang w:eastAsia="en-US"/>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Петропавловского муниципального района;</w:t>
      </w:r>
    </w:p>
    <w:p w:rsidR="00B5226F" w:rsidRDefault="00B5226F" w:rsidP="00B5226F">
      <w:pPr>
        <w:autoSpaceDE w:val="0"/>
        <w:autoSpaceDN w:val="0"/>
        <w:adjustRightInd w:val="0"/>
        <w:rPr>
          <w:rFonts w:eastAsia="Calibri" w:cs="Arial"/>
          <w:bCs/>
          <w:lang w:eastAsia="en-US"/>
        </w:rPr>
      </w:pPr>
      <w:r>
        <w:rPr>
          <w:rFonts w:eastAsia="Calibri" w:cs="Arial"/>
          <w:bCs/>
          <w:lang w:eastAsia="en-US"/>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B5226F" w:rsidRDefault="00B5226F" w:rsidP="00B5226F">
      <w:pPr>
        <w:autoSpaceDE w:val="0"/>
        <w:autoSpaceDN w:val="0"/>
        <w:adjustRightInd w:val="0"/>
        <w:rPr>
          <w:rFonts w:eastAsia="Calibri" w:cs="Arial"/>
          <w:bCs/>
          <w:lang w:eastAsia="en-US"/>
        </w:rPr>
      </w:pPr>
      <w:r>
        <w:rPr>
          <w:rFonts w:eastAsia="Calibri" w:cs="Arial"/>
          <w:bCs/>
          <w:lang w:eastAsia="en-US"/>
        </w:rPr>
        <w:t>- нарушение срока или порядка выдачи документов по результатам предоставления муниципальной услуги;</w:t>
      </w:r>
    </w:p>
    <w:p w:rsidR="00B5226F" w:rsidRDefault="00B5226F" w:rsidP="00B5226F">
      <w:pPr>
        <w:autoSpaceDE w:val="0"/>
        <w:autoSpaceDN w:val="0"/>
        <w:adjustRightInd w:val="0"/>
        <w:rPr>
          <w:rFonts w:eastAsia="Calibri" w:cs="Arial"/>
          <w:bCs/>
          <w:lang w:eastAsia="en-US"/>
        </w:rPr>
      </w:pPr>
      <w:r>
        <w:rPr>
          <w:rFonts w:eastAsia="Calibri" w:cs="Arial"/>
          <w:bCs/>
          <w:lang w:eastAsia="en-US"/>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Петропавловского муниципального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B5226F" w:rsidRDefault="00B5226F" w:rsidP="00B5226F">
      <w:pPr>
        <w:autoSpaceDE w:val="0"/>
        <w:autoSpaceDN w:val="0"/>
        <w:adjustRightInd w:val="0"/>
        <w:rPr>
          <w:rFonts w:eastAsia="Calibri" w:cs="Arial"/>
          <w:bCs/>
          <w:lang w:eastAsia="en-US"/>
        </w:rPr>
      </w:pPr>
      <w:r>
        <w:rPr>
          <w:rFonts w:eastAsia="Calibri" w:cs="Arial"/>
          <w:bCs/>
          <w:lang w:eastAsia="en-US"/>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B5226F" w:rsidRDefault="00B5226F" w:rsidP="00B5226F">
      <w:pPr>
        <w:autoSpaceDE w:val="0"/>
        <w:autoSpaceDN w:val="0"/>
        <w:adjustRightInd w:val="0"/>
        <w:rPr>
          <w:rFonts w:eastAsia="Calibri" w:cs="Arial"/>
          <w:bCs/>
          <w:lang w:eastAsia="en-US"/>
        </w:rPr>
      </w:pPr>
      <w:r>
        <w:rPr>
          <w:rFonts w:eastAsia="Calibri" w:cs="Arial"/>
          <w:bCs/>
          <w:lang w:eastAsia="en-US"/>
        </w:rPr>
        <w:t>5.3. Заявители имеют право на получение информации, необходимой для обоснования и рассмотрения жалобы.</w:t>
      </w:r>
    </w:p>
    <w:p w:rsidR="00B5226F" w:rsidRDefault="00B5226F" w:rsidP="00B5226F">
      <w:pPr>
        <w:autoSpaceDE w:val="0"/>
        <w:autoSpaceDN w:val="0"/>
        <w:adjustRightInd w:val="0"/>
        <w:rPr>
          <w:rFonts w:eastAsia="Calibri" w:cs="Arial"/>
          <w:bCs/>
          <w:lang w:eastAsia="en-US"/>
        </w:rPr>
      </w:pPr>
      <w:r>
        <w:rPr>
          <w:rFonts w:eastAsia="Calibri" w:cs="Arial"/>
          <w:bCs/>
          <w:lang w:eastAsia="en-US"/>
        </w:rPr>
        <w:t>5.4. Оснований для отказа в рассмотрении жалобы не имеется.</w:t>
      </w:r>
    </w:p>
    <w:p w:rsidR="00B5226F" w:rsidRDefault="00B5226F" w:rsidP="00B5226F">
      <w:pPr>
        <w:autoSpaceDE w:val="0"/>
        <w:autoSpaceDN w:val="0"/>
        <w:adjustRightInd w:val="0"/>
        <w:rPr>
          <w:rFonts w:eastAsia="Calibri" w:cs="Arial"/>
          <w:bCs/>
          <w:lang w:eastAsia="en-US"/>
        </w:rPr>
      </w:pPr>
      <w:r>
        <w:rPr>
          <w:rFonts w:eastAsia="Calibri" w:cs="Arial"/>
          <w:bCs/>
          <w:lang w:eastAsia="en-US"/>
        </w:rPr>
        <w:t>5.5. Основанием для начала процедуры досудебного (внесудебного) обжалования является поступившая жалоба.</w:t>
      </w:r>
    </w:p>
    <w:p w:rsidR="00B5226F" w:rsidRDefault="00B5226F" w:rsidP="00B5226F">
      <w:pPr>
        <w:autoSpaceDE w:val="0"/>
        <w:autoSpaceDN w:val="0"/>
        <w:adjustRightInd w:val="0"/>
        <w:rPr>
          <w:rFonts w:eastAsia="Calibri" w:cs="Arial"/>
          <w:lang w:eastAsia="en-US"/>
        </w:rPr>
      </w:pPr>
      <w:r>
        <w:rPr>
          <w:rFonts w:eastAsia="Calibri" w:cs="Arial"/>
          <w:lang w:eastAsia="en-US"/>
        </w:rPr>
        <w:t>Жалоба подается в письменной форме на бумажном носителе, в электронной форме в администрацию, МФЦ либо в департамент цифрового развития Воронежской области, а также в привлекаемые организации.</w:t>
      </w:r>
    </w:p>
    <w:p w:rsidR="00B5226F" w:rsidRDefault="00B5226F" w:rsidP="00B5226F">
      <w:pPr>
        <w:autoSpaceDE w:val="0"/>
        <w:autoSpaceDN w:val="0"/>
        <w:adjustRightInd w:val="0"/>
        <w:rPr>
          <w:rFonts w:eastAsia="Calibri" w:cs="Arial"/>
          <w:bCs/>
          <w:lang w:eastAsia="en-US"/>
        </w:rPr>
      </w:pPr>
      <w:r>
        <w:rPr>
          <w:rFonts w:eastAsia="Calibri" w:cs="Arial"/>
          <w:bCs/>
          <w:lang w:eastAsia="en-US"/>
        </w:rPr>
        <w:lastRenderedPageBreak/>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официального сайта администрации </w:t>
      </w:r>
      <w:r>
        <w:rPr>
          <w:rFonts w:cs="Arial"/>
        </w:rPr>
        <w:t>http://petropavlovka.com</w:t>
      </w:r>
      <w:r>
        <w:rPr>
          <w:rFonts w:eastAsia="Calibri" w:cs="Arial"/>
          <w:bCs/>
          <w:lang w:eastAsia="en-US"/>
        </w:rPr>
        <w:t>, а также может быть принята при личном приеме заявителя.</w:t>
      </w:r>
    </w:p>
    <w:p w:rsidR="00B5226F" w:rsidRDefault="00B5226F" w:rsidP="00B5226F">
      <w:pPr>
        <w:autoSpaceDE w:val="0"/>
        <w:autoSpaceDN w:val="0"/>
        <w:adjustRightInd w:val="0"/>
        <w:rPr>
          <w:rFonts w:eastAsia="Calibri" w:cs="Arial"/>
          <w:bCs/>
          <w:lang w:eastAsia="en-US"/>
        </w:rPr>
      </w:pPr>
      <w:r>
        <w:rPr>
          <w:rFonts w:eastAsia="Calibri" w:cs="Arial"/>
          <w:bCs/>
          <w:lang w:eastAsia="en-US"/>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B5226F" w:rsidRDefault="00B5226F" w:rsidP="00B5226F">
      <w:pPr>
        <w:autoSpaceDE w:val="0"/>
        <w:autoSpaceDN w:val="0"/>
        <w:adjustRightInd w:val="0"/>
        <w:rPr>
          <w:rFonts w:eastAsia="Calibri" w:cs="Arial"/>
          <w:bCs/>
          <w:lang w:eastAsia="en-US"/>
        </w:rPr>
      </w:pPr>
      <w:r>
        <w:rPr>
          <w:rFonts w:eastAsia="Calibri" w:cs="Arial"/>
          <w:bCs/>
          <w:lang w:eastAsia="en-US"/>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B5226F" w:rsidRDefault="00B5226F" w:rsidP="00B5226F">
      <w:pPr>
        <w:autoSpaceDE w:val="0"/>
        <w:autoSpaceDN w:val="0"/>
        <w:adjustRightInd w:val="0"/>
        <w:rPr>
          <w:rFonts w:eastAsia="Calibri" w:cs="Arial"/>
          <w:bCs/>
          <w:lang w:eastAsia="en-US"/>
        </w:rPr>
      </w:pPr>
      <w:r>
        <w:rPr>
          <w:rFonts w:eastAsia="Calibri" w:cs="Arial"/>
          <w:bCs/>
          <w:lang w:eastAsia="en-US"/>
        </w:rPr>
        <w:t>5.6. Жалоба должна содержать:</w:t>
      </w:r>
    </w:p>
    <w:p w:rsidR="00B5226F" w:rsidRDefault="00B5226F" w:rsidP="00B5226F">
      <w:pPr>
        <w:autoSpaceDE w:val="0"/>
        <w:autoSpaceDN w:val="0"/>
        <w:adjustRightInd w:val="0"/>
        <w:rPr>
          <w:rFonts w:eastAsia="Calibri" w:cs="Arial"/>
          <w:bCs/>
          <w:lang w:eastAsia="en-US"/>
        </w:rPr>
      </w:pPr>
      <w:r>
        <w:rPr>
          <w:rFonts w:eastAsia="Calibri" w:cs="Arial"/>
          <w:bCs/>
          <w:lang w:eastAsia="en-US"/>
        </w:rPr>
        <w:t>-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B5226F" w:rsidRDefault="00B5226F" w:rsidP="00B5226F">
      <w:pPr>
        <w:autoSpaceDE w:val="0"/>
        <w:autoSpaceDN w:val="0"/>
        <w:adjustRightInd w:val="0"/>
        <w:rPr>
          <w:rFonts w:eastAsia="Calibri" w:cs="Arial"/>
          <w:bCs/>
          <w:lang w:eastAsia="en-US"/>
        </w:rPr>
      </w:pPr>
      <w:r>
        <w:rPr>
          <w:rFonts w:eastAsia="Calibri" w:cs="Arial"/>
          <w:bCs/>
          <w:lang w:eastAsia="en-US"/>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5226F" w:rsidRDefault="00B5226F" w:rsidP="00B5226F">
      <w:pPr>
        <w:autoSpaceDE w:val="0"/>
        <w:autoSpaceDN w:val="0"/>
        <w:adjustRightInd w:val="0"/>
        <w:rPr>
          <w:rFonts w:eastAsia="Calibri" w:cs="Arial"/>
          <w:bCs/>
          <w:lang w:eastAsia="en-US"/>
        </w:rPr>
      </w:pPr>
      <w:r>
        <w:rPr>
          <w:rFonts w:eastAsia="Calibri" w:cs="Arial"/>
          <w:bCs/>
          <w:lang w:eastAsia="en-US"/>
        </w:rPr>
        <w:t>-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w:t>
      </w:r>
    </w:p>
    <w:p w:rsidR="00B5226F" w:rsidRDefault="00B5226F" w:rsidP="00B5226F">
      <w:pPr>
        <w:autoSpaceDE w:val="0"/>
        <w:autoSpaceDN w:val="0"/>
        <w:adjustRightInd w:val="0"/>
        <w:rPr>
          <w:rFonts w:eastAsia="Calibri" w:cs="Arial"/>
          <w:bCs/>
          <w:lang w:eastAsia="en-US"/>
        </w:rPr>
      </w:pPr>
      <w:r>
        <w:rPr>
          <w:rFonts w:eastAsia="Calibri" w:cs="Arial"/>
          <w:bCs/>
          <w:lang w:eastAsia="en-US"/>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B5226F" w:rsidRDefault="00B5226F" w:rsidP="00B5226F">
      <w:pPr>
        <w:autoSpaceDE w:val="0"/>
        <w:autoSpaceDN w:val="0"/>
        <w:adjustRightInd w:val="0"/>
        <w:rPr>
          <w:rFonts w:eastAsia="Calibri" w:cs="Arial"/>
          <w:bCs/>
          <w:lang w:eastAsia="en-US"/>
        </w:rPr>
      </w:pPr>
      <w:r>
        <w:rPr>
          <w:rFonts w:eastAsia="Calibri" w:cs="Arial"/>
          <w:bCs/>
          <w:lang w:eastAsia="en-US"/>
        </w:rPr>
        <w:t>5.7. Заявитель может обжаловать решения и действия (бездействие) должностных лиц, муниципальных служащих администрации главе администрации Петропавловского муниципального района.</w:t>
      </w:r>
    </w:p>
    <w:p w:rsidR="00B5226F" w:rsidRDefault="00B5226F" w:rsidP="00B5226F">
      <w:pPr>
        <w:autoSpaceDE w:val="0"/>
        <w:autoSpaceDN w:val="0"/>
        <w:adjustRightInd w:val="0"/>
        <w:rPr>
          <w:rFonts w:eastAsia="Calibri" w:cs="Arial"/>
          <w:bCs/>
          <w:lang w:eastAsia="en-US"/>
        </w:rPr>
      </w:pPr>
      <w:r>
        <w:rPr>
          <w:rFonts w:eastAsia="Calibri" w:cs="Arial"/>
          <w:bCs/>
          <w:lang w:eastAsia="en-US"/>
        </w:rPr>
        <w:t>Глава администрации Петропавловского муниципального района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rsidR="00B5226F" w:rsidRDefault="00B5226F" w:rsidP="00B5226F">
      <w:pPr>
        <w:autoSpaceDE w:val="0"/>
        <w:autoSpaceDN w:val="0"/>
        <w:adjustRightInd w:val="0"/>
        <w:rPr>
          <w:rFonts w:eastAsia="Calibri" w:cs="Arial"/>
          <w:bCs/>
          <w:lang w:eastAsia="en-US"/>
        </w:rPr>
      </w:pPr>
      <w:r>
        <w:rPr>
          <w:rFonts w:eastAsia="Calibri" w:cs="Arial"/>
          <w:bCs/>
          <w:lang w:eastAsia="en-US"/>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B5226F" w:rsidRDefault="00B5226F" w:rsidP="00B5226F">
      <w:pPr>
        <w:autoSpaceDE w:val="0"/>
        <w:autoSpaceDN w:val="0"/>
        <w:adjustRightInd w:val="0"/>
        <w:rPr>
          <w:rFonts w:eastAsia="Calibri" w:cs="Arial"/>
          <w:bCs/>
          <w:lang w:eastAsia="en-US"/>
        </w:rPr>
      </w:pPr>
      <w:r>
        <w:rPr>
          <w:rFonts w:eastAsia="Calibri" w:cs="Arial"/>
          <w:bCs/>
          <w:lang w:eastAsia="en-US"/>
        </w:rPr>
        <w:lastRenderedPageBreak/>
        <w:t>5.8.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w:t>
      </w:r>
    </w:p>
    <w:p w:rsidR="00B5226F" w:rsidRDefault="00B5226F" w:rsidP="00B5226F">
      <w:pPr>
        <w:autoSpaceDE w:val="0"/>
        <w:autoSpaceDN w:val="0"/>
        <w:adjustRightInd w:val="0"/>
        <w:rPr>
          <w:rFonts w:eastAsia="Calibri" w:cs="Arial"/>
          <w:bCs/>
          <w:lang w:eastAsia="en-US"/>
        </w:rPr>
      </w:pPr>
      <w:r>
        <w:rPr>
          <w:rFonts w:eastAsia="Calibri" w:cs="Arial"/>
          <w:bCs/>
          <w:lang w:eastAsia="en-US"/>
        </w:rPr>
        <w:t>Жалобы на решения и действия (бездействие) работников привлекаемых организаций подаются руководителям этих организаций.</w:t>
      </w:r>
    </w:p>
    <w:p w:rsidR="00B5226F" w:rsidRDefault="00B5226F" w:rsidP="00B5226F">
      <w:pPr>
        <w:autoSpaceDE w:val="0"/>
        <w:autoSpaceDN w:val="0"/>
        <w:adjustRightInd w:val="0"/>
        <w:rPr>
          <w:rFonts w:eastAsia="Calibri" w:cs="Arial"/>
          <w:bCs/>
          <w:lang w:eastAsia="en-US"/>
        </w:rPr>
      </w:pPr>
      <w:bookmarkStart w:id="7" w:name="Par49"/>
      <w:bookmarkEnd w:id="7"/>
      <w:r>
        <w:rPr>
          <w:rFonts w:eastAsia="Calibri" w:cs="Arial"/>
          <w:bCs/>
          <w:lang w:eastAsia="en-US"/>
        </w:rPr>
        <w:t>5.9. По результатам рассмотрения жалобы лицом, уполномоченным на ее рассмотрение, принимается одно из следующих решений:</w:t>
      </w:r>
    </w:p>
    <w:p w:rsidR="00B5226F" w:rsidRDefault="00B5226F" w:rsidP="00B5226F">
      <w:pPr>
        <w:autoSpaceDE w:val="0"/>
        <w:autoSpaceDN w:val="0"/>
        <w:adjustRightInd w:val="0"/>
        <w:rPr>
          <w:rFonts w:eastAsia="Calibri" w:cs="Arial"/>
          <w:bCs/>
          <w:lang w:eastAsia="en-US"/>
        </w:rPr>
      </w:pPr>
      <w:r>
        <w:rPr>
          <w:rFonts w:eastAsia="Calibri" w:cs="Arial"/>
          <w:bCs/>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Петропавловского муниципального района ;</w:t>
      </w:r>
    </w:p>
    <w:p w:rsidR="00B5226F" w:rsidRDefault="00B5226F" w:rsidP="00B5226F">
      <w:pPr>
        <w:autoSpaceDE w:val="0"/>
        <w:autoSpaceDN w:val="0"/>
        <w:adjustRightInd w:val="0"/>
        <w:rPr>
          <w:rFonts w:eastAsia="Calibri" w:cs="Arial"/>
          <w:bCs/>
          <w:lang w:eastAsia="en-US"/>
        </w:rPr>
      </w:pPr>
      <w:r>
        <w:rPr>
          <w:rFonts w:eastAsia="Calibri" w:cs="Arial"/>
          <w:bCs/>
          <w:lang w:eastAsia="en-US"/>
        </w:rPr>
        <w:t>2) в удовлетворении жалобы отказывается.</w:t>
      </w:r>
    </w:p>
    <w:p w:rsidR="00B5226F" w:rsidRDefault="00B5226F" w:rsidP="00B5226F">
      <w:pPr>
        <w:autoSpaceDE w:val="0"/>
        <w:autoSpaceDN w:val="0"/>
        <w:adjustRightInd w:val="0"/>
        <w:rPr>
          <w:rFonts w:eastAsia="Calibri" w:cs="Arial"/>
          <w:bCs/>
          <w:lang w:eastAsia="en-US"/>
        </w:rPr>
      </w:pPr>
      <w:r>
        <w:rPr>
          <w:rFonts w:eastAsia="Calibri" w:cs="Arial"/>
          <w:bCs/>
          <w:lang w:eastAsia="en-US"/>
        </w:rPr>
        <w:t>5.10. Жалоба, поступившая в администрацию, МФЦ,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B5226F" w:rsidRDefault="00B5226F" w:rsidP="00B5226F">
      <w:pPr>
        <w:autoSpaceDE w:val="0"/>
        <w:autoSpaceDN w:val="0"/>
        <w:adjustRightInd w:val="0"/>
        <w:rPr>
          <w:rFonts w:eastAsia="Calibri" w:cs="Arial"/>
          <w:lang w:eastAsia="en-US"/>
        </w:rPr>
      </w:pPr>
      <w:r>
        <w:rPr>
          <w:rFonts w:eastAsia="Calibri" w:cs="Arial"/>
          <w:bCs/>
          <w:lang w:eastAsia="en-US"/>
        </w:rPr>
        <w:t xml:space="preserve">5.11. </w:t>
      </w:r>
      <w:r>
        <w:rPr>
          <w:rFonts w:eastAsia="Calibri" w:cs="Arial"/>
          <w:lang w:eastAsia="en-US"/>
        </w:rPr>
        <w:t>Должностное лицо или орган, уполномоченные на рассмотрение жалобы, многофункциональный центр, департамент цифрового развития Воронежской области отказывают в удовлетворении жалобы в следующих случаях:</w:t>
      </w:r>
    </w:p>
    <w:p w:rsidR="00B5226F" w:rsidRDefault="00B5226F" w:rsidP="00B5226F">
      <w:pPr>
        <w:autoSpaceDE w:val="0"/>
        <w:autoSpaceDN w:val="0"/>
        <w:adjustRightInd w:val="0"/>
        <w:rPr>
          <w:rFonts w:eastAsia="Calibri" w:cs="Arial"/>
          <w:lang w:eastAsia="en-US"/>
        </w:rPr>
      </w:pPr>
      <w:r>
        <w:rPr>
          <w:rFonts w:eastAsia="Calibri" w:cs="Arial"/>
          <w:lang w:eastAsia="en-US"/>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B5226F" w:rsidRDefault="00B5226F" w:rsidP="00B5226F">
      <w:pPr>
        <w:autoSpaceDE w:val="0"/>
        <w:autoSpaceDN w:val="0"/>
        <w:adjustRightInd w:val="0"/>
        <w:rPr>
          <w:rFonts w:eastAsia="Calibri" w:cs="Arial"/>
          <w:lang w:eastAsia="en-US"/>
        </w:rPr>
      </w:pPr>
      <w:r>
        <w:rPr>
          <w:rFonts w:eastAsia="Calibri" w:cs="Arial"/>
          <w:lang w:eastAsia="en-US"/>
        </w:rPr>
        <w:t>2) подача жалобы лицом, полномочия которого не подтверждены в порядке, установленном законодательством;</w:t>
      </w:r>
    </w:p>
    <w:p w:rsidR="00B5226F" w:rsidRDefault="00B5226F" w:rsidP="00B5226F">
      <w:pPr>
        <w:autoSpaceDE w:val="0"/>
        <w:autoSpaceDN w:val="0"/>
        <w:adjustRightInd w:val="0"/>
        <w:rPr>
          <w:rFonts w:eastAsia="Calibri" w:cs="Arial"/>
          <w:lang w:eastAsia="en-US"/>
        </w:rPr>
      </w:pPr>
      <w:r>
        <w:rPr>
          <w:rFonts w:eastAsia="Calibri" w:cs="Arial"/>
          <w:lang w:eastAsia="en-US"/>
        </w:rPr>
        <w:t>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 в отношении того же заявителя и по тому же предмету жалобы;</w:t>
      </w:r>
    </w:p>
    <w:p w:rsidR="00B5226F" w:rsidRDefault="00B5226F" w:rsidP="00B5226F">
      <w:pPr>
        <w:autoSpaceDE w:val="0"/>
        <w:autoSpaceDN w:val="0"/>
        <w:adjustRightInd w:val="0"/>
        <w:rPr>
          <w:rFonts w:eastAsia="Calibri" w:cs="Arial"/>
          <w:lang w:eastAsia="en-US"/>
        </w:rPr>
      </w:pPr>
      <w:r>
        <w:rPr>
          <w:rFonts w:eastAsia="Calibri" w:cs="Arial"/>
          <w:lang w:eastAsia="en-US"/>
        </w:rPr>
        <w:t>4) если обжалуемые действия являются правомерными.</w:t>
      </w:r>
    </w:p>
    <w:p w:rsidR="00B5226F" w:rsidRDefault="00B5226F" w:rsidP="00B5226F">
      <w:pPr>
        <w:autoSpaceDE w:val="0"/>
        <w:autoSpaceDN w:val="0"/>
        <w:adjustRightInd w:val="0"/>
        <w:rPr>
          <w:rFonts w:eastAsia="Calibri" w:cs="Arial"/>
          <w:lang w:eastAsia="en-US"/>
        </w:rPr>
      </w:pPr>
      <w:r>
        <w:rPr>
          <w:rFonts w:eastAsia="Calibri" w:cs="Arial"/>
          <w:lang w:eastAsia="en-US"/>
        </w:rPr>
        <w:t>5.12. Должностное лицо или орган, уполномоченные на рассмотрение жалобы, многофункциональный центр, департамент цифрового развития Воронежской области оставляют жалобу без ответа в следующих случаях:</w:t>
      </w:r>
    </w:p>
    <w:p w:rsidR="00B5226F" w:rsidRDefault="00B5226F" w:rsidP="00B5226F">
      <w:pPr>
        <w:autoSpaceDE w:val="0"/>
        <w:autoSpaceDN w:val="0"/>
        <w:adjustRightInd w:val="0"/>
        <w:rPr>
          <w:rFonts w:eastAsia="Calibri" w:cs="Arial"/>
          <w:lang w:eastAsia="en-US"/>
        </w:rPr>
      </w:pPr>
      <w:r>
        <w:rPr>
          <w:rFonts w:eastAsia="Calibri" w:cs="Arial"/>
          <w:lang w:eastAsia="en-US"/>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многофункционального центра, а также членов его семьи;</w:t>
      </w:r>
    </w:p>
    <w:p w:rsidR="00B5226F" w:rsidRDefault="00B5226F" w:rsidP="00B5226F">
      <w:pPr>
        <w:autoSpaceDE w:val="0"/>
        <w:autoSpaceDN w:val="0"/>
        <w:adjustRightInd w:val="0"/>
        <w:rPr>
          <w:rFonts w:eastAsia="Calibri" w:cs="Arial"/>
          <w:lang w:eastAsia="en-US"/>
        </w:rPr>
      </w:pPr>
      <w:r>
        <w:rPr>
          <w:rFonts w:eastAsia="Calibri" w:cs="Arial"/>
          <w:lang w:eastAsia="en-US"/>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B5226F" w:rsidRDefault="00B5226F" w:rsidP="00B5226F">
      <w:pPr>
        <w:autoSpaceDE w:val="0"/>
        <w:autoSpaceDN w:val="0"/>
        <w:adjustRightInd w:val="0"/>
        <w:rPr>
          <w:rFonts w:eastAsia="Calibri" w:cs="Arial"/>
          <w:lang w:eastAsia="en-US"/>
        </w:rPr>
      </w:pPr>
      <w:r>
        <w:rPr>
          <w:rFonts w:eastAsia="Calibri" w:cs="Arial"/>
          <w:lang w:eastAsia="en-US"/>
        </w:rPr>
        <w:t>Должностное лицо или орган, уполномоченные на рассмотрение жалобы, многофункциональный центр,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rsidR="00B5226F" w:rsidRDefault="00B5226F" w:rsidP="00B5226F">
      <w:pPr>
        <w:autoSpaceDE w:val="0"/>
        <w:autoSpaceDN w:val="0"/>
        <w:adjustRightInd w:val="0"/>
        <w:rPr>
          <w:rFonts w:eastAsia="Calibri" w:cs="Arial"/>
          <w:lang w:eastAsia="en-US"/>
        </w:rPr>
      </w:pPr>
      <w:r>
        <w:rPr>
          <w:rFonts w:eastAsia="Calibri" w:cs="Arial"/>
          <w:lang w:eastAsia="en-US"/>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B5226F" w:rsidRDefault="00B5226F" w:rsidP="00B5226F">
      <w:pPr>
        <w:autoSpaceDE w:val="0"/>
        <w:autoSpaceDN w:val="0"/>
        <w:adjustRightInd w:val="0"/>
        <w:rPr>
          <w:rFonts w:eastAsia="Calibri" w:cs="Arial"/>
          <w:bCs/>
          <w:lang w:eastAsia="en-US"/>
        </w:rPr>
      </w:pPr>
      <w:bookmarkStart w:id="8" w:name="Par54"/>
      <w:bookmarkEnd w:id="8"/>
      <w:r>
        <w:rPr>
          <w:rFonts w:eastAsia="Calibri" w:cs="Arial"/>
          <w:bCs/>
          <w:lang w:eastAsia="en-US"/>
        </w:rPr>
        <w:lastRenderedPageBreak/>
        <w:t>5.13.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5226F" w:rsidRDefault="00B5226F" w:rsidP="00B5226F">
      <w:pPr>
        <w:autoSpaceDE w:val="0"/>
        <w:autoSpaceDN w:val="0"/>
        <w:adjustRightInd w:val="0"/>
        <w:rPr>
          <w:rFonts w:eastAsia="Calibri" w:cs="Arial"/>
          <w:bCs/>
          <w:lang w:eastAsia="en-US"/>
        </w:rPr>
      </w:pPr>
      <w:r>
        <w:rPr>
          <w:rFonts w:eastAsia="Calibri" w:cs="Arial"/>
          <w:bCs/>
          <w:lang w:eastAsia="en-US"/>
        </w:rPr>
        <w:t>5.14.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5226F" w:rsidRDefault="00B5226F" w:rsidP="00B5226F">
      <w:pPr>
        <w:autoSpaceDE w:val="0"/>
        <w:autoSpaceDN w:val="0"/>
        <w:adjustRightInd w:val="0"/>
        <w:rPr>
          <w:rFonts w:eastAsia="Calibri" w:cs="Arial"/>
          <w:bCs/>
          <w:lang w:eastAsia="en-US"/>
        </w:rPr>
      </w:pPr>
      <w:r>
        <w:rPr>
          <w:rFonts w:eastAsia="Calibri" w:cs="Arial"/>
          <w:bCs/>
          <w:lang w:eastAsia="en-US"/>
        </w:rPr>
        <w:t>5.15. В случае признания жалобы,  не подлежащей удовлетворению в ответе заявителю, указанном в пункте 5.13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861F2" w:rsidRPr="00B100E3" w:rsidRDefault="00B5226F" w:rsidP="00B5226F">
      <w:pPr>
        <w:autoSpaceDE w:val="0"/>
        <w:autoSpaceDN w:val="0"/>
        <w:adjustRightInd w:val="0"/>
        <w:ind w:firstLine="709"/>
        <w:jc w:val="right"/>
        <w:outlineLvl w:val="0"/>
        <w:rPr>
          <w:rFonts w:cs="Arial"/>
        </w:rPr>
      </w:pPr>
      <w:r>
        <w:rPr>
          <w:rFonts w:eastAsia="Calibri" w:cs="Arial"/>
          <w:bCs/>
          <w:lang w:eastAsia="en-US"/>
        </w:rPr>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Pr>
          <w:rFonts w:cs="Arial"/>
        </w:rPr>
        <w:br w:type="page"/>
      </w:r>
      <w:r w:rsidR="00A861F2" w:rsidRPr="00B100E3">
        <w:rPr>
          <w:rFonts w:cs="Arial"/>
        </w:rPr>
        <w:lastRenderedPageBreak/>
        <w:t>Приложение № 1</w:t>
      </w:r>
    </w:p>
    <w:p w:rsidR="00A861F2" w:rsidRPr="00B100E3" w:rsidRDefault="00A861F2" w:rsidP="00B5226F">
      <w:pPr>
        <w:autoSpaceDE w:val="0"/>
        <w:autoSpaceDN w:val="0"/>
        <w:adjustRightInd w:val="0"/>
        <w:ind w:firstLine="709"/>
        <w:jc w:val="right"/>
        <w:rPr>
          <w:rFonts w:cs="Arial"/>
        </w:rPr>
      </w:pPr>
      <w:r w:rsidRPr="00B100E3">
        <w:rPr>
          <w:rFonts w:cs="Arial"/>
        </w:rPr>
        <w:t>к Административному регламенту</w:t>
      </w:r>
    </w:p>
    <w:p w:rsidR="000D6EA6" w:rsidRPr="00B100E3" w:rsidRDefault="000D6EA6" w:rsidP="000D6EA6">
      <w:pPr>
        <w:numPr>
          <w:ilvl w:val="0"/>
          <w:numId w:val="3"/>
        </w:numPr>
        <w:ind w:left="0" w:firstLine="426"/>
        <w:contextualSpacing/>
        <w:rPr>
          <w:rFonts w:cs="Arial"/>
        </w:rPr>
      </w:pPr>
      <w:r w:rsidRPr="00B100E3">
        <w:rPr>
          <w:rFonts w:cs="Arial"/>
        </w:rPr>
        <w:t>Местонахождение администрации Петропавловского муниципального района (далее – администрация): 397670, Воронежская область, Петропавловский район, с.Петропавловка, ул. Победы,28.</w:t>
      </w:r>
    </w:p>
    <w:p w:rsidR="000D6EA6" w:rsidRPr="00B100E3" w:rsidRDefault="000D6EA6" w:rsidP="000D6EA6">
      <w:pPr>
        <w:ind w:firstLine="426"/>
        <w:contextualSpacing/>
        <w:rPr>
          <w:rFonts w:cs="Arial"/>
        </w:rPr>
      </w:pPr>
      <w:r w:rsidRPr="00B100E3">
        <w:rPr>
          <w:rFonts w:cs="Arial"/>
        </w:rPr>
        <w:t>График (режим) работы администрации:</w:t>
      </w:r>
    </w:p>
    <w:p w:rsidR="000D6EA6" w:rsidRPr="00B100E3" w:rsidRDefault="000D6EA6" w:rsidP="000D6EA6">
      <w:pPr>
        <w:ind w:firstLine="426"/>
        <w:contextualSpacing/>
        <w:rPr>
          <w:rFonts w:cs="Arial"/>
        </w:rPr>
      </w:pPr>
      <w:r w:rsidRPr="00B100E3">
        <w:rPr>
          <w:rFonts w:cs="Arial"/>
        </w:rPr>
        <w:t>понедельник - четверг: с 08.00 до 17.00;</w:t>
      </w:r>
    </w:p>
    <w:p w:rsidR="000D6EA6" w:rsidRPr="00B100E3" w:rsidRDefault="000D6EA6" w:rsidP="000D6EA6">
      <w:pPr>
        <w:ind w:firstLine="426"/>
        <w:contextualSpacing/>
        <w:rPr>
          <w:rFonts w:cs="Arial"/>
        </w:rPr>
      </w:pPr>
      <w:r w:rsidRPr="00B100E3">
        <w:rPr>
          <w:rFonts w:cs="Arial"/>
        </w:rPr>
        <w:t>пятница: с 09.00 до 16.45;</w:t>
      </w:r>
      <w:r w:rsidRPr="00B100E3">
        <w:rPr>
          <w:rFonts w:cs="Arial"/>
        </w:rPr>
        <w:tab/>
      </w:r>
    </w:p>
    <w:p w:rsidR="000D6EA6" w:rsidRPr="00B100E3" w:rsidRDefault="000D6EA6" w:rsidP="000D6EA6">
      <w:pPr>
        <w:ind w:firstLine="426"/>
        <w:contextualSpacing/>
        <w:rPr>
          <w:rFonts w:cs="Arial"/>
        </w:rPr>
      </w:pPr>
      <w:r w:rsidRPr="00B100E3">
        <w:rPr>
          <w:rFonts w:cs="Arial"/>
        </w:rPr>
        <w:t>перерыв: с 13.00 до 13.45.</w:t>
      </w:r>
    </w:p>
    <w:p w:rsidR="000D6EA6" w:rsidRPr="00B100E3" w:rsidRDefault="000D6EA6" w:rsidP="000D6EA6">
      <w:pPr>
        <w:ind w:firstLine="426"/>
        <w:contextualSpacing/>
        <w:rPr>
          <w:rFonts w:cs="Arial"/>
        </w:rPr>
      </w:pPr>
      <w:r w:rsidRPr="00B100E3">
        <w:rPr>
          <w:rFonts w:cs="Arial"/>
        </w:rPr>
        <w:t>Адрес официального сайта администрации в информационно-телекоммуникационной сети "Интернет" (далее - сеть Интернет): http://petropavlovka.com/;</w:t>
      </w:r>
    </w:p>
    <w:p w:rsidR="000D6EA6" w:rsidRPr="00B100E3" w:rsidRDefault="000D6EA6" w:rsidP="000D6EA6">
      <w:pPr>
        <w:ind w:firstLine="426"/>
        <w:contextualSpacing/>
        <w:rPr>
          <w:rFonts w:cs="Arial"/>
        </w:rPr>
      </w:pPr>
      <w:r w:rsidRPr="00B100E3">
        <w:rPr>
          <w:rFonts w:cs="Arial"/>
        </w:rPr>
        <w:t>Адрес электронной почты администрации: ppavl@govvrn.ru.</w:t>
      </w:r>
    </w:p>
    <w:p w:rsidR="000D6EA6" w:rsidRPr="00B100E3" w:rsidRDefault="000D6EA6" w:rsidP="000D6EA6">
      <w:pPr>
        <w:ind w:firstLine="426"/>
        <w:contextualSpacing/>
        <w:rPr>
          <w:rFonts w:cs="Arial"/>
        </w:rPr>
      </w:pPr>
      <w:r w:rsidRPr="00B100E3">
        <w:rPr>
          <w:rFonts w:cs="Arial"/>
        </w:rPr>
        <w:t>Телефон справочной службы администрации:2-21-74.</w:t>
      </w:r>
    </w:p>
    <w:p w:rsidR="000D6EA6" w:rsidRPr="00B100E3" w:rsidRDefault="000D6EA6" w:rsidP="000D6EA6">
      <w:pPr>
        <w:numPr>
          <w:ilvl w:val="0"/>
          <w:numId w:val="3"/>
        </w:numPr>
        <w:ind w:left="0" w:firstLine="426"/>
        <w:contextualSpacing/>
        <w:rPr>
          <w:rFonts w:cs="Arial"/>
        </w:rPr>
      </w:pPr>
      <w:r w:rsidRPr="00B100E3">
        <w:rPr>
          <w:rFonts w:cs="Arial"/>
        </w:rPr>
        <w:t>Автономное учреждение Воронежской области «Многофункциональный центр предоставления государственных и муниципальных услуг» (далее - АУ «МФЦ»):</w:t>
      </w:r>
    </w:p>
    <w:p w:rsidR="000D6EA6" w:rsidRPr="00B100E3" w:rsidRDefault="000D6EA6" w:rsidP="000D6EA6">
      <w:pPr>
        <w:ind w:firstLine="426"/>
        <w:contextualSpacing/>
        <w:rPr>
          <w:rFonts w:cs="Arial"/>
        </w:rPr>
      </w:pPr>
      <w:r w:rsidRPr="00B100E3">
        <w:rPr>
          <w:rFonts w:cs="Arial"/>
        </w:rPr>
        <w:t>Место нахождения АУ «МФЦ»: 394026, г. Воронеж, ул. Дружинников, 3б (Коминтерновский район).</w:t>
      </w:r>
    </w:p>
    <w:p w:rsidR="000D6EA6" w:rsidRPr="00B100E3" w:rsidRDefault="000D6EA6" w:rsidP="000D6EA6">
      <w:pPr>
        <w:ind w:firstLine="426"/>
        <w:contextualSpacing/>
        <w:rPr>
          <w:rFonts w:cs="Arial"/>
        </w:rPr>
      </w:pPr>
      <w:r w:rsidRPr="00B100E3">
        <w:rPr>
          <w:rFonts w:cs="Arial"/>
        </w:rPr>
        <w:t>Телефон для справок АУ «МФЦ»: (473) 226-99-99.</w:t>
      </w:r>
    </w:p>
    <w:p w:rsidR="000D6EA6" w:rsidRPr="00B100E3" w:rsidRDefault="000D6EA6" w:rsidP="000D6EA6">
      <w:pPr>
        <w:ind w:firstLine="426"/>
        <w:contextualSpacing/>
        <w:rPr>
          <w:rFonts w:cs="Arial"/>
        </w:rPr>
      </w:pPr>
      <w:r w:rsidRPr="00B100E3">
        <w:rPr>
          <w:rFonts w:cs="Arial"/>
        </w:rPr>
        <w:t>Официальный сайт АУ «МФЦ» в сети Интернет: mydocuments36.ru.</w:t>
      </w:r>
    </w:p>
    <w:p w:rsidR="000D6EA6" w:rsidRPr="00B100E3" w:rsidRDefault="000D6EA6" w:rsidP="000D6EA6">
      <w:pPr>
        <w:ind w:firstLine="426"/>
        <w:contextualSpacing/>
        <w:rPr>
          <w:rFonts w:cs="Arial"/>
        </w:rPr>
      </w:pPr>
      <w:r w:rsidRPr="00B100E3">
        <w:rPr>
          <w:rFonts w:cs="Arial"/>
        </w:rPr>
        <w:t>Адрес электронной почты АУ «МФЦ»: mfc@govvrn.ru.</w:t>
      </w:r>
    </w:p>
    <w:p w:rsidR="000D6EA6" w:rsidRPr="00B100E3" w:rsidRDefault="000D6EA6" w:rsidP="000D6EA6">
      <w:pPr>
        <w:ind w:firstLine="426"/>
        <w:contextualSpacing/>
        <w:rPr>
          <w:rFonts w:cs="Arial"/>
        </w:rPr>
      </w:pPr>
      <w:r w:rsidRPr="00B100E3">
        <w:rPr>
          <w:rFonts w:cs="Arial"/>
        </w:rPr>
        <w:t>График работы АУ «МФЦ»:</w:t>
      </w:r>
    </w:p>
    <w:p w:rsidR="000D6EA6" w:rsidRPr="00B100E3" w:rsidRDefault="000D6EA6" w:rsidP="000D6EA6">
      <w:pPr>
        <w:ind w:firstLine="426"/>
        <w:contextualSpacing/>
        <w:rPr>
          <w:rFonts w:cs="Arial"/>
        </w:rPr>
      </w:pPr>
      <w:r w:rsidRPr="00B100E3">
        <w:rPr>
          <w:rFonts w:cs="Arial"/>
        </w:rPr>
        <w:t>Понедельник 09:00 - 18:00</w:t>
      </w:r>
    </w:p>
    <w:p w:rsidR="000D6EA6" w:rsidRPr="00B100E3" w:rsidRDefault="000D6EA6" w:rsidP="000D6EA6">
      <w:pPr>
        <w:ind w:firstLine="426"/>
        <w:contextualSpacing/>
        <w:rPr>
          <w:rFonts w:cs="Arial"/>
        </w:rPr>
      </w:pPr>
      <w:r w:rsidRPr="00B100E3">
        <w:rPr>
          <w:rFonts w:cs="Arial"/>
        </w:rPr>
        <w:t>вторник, среда, четверг, пятница: с 09.00 до 20.00;</w:t>
      </w:r>
    </w:p>
    <w:p w:rsidR="000D6EA6" w:rsidRPr="00B100E3" w:rsidRDefault="000D6EA6" w:rsidP="000D6EA6">
      <w:pPr>
        <w:ind w:firstLine="426"/>
        <w:contextualSpacing/>
        <w:rPr>
          <w:rFonts w:cs="Arial"/>
        </w:rPr>
      </w:pPr>
      <w:r w:rsidRPr="00B100E3">
        <w:rPr>
          <w:rFonts w:cs="Arial"/>
        </w:rPr>
        <w:t>суббота: с 09.00 до 16.45.</w:t>
      </w:r>
    </w:p>
    <w:p w:rsidR="000D6EA6" w:rsidRPr="00B100E3" w:rsidRDefault="000D6EA6" w:rsidP="000D6EA6">
      <w:pPr>
        <w:ind w:firstLine="426"/>
        <w:contextualSpacing/>
        <w:rPr>
          <w:rFonts w:cs="Arial"/>
        </w:rPr>
      </w:pPr>
      <w:r w:rsidRPr="00B100E3">
        <w:rPr>
          <w:rFonts w:cs="Arial"/>
        </w:rPr>
        <w:t>Воскресенье: выходной.</w:t>
      </w:r>
    </w:p>
    <w:p w:rsidR="000D6EA6" w:rsidRPr="00B100E3" w:rsidRDefault="000D6EA6" w:rsidP="000D6EA6">
      <w:pPr>
        <w:ind w:firstLine="426"/>
        <w:contextualSpacing/>
        <w:rPr>
          <w:rFonts w:cs="Arial"/>
        </w:rPr>
      </w:pPr>
      <w:r w:rsidRPr="00B100E3">
        <w:rPr>
          <w:rFonts w:cs="Arial"/>
        </w:rPr>
        <w:t>Место нахождения филиала АУ «МФЦ» в муниципальном районе:</w:t>
      </w:r>
    </w:p>
    <w:p w:rsidR="000D6EA6" w:rsidRPr="00B100E3" w:rsidRDefault="000D6EA6" w:rsidP="000D6EA6">
      <w:pPr>
        <w:ind w:firstLine="426"/>
        <w:contextualSpacing/>
        <w:rPr>
          <w:rFonts w:cs="Arial"/>
        </w:rPr>
      </w:pPr>
      <w:r w:rsidRPr="00B100E3">
        <w:rPr>
          <w:rFonts w:cs="Arial"/>
        </w:rPr>
        <w:t>Петропавловский район, с.Петропавловка, ул.Победы,19</w:t>
      </w:r>
    </w:p>
    <w:p w:rsidR="000D6EA6" w:rsidRPr="00B100E3" w:rsidRDefault="000D6EA6" w:rsidP="000D6EA6">
      <w:pPr>
        <w:ind w:firstLine="426"/>
        <w:contextualSpacing/>
        <w:rPr>
          <w:rFonts w:cs="Arial"/>
        </w:rPr>
      </w:pPr>
      <w:r w:rsidRPr="00B100E3">
        <w:rPr>
          <w:rFonts w:cs="Arial"/>
        </w:rPr>
        <w:t xml:space="preserve">Телефон для справок филиала АУ «МФЦ»: </w:t>
      </w:r>
    </w:p>
    <w:p w:rsidR="000D6EA6" w:rsidRPr="00B100E3" w:rsidRDefault="000D6EA6" w:rsidP="000D6EA6">
      <w:pPr>
        <w:ind w:firstLine="426"/>
        <w:contextualSpacing/>
        <w:rPr>
          <w:rFonts w:cs="Arial"/>
        </w:rPr>
      </w:pPr>
      <w:r w:rsidRPr="00B100E3">
        <w:rPr>
          <w:rFonts w:cs="Arial"/>
        </w:rPr>
        <w:t>руководитель: 2-19-52</w:t>
      </w:r>
    </w:p>
    <w:p w:rsidR="000D6EA6" w:rsidRPr="00B100E3" w:rsidRDefault="000D6EA6" w:rsidP="000D6EA6">
      <w:pPr>
        <w:ind w:firstLine="426"/>
        <w:contextualSpacing/>
        <w:rPr>
          <w:rFonts w:cs="Arial"/>
        </w:rPr>
      </w:pPr>
      <w:r w:rsidRPr="00B100E3">
        <w:rPr>
          <w:rFonts w:cs="Arial"/>
        </w:rPr>
        <w:t>телефон для справок: 2-19-43</w:t>
      </w:r>
    </w:p>
    <w:p w:rsidR="000D6EA6" w:rsidRPr="00B100E3" w:rsidRDefault="000D6EA6" w:rsidP="000D6EA6">
      <w:pPr>
        <w:ind w:firstLine="426"/>
        <w:contextualSpacing/>
        <w:rPr>
          <w:rFonts w:cs="Arial"/>
        </w:rPr>
      </w:pPr>
      <w:r w:rsidRPr="00B100E3">
        <w:rPr>
          <w:rFonts w:cs="Arial"/>
        </w:rPr>
        <w:t>факс: 2-19-28, 2-19-43.</w:t>
      </w:r>
    </w:p>
    <w:p w:rsidR="000D6EA6" w:rsidRPr="00B100E3" w:rsidRDefault="000D6EA6" w:rsidP="000D6EA6">
      <w:pPr>
        <w:ind w:firstLine="426"/>
        <w:contextualSpacing/>
        <w:rPr>
          <w:rFonts w:cs="Arial"/>
        </w:rPr>
      </w:pPr>
      <w:r w:rsidRPr="00B100E3">
        <w:rPr>
          <w:rFonts w:cs="Arial"/>
        </w:rPr>
        <w:t>График работы филиала АУ «МФЦ»:</w:t>
      </w:r>
    </w:p>
    <w:p w:rsidR="000D6EA6" w:rsidRPr="00B100E3" w:rsidRDefault="000D6EA6" w:rsidP="000D6EA6">
      <w:pPr>
        <w:ind w:firstLine="426"/>
        <w:contextualSpacing/>
        <w:rPr>
          <w:rFonts w:cs="Arial"/>
        </w:rPr>
      </w:pPr>
      <w:r w:rsidRPr="00B100E3">
        <w:rPr>
          <w:rFonts w:cs="Arial"/>
        </w:rPr>
        <w:t>понедельник - четверг 8.00-17.00,</w:t>
      </w:r>
      <w:r w:rsidR="00B100E3">
        <w:rPr>
          <w:rFonts w:cs="Arial"/>
        </w:rPr>
        <w:t xml:space="preserve"> </w:t>
      </w:r>
      <w:r w:rsidRPr="00B100E3">
        <w:rPr>
          <w:rFonts w:cs="Arial"/>
        </w:rPr>
        <w:t xml:space="preserve">перерыв 12.00-12.45; </w:t>
      </w:r>
    </w:p>
    <w:p w:rsidR="000D6EA6" w:rsidRPr="00B100E3" w:rsidRDefault="000D6EA6" w:rsidP="000D6EA6">
      <w:pPr>
        <w:ind w:firstLine="426"/>
        <w:contextualSpacing/>
        <w:rPr>
          <w:rFonts w:cs="Arial"/>
        </w:rPr>
      </w:pPr>
      <w:r w:rsidRPr="00B100E3">
        <w:rPr>
          <w:rFonts w:cs="Arial"/>
        </w:rPr>
        <w:t>пятница 8.00-15.45, перерыв 12.00-12.45;</w:t>
      </w:r>
    </w:p>
    <w:p w:rsidR="00B100E3" w:rsidRDefault="000D6EA6" w:rsidP="000D6EA6">
      <w:pPr>
        <w:ind w:firstLine="426"/>
        <w:contextualSpacing/>
        <w:rPr>
          <w:rFonts w:cs="Arial"/>
        </w:rPr>
      </w:pPr>
      <w:r w:rsidRPr="00B100E3">
        <w:rPr>
          <w:rFonts w:cs="Arial"/>
        </w:rPr>
        <w:t>суббота, воскресенье,</w:t>
      </w:r>
      <w:r w:rsidR="00B100E3">
        <w:rPr>
          <w:rFonts w:cs="Arial"/>
        </w:rPr>
        <w:t xml:space="preserve"> </w:t>
      </w:r>
      <w:r w:rsidRPr="00B100E3">
        <w:rPr>
          <w:rFonts w:cs="Arial"/>
        </w:rPr>
        <w:t>- выходные дни.</w:t>
      </w:r>
    </w:p>
    <w:p w:rsidR="000D6EA6" w:rsidRPr="00B100E3" w:rsidRDefault="00B100E3" w:rsidP="000D6EA6">
      <w:pPr>
        <w:ind w:firstLine="426"/>
        <w:contextualSpacing/>
        <w:rPr>
          <w:rFonts w:cs="Arial"/>
        </w:rPr>
      </w:pPr>
      <w:r>
        <w:rPr>
          <w:rFonts w:cs="Arial"/>
        </w:rPr>
        <w:br w:type="page"/>
      </w:r>
    </w:p>
    <w:p w:rsidR="00A861F2" w:rsidRPr="00B100E3" w:rsidRDefault="00A861F2" w:rsidP="009F66A8">
      <w:pPr>
        <w:pStyle w:val="ConsPlusNormal"/>
        <w:jc w:val="right"/>
        <w:outlineLvl w:val="1"/>
        <w:rPr>
          <w:b w:val="0"/>
        </w:rPr>
      </w:pPr>
      <w:bookmarkStart w:id="9" w:name="Par551"/>
      <w:bookmarkEnd w:id="9"/>
      <w:r w:rsidRPr="00B100E3">
        <w:rPr>
          <w:b w:val="0"/>
        </w:rPr>
        <w:t>Приложение № 2</w:t>
      </w:r>
    </w:p>
    <w:p w:rsidR="00A861F2" w:rsidRPr="00B100E3" w:rsidRDefault="00A861F2" w:rsidP="009F66A8">
      <w:pPr>
        <w:pStyle w:val="ConsPlusNormal"/>
        <w:jc w:val="right"/>
        <w:rPr>
          <w:b w:val="0"/>
        </w:rPr>
      </w:pPr>
      <w:r w:rsidRPr="00B100E3">
        <w:rPr>
          <w:b w:val="0"/>
        </w:rPr>
        <w:t>к Административному регламенту</w:t>
      </w:r>
    </w:p>
    <w:p w:rsidR="00A861F2" w:rsidRPr="00B100E3" w:rsidRDefault="00A861F2" w:rsidP="004147EF">
      <w:pPr>
        <w:pStyle w:val="ConsPlusNormal"/>
        <w:jc w:val="right"/>
        <w:outlineLvl w:val="2"/>
        <w:rPr>
          <w:b w:val="0"/>
        </w:rPr>
      </w:pPr>
      <w:r w:rsidRPr="00B100E3">
        <w:rPr>
          <w:b w:val="0"/>
        </w:rPr>
        <w:t>форма заявления</w:t>
      </w:r>
    </w:p>
    <w:p w:rsidR="00A861F2" w:rsidRPr="00B100E3" w:rsidRDefault="00A861F2" w:rsidP="009F66A8">
      <w:pPr>
        <w:pStyle w:val="ConsPlusNormal"/>
        <w:jc w:val="both"/>
        <w:rPr>
          <w:b w:val="0"/>
        </w:rPr>
      </w:pPr>
    </w:p>
    <w:p w:rsidR="00A861F2" w:rsidRPr="00B100E3" w:rsidRDefault="00A861F2" w:rsidP="009F66A8">
      <w:pPr>
        <w:pStyle w:val="ConsPlusNormal"/>
        <w:jc w:val="right"/>
        <w:rPr>
          <w:b w:val="0"/>
        </w:rPr>
      </w:pPr>
      <w:r w:rsidRPr="00B100E3">
        <w:rPr>
          <w:b w:val="0"/>
        </w:rPr>
        <w:t xml:space="preserve">Главе администрации </w:t>
      </w:r>
    </w:p>
    <w:p w:rsidR="00A861F2" w:rsidRPr="00B100E3" w:rsidRDefault="00A861F2" w:rsidP="009F66A8">
      <w:pPr>
        <w:pStyle w:val="ConsPlusNormal"/>
        <w:jc w:val="right"/>
        <w:rPr>
          <w:b w:val="0"/>
        </w:rPr>
      </w:pPr>
      <w:r w:rsidRPr="00B100E3">
        <w:rPr>
          <w:b w:val="0"/>
        </w:rPr>
        <w:t xml:space="preserve">Петропавловского муниципального района </w:t>
      </w:r>
    </w:p>
    <w:p w:rsidR="00A861F2" w:rsidRPr="00B100E3" w:rsidRDefault="00A861F2" w:rsidP="009F66A8">
      <w:pPr>
        <w:pStyle w:val="ConsPlusNormal"/>
        <w:jc w:val="right"/>
        <w:rPr>
          <w:b w:val="0"/>
        </w:rPr>
      </w:pPr>
      <w:r w:rsidRPr="00B100E3">
        <w:rPr>
          <w:b w:val="0"/>
        </w:rPr>
        <w:t>А.С.Собкалову</w:t>
      </w:r>
    </w:p>
    <w:p w:rsidR="00A861F2" w:rsidRPr="00B100E3" w:rsidRDefault="00A861F2" w:rsidP="009F66A8">
      <w:pPr>
        <w:pStyle w:val="ConsPlusNormal"/>
        <w:jc w:val="right"/>
        <w:rPr>
          <w:b w:val="0"/>
        </w:rPr>
      </w:pPr>
    </w:p>
    <w:p w:rsidR="00A861F2" w:rsidRPr="00B100E3" w:rsidRDefault="00A861F2" w:rsidP="009F66A8">
      <w:pPr>
        <w:pStyle w:val="ConsPlusNormal"/>
        <w:jc w:val="right"/>
        <w:rPr>
          <w:b w:val="0"/>
        </w:rPr>
      </w:pPr>
      <w:r w:rsidRPr="00B100E3">
        <w:rPr>
          <w:b w:val="0"/>
        </w:rPr>
        <w:t>Для физических лиц:</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(Ф.И.О. заявителя, паспортные данные)</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 доверенности в интересах)</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(адрес регистрации)</w:t>
      </w:r>
    </w:p>
    <w:p w:rsidR="00A861F2" w:rsidRPr="00B100E3" w:rsidRDefault="00A861F2" w:rsidP="009F66A8">
      <w:pPr>
        <w:pStyle w:val="ConsPlusNormal"/>
        <w:jc w:val="right"/>
        <w:rPr>
          <w:b w:val="0"/>
        </w:rPr>
      </w:pPr>
      <w:r w:rsidRPr="00B100E3">
        <w:rPr>
          <w:b w:val="0"/>
        </w:rPr>
        <w:t>Контактный телефон ___________________</w:t>
      </w:r>
    </w:p>
    <w:p w:rsidR="00A861F2" w:rsidRPr="00B100E3" w:rsidRDefault="00A861F2" w:rsidP="009F66A8">
      <w:pPr>
        <w:pStyle w:val="ConsPlusNormal"/>
        <w:jc w:val="right"/>
        <w:rPr>
          <w:b w:val="0"/>
        </w:rPr>
      </w:pPr>
      <w:r w:rsidRPr="00B100E3">
        <w:rPr>
          <w:b w:val="0"/>
        </w:rPr>
        <w:t>(указывается по желанию)</w:t>
      </w:r>
    </w:p>
    <w:p w:rsidR="00A861F2" w:rsidRPr="00B100E3" w:rsidRDefault="00A861F2" w:rsidP="009F66A8">
      <w:pPr>
        <w:pStyle w:val="ConsPlusNormal"/>
        <w:jc w:val="right"/>
        <w:rPr>
          <w:b w:val="0"/>
        </w:rPr>
      </w:pPr>
      <w:r w:rsidRPr="00B100E3">
        <w:rPr>
          <w:b w:val="0"/>
        </w:rPr>
        <w:t>Для юридических лиц:</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(полное наименование юридического лица)</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(Ф.И.О. и должность руководителя)</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(почтовый адрес)</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 доверенности в интересах)</w:t>
      </w:r>
    </w:p>
    <w:p w:rsidR="00A861F2" w:rsidRPr="00B100E3" w:rsidRDefault="00A861F2" w:rsidP="009F66A8">
      <w:pPr>
        <w:pStyle w:val="ConsPlusNormal"/>
        <w:jc w:val="right"/>
        <w:rPr>
          <w:b w:val="0"/>
        </w:rPr>
      </w:pPr>
      <w:r w:rsidRPr="00B100E3">
        <w:rPr>
          <w:b w:val="0"/>
        </w:rPr>
        <w:t>ОГРН _________________________________</w:t>
      </w:r>
    </w:p>
    <w:p w:rsidR="00A861F2" w:rsidRPr="00B100E3" w:rsidRDefault="00A861F2" w:rsidP="009F66A8">
      <w:pPr>
        <w:pStyle w:val="ConsPlusNormal"/>
        <w:jc w:val="right"/>
        <w:rPr>
          <w:b w:val="0"/>
        </w:rPr>
      </w:pPr>
      <w:r w:rsidRPr="00B100E3">
        <w:rPr>
          <w:b w:val="0"/>
        </w:rPr>
        <w:t>ИНН __________________________________</w:t>
      </w:r>
    </w:p>
    <w:p w:rsidR="00A861F2" w:rsidRPr="00B100E3" w:rsidRDefault="00A861F2" w:rsidP="009F66A8">
      <w:pPr>
        <w:pStyle w:val="ConsPlusNormal"/>
        <w:jc w:val="right"/>
        <w:rPr>
          <w:b w:val="0"/>
        </w:rPr>
      </w:pPr>
      <w:r w:rsidRPr="00B100E3">
        <w:rPr>
          <w:b w:val="0"/>
        </w:rPr>
        <w:t>Контактный телефон _______________________</w:t>
      </w:r>
    </w:p>
    <w:p w:rsidR="00A861F2" w:rsidRPr="00B100E3" w:rsidRDefault="00A861F2" w:rsidP="009F66A8">
      <w:pPr>
        <w:pStyle w:val="ConsPlusNormal"/>
        <w:jc w:val="right"/>
        <w:rPr>
          <w:b w:val="0"/>
        </w:rPr>
      </w:pPr>
      <w:r w:rsidRPr="00B100E3">
        <w:rPr>
          <w:b w:val="0"/>
        </w:rPr>
        <w:t>(указывается по желанию)</w:t>
      </w:r>
    </w:p>
    <w:p w:rsidR="00A861F2" w:rsidRPr="00B100E3" w:rsidRDefault="00A861F2" w:rsidP="009F66A8">
      <w:pPr>
        <w:pStyle w:val="ConsPlusNormal"/>
        <w:jc w:val="both"/>
        <w:rPr>
          <w:b w:val="0"/>
        </w:rPr>
      </w:pPr>
    </w:p>
    <w:p w:rsidR="00A861F2" w:rsidRPr="00B100E3" w:rsidRDefault="00A861F2" w:rsidP="009F66A8">
      <w:pPr>
        <w:pStyle w:val="ConsPlusNormal"/>
        <w:jc w:val="center"/>
        <w:rPr>
          <w:b w:val="0"/>
        </w:rPr>
      </w:pPr>
      <w:r w:rsidRPr="00B100E3">
        <w:rPr>
          <w:b w:val="0"/>
        </w:rPr>
        <w:t>ЗАЯВЛЕНИЕ</w:t>
      </w:r>
    </w:p>
    <w:p w:rsidR="00A861F2" w:rsidRPr="00B100E3" w:rsidRDefault="00A861F2" w:rsidP="009F66A8">
      <w:pPr>
        <w:pStyle w:val="ConsPlusNormal"/>
        <w:jc w:val="center"/>
        <w:rPr>
          <w:b w:val="0"/>
        </w:rPr>
      </w:pPr>
      <w:r w:rsidRPr="00B100E3">
        <w:rPr>
          <w:b w:val="0"/>
        </w:rPr>
        <w:t>об утверждении схемы расположения земельного участка</w:t>
      </w:r>
    </w:p>
    <w:p w:rsidR="00A861F2" w:rsidRPr="00B100E3" w:rsidRDefault="00A861F2" w:rsidP="00B10220">
      <w:pPr>
        <w:pStyle w:val="ConsPlusNormal"/>
        <w:jc w:val="center"/>
        <w:rPr>
          <w:b w:val="0"/>
        </w:rPr>
      </w:pPr>
      <w:r w:rsidRPr="00B100E3">
        <w:rPr>
          <w:b w:val="0"/>
        </w:rPr>
        <w:t>на кадастровом плане территории с целью его раздела</w:t>
      </w:r>
    </w:p>
    <w:p w:rsidR="00A861F2" w:rsidRPr="00B100E3" w:rsidRDefault="00A861F2" w:rsidP="009F66A8">
      <w:pPr>
        <w:pStyle w:val="ConsPlusNormal"/>
        <w:ind w:firstLine="540"/>
        <w:jc w:val="both"/>
        <w:rPr>
          <w:b w:val="0"/>
        </w:rPr>
      </w:pPr>
      <w:r w:rsidRPr="00B100E3">
        <w:rPr>
          <w:b w:val="0"/>
        </w:rPr>
        <w:t>В целях раздела земельного участка площадью ___________ кв. м с кадастровым номером _____________________, расположенного по адресу: __________________________________________, предоставленного заявителю на праве аренды, постоянного (бессрочного) пользования, безвозмездного пользования (нужное подчеркнуть), прошу утвердить прилагаемую схему расположения земельного участка.</w:t>
      </w:r>
    </w:p>
    <w:p w:rsidR="00A861F2" w:rsidRPr="00B100E3" w:rsidRDefault="00A861F2" w:rsidP="009F66A8">
      <w:pPr>
        <w:pStyle w:val="ConsPlusNormal"/>
        <w:ind w:firstLine="540"/>
        <w:jc w:val="both"/>
        <w:rPr>
          <w:b w:val="0"/>
        </w:rPr>
      </w:pPr>
      <w:r w:rsidRPr="00B100E3">
        <w:rPr>
          <w:b w:val="0"/>
        </w:rPr>
        <w:t>Результат рассмотрения заявления прошу выдать мне лично (или уполномоченному представителю) / выслать по почте / предоставить в электронном виде (в личном кабинете на портале услуг) (нужное подчеркнуть).</w:t>
      </w:r>
    </w:p>
    <w:p w:rsidR="00A861F2" w:rsidRPr="00B100E3" w:rsidRDefault="00A861F2" w:rsidP="009F66A8">
      <w:pPr>
        <w:pStyle w:val="ConsPlusNormal"/>
        <w:ind w:firstLine="540"/>
        <w:jc w:val="both"/>
        <w:rPr>
          <w:b w:val="0"/>
        </w:rPr>
      </w:pPr>
      <w:r w:rsidRPr="00B100E3">
        <w:rPr>
          <w:b w:val="0"/>
        </w:rPr>
        <w:t>Приложения (указывается список прилагаемых к заявлению документов):</w:t>
      </w:r>
    </w:p>
    <w:p w:rsidR="00A861F2" w:rsidRPr="00B100E3" w:rsidRDefault="00A861F2" w:rsidP="009F66A8">
      <w:pPr>
        <w:pStyle w:val="ConsPlusNormal"/>
        <w:jc w:val="both"/>
        <w:rPr>
          <w:b w:val="0"/>
        </w:rPr>
      </w:pP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___________________________________________________________________________</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w:t>
      </w:r>
      <w:r w:rsidR="00B100E3">
        <w:rPr>
          <w:rFonts w:ascii="Arial" w:hAnsi="Arial" w:cs="Arial"/>
          <w:sz w:val="24"/>
          <w:szCs w:val="24"/>
        </w:rPr>
        <w:t xml:space="preserve"> </w:t>
      </w:r>
      <w:r w:rsidRPr="00B100E3">
        <w:rPr>
          <w:rFonts w:ascii="Arial" w:hAnsi="Arial" w:cs="Arial"/>
          <w:sz w:val="24"/>
          <w:szCs w:val="24"/>
        </w:rPr>
        <w:t>_______________</w:t>
      </w:r>
      <w:r w:rsidR="00B100E3">
        <w:rPr>
          <w:rFonts w:ascii="Arial" w:hAnsi="Arial" w:cs="Arial"/>
          <w:sz w:val="24"/>
          <w:szCs w:val="24"/>
        </w:rPr>
        <w:t xml:space="preserve"> </w:t>
      </w:r>
      <w:r w:rsidRPr="00B100E3">
        <w:rPr>
          <w:rFonts w:ascii="Arial" w:hAnsi="Arial" w:cs="Arial"/>
          <w:sz w:val="24"/>
          <w:szCs w:val="24"/>
        </w:rPr>
        <w:t>__________________</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(должность)</w:t>
      </w:r>
      <w:r>
        <w:rPr>
          <w:rFonts w:ascii="Arial" w:hAnsi="Arial" w:cs="Arial"/>
          <w:sz w:val="24"/>
          <w:szCs w:val="24"/>
        </w:rPr>
        <w:t xml:space="preserve"> </w:t>
      </w:r>
      <w:r w:rsidR="00A861F2" w:rsidRPr="00B100E3">
        <w:rPr>
          <w:rFonts w:ascii="Arial" w:hAnsi="Arial" w:cs="Arial"/>
          <w:sz w:val="24"/>
          <w:szCs w:val="24"/>
        </w:rPr>
        <w:t>(подпись)</w:t>
      </w:r>
      <w:r>
        <w:rPr>
          <w:rFonts w:ascii="Arial" w:hAnsi="Arial" w:cs="Arial"/>
          <w:sz w:val="24"/>
          <w:szCs w:val="24"/>
        </w:rPr>
        <w:t xml:space="preserve"> </w:t>
      </w:r>
      <w:r w:rsidR="00A861F2" w:rsidRPr="00B100E3">
        <w:rPr>
          <w:rFonts w:ascii="Arial" w:hAnsi="Arial" w:cs="Arial"/>
          <w:sz w:val="24"/>
          <w:szCs w:val="24"/>
        </w:rPr>
        <w:t>(фамилия И.О.)</w:t>
      </w:r>
    </w:p>
    <w:p w:rsidR="00A861F2" w:rsidRPr="00B100E3" w:rsidRDefault="00B100E3" w:rsidP="00B10220">
      <w:pPr>
        <w:pStyle w:val="ConsPlusNonformat"/>
        <w:jc w:val="both"/>
        <w:rPr>
          <w:rFonts w:ascii="Arial" w:hAnsi="Arial" w:cs="Arial"/>
          <w:sz w:val="24"/>
          <w:szCs w:val="24"/>
        </w:rPr>
      </w:pPr>
      <w:r>
        <w:rPr>
          <w:rFonts w:ascii="Arial" w:hAnsi="Arial" w:cs="Arial"/>
          <w:sz w:val="24"/>
          <w:szCs w:val="24"/>
        </w:rPr>
        <w:lastRenderedPageBreak/>
        <w:t xml:space="preserve"> </w:t>
      </w:r>
      <w:r w:rsidR="00A861F2" w:rsidRPr="00B100E3">
        <w:rPr>
          <w:rFonts w:ascii="Arial" w:hAnsi="Arial" w:cs="Arial"/>
          <w:sz w:val="24"/>
          <w:szCs w:val="24"/>
        </w:rPr>
        <w:t>М.П.</w:t>
      </w:r>
    </w:p>
    <w:p w:rsidR="00A861F2" w:rsidRPr="00B100E3" w:rsidRDefault="00A861F2" w:rsidP="009F66A8">
      <w:pPr>
        <w:pStyle w:val="ConsPlusNormal"/>
        <w:ind w:firstLine="540"/>
        <w:jc w:val="both"/>
        <w:rPr>
          <w:b w:val="0"/>
        </w:rPr>
      </w:pPr>
      <w:r w:rsidRPr="00B100E3">
        <w:rPr>
          <w:b w:val="0"/>
        </w:rPr>
        <w:t xml:space="preserve">В соответствии с требованиями Федерального </w:t>
      </w:r>
      <w:r w:rsidRPr="00B100E3">
        <w:rPr>
          <w:b w:val="0"/>
          <w:color w:val="0000FF"/>
        </w:rPr>
        <w:t>закона</w:t>
      </w:r>
      <w:r w:rsidRPr="00B100E3">
        <w:rPr>
          <w:b w:val="0"/>
        </w:rPr>
        <w:t xml:space="preserve">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A861F2" w:rsidRPr="00B100E3" w:rsidRDefault="00A861F2" w:rsidP="009F66A8">
      <w:pPr>
        <w:pStyle w:val="ConsPlusNormal"/>
        <w:jc w:val="both"/>
        <w:rPr>
          <w:b w:val="0"/>
        </w:rPr>
      </w:pP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 __________ 20__ г. _________________</w:t>
      </w:r>
    </w:p>
    <w:p w:rsidR="00A861F2" w:rsidRPr="00B100E3" w:rsidRDefault="00B100E3" w:rsidP="00B10220">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(подпись)</w:t>
      </w:r>
      <w:r w:rsidR="00B10220" w:rsidRPr="00B100E3">
        <w:rPr>
          <w:rFonts w:ascii="Arial" w:hAnsi="Arial" w:cs="Arial"/>
          <w:sz w:val="24"/>
          <w:szCs w:val="24"/>
        </w:rPr>
        <w:t xml:space="preserve"> </w:t>
      </w: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774664" w:rsidRPr="00B100E3" w:rsidRDefault="00774664" w:rsidP="009F66A8">
      <w:pPr>
        <w:pStyle w:val="ConsPlusNormal"/>
        <w:jc w:val="right"/>
        <w:outlineLvl w:val="2"/>
        <w:rPr>
          <w:b w:val="0"/>
        </w:rPr>
      </w:pPr>
    </w:p>
    <w:p w:rsidR="00A861F2" w:rsidRPr="00B100E3" w:rsidRDefault="00B100E3" w:rsidP="009F66A8">
      <w:pPr>
        <w:pStyle w:val="ConsPlusNormal"/>
        <w:jc w:val="right"/>
        <w:outlineLvl w:val="2"/>
        <w:rPr>
          <w:b w:val="0"/>
        </w:rPr>
      </w:pPr>
      <w:r>
        <w:rPr>
          <w:b w:val="0"/>
        </w:rPr>
        <w:br w:type="page"/>
      </w:r>
      <w:r w:rsidR="00A861F2" w:rsidRPr="00B100E3">
        <w:rPr>
          <w:b w:val="0"/>
        </w:rPr>
        <w:lastRenderedPageBreak/>
        <w:t>Форма заявления</w:t>
      </w:r>
    </w:p>
    <w:p w:rsidR="00A861F2" w:rsidRPr="00B100E3" w:rsidRDefault="00A861F2" w:rsidP="009F66A8">
      <w:pPr>
        <w:pStyle w:val="ConsPlusNormal"/>
        <w:jc w:val="both"/>
        <w:rPr>
          <w:b w:val="0"/>
        </w:rPr>
      </w:pPr>
    </w:p>
    <w:p w:rsidR="00A861F2" w:rsidRPr="00B100E3" w:rsidRDefault="00A861F2" w:rsidP="009F66A8">
      <w:pPr>
        <w:pStyle w:val="ConsPlusNormal"/>
        <w:jc w:val="right"/>
        <w:rPr>
          <w:b w:val="0"/>
        </w:rPr>
      </w:pPr>
      <w:r w:rsidRPr="00B100E3">
        <w:rPr>
          <w:b w:val="0"/>
        </w:rPr>
        <w:t xml:space="preserve">Главе администрации </w:t>
      </w:r>
    </w:p>
    <w:p w:rsidR="00A861F2" w:rsidRPr="00B100E3" w:rsidRDefault="00A861F2" w:rsidP="009F66A8">
      <w:pPr>
        <w:pStyle w:val="ConsPlusNormal"/>
        <w:jc w:val="right"/>
        <w:rPr>
          <w:b w:val="0"/>
        </w:rPr>
      </w:pPr>
      <w:r w:rsidRPr="00B100E3">
        <w:rPr>
          <w:b w:val="0"/>
        </w:rPr>
        <w:t>Петропавловского муниципального района</w:t>
      </w:r>
    </w:p>
    <w:p w:rsidR="00A861F2" w:rsidRPr="00B100E3" w:rsidRDefault="00A861F2" w:rsidP="009F66A8">
      <w:pPr>
        <w:pStyle w:val="ConsPlusNormal"/>
        <w:jc w:val="right"/>
        <w:rPr>
          <w:b w:val="0"/>
        </w:rPr>
      </w:pPr>
      <w:r w:rsidRPr="00B100E3">
        <w:rPr>
          <w:b w:val="0"/>
        </w:rPr>
        <w:t>А.С.Собкалову</w:t>
      </w:r>
    </w:p>
    <w:p w:rsidR="00A861F2" w:rsidRPr="00B100E3" w:rsidRDefault="00A861F2" w:rsidP="009F66A8">
      <w:pPr>
        <w:pStyle w:val="ConsPlusNormal"/>
        <w:jc w:val="right"/>
        <w:rPr>
          <w:b w:val="0"/>
        </w:rPr>
      </w:pPr>
    </w:p>
    <w:p w:rsidR="00A861F2" w:rsidRPr="00B100E3" w:rsidRDefault="00A861F2" w:rsidP="009F66A8">
      <w:pPr>
        <w:pStyle w:val="ConsPlusNormal"/>
        <w:jc w:val="right"/>
        <w:rPr>
          <w:b w:val="0"/>
        </w:rPr>
      </w:pPr>
      <w:r w:rsidRPr="00B100E3">
        <w:rPr>
          <w:b w:val="0"/>
        </w:rPr>
        <w:t>Для физических лиц:</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(Ф.И.О. заявителя, паспортные данные)</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 доверенности в интересах)</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(адрес регистрации)</w:t>
      </w:r>
    </w:p>
    <w:p w:rsidR="00A861F2" w:rsidRPr="00B100E3" w:rsidRDefault="00A861F2" w:rsidP="009F66A8">
      <w:pPr>
        <w:pStyle w:val="ConsPlusNormal"/>
        <w:jc w:val="right"/>
        <w:rPr>
          <w:b w:val="0"/>
        </w:rPr>
      </w:pPr>
      <w:r w:rsidRPr="00B100E3">
        <w:rPr>
          <w:b w:val="0"/>
        </w:rPr>
        <w:t>Контактный телефон ___________________</w:t>
      </w:r>
    </w:p>
    <w:p w:rsidR="00A861F2" w:rsidRPr="00B100E3" w:rsidRDefault="00A861F2" w:rsidP="009F66A8">
      <w:pPr>
        <w:pStyle w:val="ConsPlusNormal"/>
        <w:jc w:val="right"/>
        <w:rPr>
          <w:b w:val="0"/>
        </w:rPr>
      </w:pPr>
      <w:r w:rsidRPr="00B100E3">
        <w:rPr>
          <w:b w:val="0"/>
        </w:rPr>
        <w:t>(указывается по желанию)</w:t>
      </w:r>
    </w:p>
    <w:p w:rsidR="00A861F2" w:rsidRPr="00B100E3" w:rsidRDefault="00A861F2" w:rsidP="009F66A8">
      <w:pPr>
        <w:pStyle w:val="ConsPlusNormal"/>
        <w:jc w:val="right"/>
        <w:rPr>
          <w:b w:val="0"/>
        </w:rPr>
      </w:pPr>
      <w:r w:rsidRPr="00B100E3">
        <w:rPr>
          <w:b w:val="0"/>
        </w:rPr>
        <w:t>Для юридических лиц:</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(полное наименование юридического лица)</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(Ф.И.О. и должность руководителя)</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(почтовый адрес)</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 доверенности в интересах)</w:t>
      </w:r>
    </w:p>
    <w:p w:rsidR="00A861F2" w:rsidRPr="00B100E3" w:rsidRDefault="00A861F2" w:rsidP="009F66A8">
      <w:pPr>
        <w:pStyle w:val="ConsPlusNormal"/>
        <w:jc w:val="right"/>
        <w:rPr>
          <w:b w:val="0"/>
        </w:rPr>
      </w:pPr>
      <w:r w:rsidRPr="00B100E3">
        <w:rPr>
          <w:b w:val="0"/>
        </w:rPr>
        <w:t>ОГРН _________________________________</w:t>
      </w:r>
    </w:p>
    <w:p w:rsidR="00A861F2" w:rsidRPr="00B100E3" w:rsidRDefault="00A861F2" w:rsidP="009F66A8">
      <w:pPr>
        <w:pStyle w:val="ConsPlusNormal"/>
        <w:jc w:val="right"/>
        <w:rPr>
          <w:b w:val="0"/>
        </w:rPr>
      </w:pPr>
      <w:r w:rsidRPr="00B100E3">
        <w:rPr>
          <w:b w:val="0"/>
        </w:rPr>
        <w:t>ИНН __________________________________</w:t>
      </w:r>
    </w:p>
    <w:p w:rsidR="00A861F2" w:rsidRPr="00B100E3" w:rsidRDefault="00A861F2" w:rsidP="009F66A8">
      <w:pPr>
        <w:pStyle w:val="ConsPlusNormal"/>
        <w:jc w:val="right"/>
        <w:rPr>
          <w:b w:val="0"/>
        </w:rPr>
      </w:pPr>
      <w:r w:rsidRPr="00B100E3">
        <w:rPr>
          <w:b w:val="0"/>
        </w:rPr>
        <w:t>Контактный телефон ___________________</w:t>
      </w:r>
    </w:p>
    <w:p w:rsidR="00A861F2" w:rsidRPr="00B100E3" w:rsidRDefault="00A861F2" w:rsidP="009F66A8">
      <w:pPr>
        <w:pStyle w:val="ConsPlusNormal"/>
        <w:jc w:val="right"/>
        <w:rPr>
          <w:b w:val="0"/>
        </w:rPr>
      </w:pPr>
      <w:r w:rsidRPr="00B100E3">
        <w:rPr>
          <w:b w:val="0"/>
        </w:rPr>
        <w:t>(указывается по желанию)</w:t>
      </w:r>
    </w:p>
    <w:p w:rsidR="00A861F2" w:rsidRPr="00B100E3" w:rsidRDefault="00A861F2" w:rsidP="009F66A8">
      <w:pPr>
        <w:pStyle w:val="ConsPlusNormal"/>
        <w:jc w:val="both"/>
        <w:rPr>
          <w:b w:val="0"/>
        </w:rPr>
      </w:pPr>
    </w:p>
    <w:p w:rsidR="00A861F2" w:rsidRPr="00B100E3" w:rsidRDefault="00A861F2" w:rsidP="009F66A8">
      <w:pPr>
        <w:pStyle w:val="ConsPlusNormal"/>
        <w:jc w:val="both"/>
        <w:rPr>
          <w:b w:val="0"/>
        </w:rPr>
      </w:pPr>
    </w:p>
    <w:p w:rsidR="00A861F2" w:rsidRPr="00B100E3" w:rsidRDefault="00A861F2" w:rsidP="009F66A8">
      <w:pPr>
        <w:pStyle w:val="ConsPlusNormal"/>
        <w:jc w:val="center"/>
        <w:rPr>
          <w:b w:val="0"/>
        </w:rPr>
      </w:pPr>
      <w:r w:rsidRPr="00B100E3">
        <w:rPr>
          <w:b w:val="0"/>
        </w:rPr>
        <w:t>ЗАЯВЛЕНИЕ</w:t>
      </w:r>
    </w:p>
    <w:p w:rsidR="00A861F2" w:rsidRPr="00B100E3" w:rsidRDefault="00A861F2" w:rsidP="009F66A8">
      <w:pPr>
        <w:pStyle w:val="ConsPlusNormal"/>
        <w:jc w:val="center"/>
        <w:rPr>
          <w:b w:val="0"/>
        </w:rPr>
      </w:pPr>
      <w:r w:rsidRPr="00B100E3">
        <w:rPr>
          <w:b w:val="0"/>
        </w:rPr>
        <w:t>о разделе земельного участка,</w:t>
      </w:r>
    </w:p>
    <w:p w:rsidR="00A861F2" w:rsidRPr="00B100E3" w:rsidRDefault="00A861F2" w:rsidP="009F66A8">
      <w:pPr>
        <w:pStyle w:val="ConsPlusNormal"/>
        <w:jc w:val="center"/>
        <w:rPr>
          <w:b w:val="0"/>
        </w:rPr>
      </w:pPr>
      <w:r w:rsidRPr="00B100E3">
        <w:rPr>
          <w:b w:val="0"/>
        </w:rPr>
        <w:t xml:space="preserve">находящегося в муниципальной собственности </w:t>
      </w:r>
    </w:p>
    <w:p w:rsidR="00A861F2" w:rsidRPr="00B100E3" w:rsidRDefault="00A861F2" w:rsidP="009F66A8">
      <w:pPr>
        <w:pStyle w:val="ConsPlusNormal"/>
        <w:jc w:val="both"/>
        <w:rPr>
          <w:b w:val="0"/>
        </w:rPr>
      </w:pPr>
    </w:p>
    <w:p w:rsidR="00A861F2" w:rsidRPr="00B100E3" w:rsidRDefault="00A861F2" w:rsidP="009F66A8">
      <w:pPr>
        <w:pStyle w:val="ConsPlusNormal"/>
        <w:jc w:val="both"/>
        <w:rPr>
          <w:b w:val="0"/>
        </w:rPr>
      </w:pPr>
    </w:p>
    <w:tbl>
      <w:tblPr>
        <w:tblpPr w:leftFromText="180" w:rightFromText="180" w:vertAnchor="text" w:horzAnchor="margin" w:tblpY="1334"/>
        <w:tblW w:w="9512" w:type="dxa"/>
        <w:tblLayout w:type="fixed"/>
        <w:tblCellMar>
          <w:top w:w="102" w:type="dxa"/>
          <w:left w:w="62" w:type="dxa"/>
          <w:bottom w:w="102" w:type="dxa"/>
          <w:right w:w="62" w:type="dxa"/>
        </w:tblCellMar>
        <w:tblLook w:val="0000" w:firstRow="0" w:lastRow="0" w:firstColumn="0" w:lastColumn="0" w:noHBand="0" w:noVBand="0"/>
      </w:tblPr>
      <w:tblGrid>
        <w:gridCol w:w="567"/>
        <w:gridCol w:w="3275"/>
        <w:gridCol w:w="1134"/>
        <w:gridCol w:w="2268"/>
        <w:gridCol w:w="2268"/>
      </w:tblGrid>
      <w:tr w:rsidR="00A861F2" w:rsidRPr="00B100E3" w:rsidTr="00B0393C">
        <w:tc>
          <w:tcPr>
            <w:tcW w:w="567"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jc w:val="center"/>
              <w:rPr>
                <w:b w:val="0"/>
              </w:rPr>
            </w:pPr>
            <w:r w:rsidRPr="00B100E3">
              <w:rPr>
                <w:b w:val="0"/>
              </w:rPr>
              <w:t>N п/п</w:t>
            </w:r>
          </w:p>
        </w:tc>
        <w:tc>
          <w:tcPr>
            <w:tcW w:w="3275"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jc w:val="center"/>
              <w:rPr>
                <w:b w:val="0"/>
              </w:rPr>
            </w:pPr>
            <w:r w:rsidRPr="00B100E3">
              <w:rPr>
                <w:b w:val="0"/>
              </w:rPr>
              <w:t>Адрес</w:t>
            </w:r>
          </w:p>
        </w:tc>
        <w:tc>
          <w:tcPr>
            <w:tcW w:w="1134"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ind w:right="-188"/>
              <w:jc w:val="center"/>
              <w:rPr>
                <w:b w:val="0"/>
              </w:rPr>
            </w:pPr>
            <w:r w:rsidRPr="00B100E3">
              <w:rPr>
                <w:b w:val="0"/>
              </w:rPr>
              <w:t>Площадь, кв. м</w:t>
            </w: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jc w:val="center"/>
              <w:rPr>
                <w:b w:val="0"/>
              </w:rPr>
            </w:pPr>
            <w:r w:rsidRPr="00B100E3">
              <w:rPr>
                <w:b w:val="0"/>
              </w:rPr>
              <w:t>Кадастровый номер</w:t>
            </w: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jc w:val="center"/>
              <w:rPr>
                <w:b w:val="0"/>
              </w:rPr>
            </w:pPr>
            <w:r w:rsidRPr="00B100E3">
              <w:rPr>
                <w:b w:val="0"/>
              </w:rPr>
              <w:t>Разрешенное использование</w:t>
            </w:r>
          </w:p>
        </w:tc>
      </w:tr>
      <w:tr w:rsidR="00A861F2" w:rsidRPr="00B100E3" w:rsidTr="00B0393C">
        <w:tc>
          <w:tcPr>
            <w:tcW w:w="567"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rPr>
                <w:b w:val="0"/>
              </w:rPr>
            </w:pPr>
          </w:p>
        </w:tc>
        <w:tc>
          <w:tcPr>
            <w:tcW w:w="3275"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rPr>
                <w:b w:val="0"/>
              </w:rPr>
            </w:pPr>
          </w:p>
        </w:tc>
        <w:tc>
          <w:tcPr>
            <w:tcW w:w="1134"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rPr>
                <w:b w:val="0"/>
              </w:rPr>
            </w:pP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rPr>
                <w:b w:val="0"/>
              </w:rPr>
            </w:pP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rPr>
                <w:b w:val="0"/>
              </w:rPr>
            </w:pPr>
          </w:p>
        </w:tc>
      </w:tr>
      <w:tr w:rsidR="00A861F2" w:rsidRPr="00B100E3" w:rsidTr="00B0393C">
        <w:tc>
          <w:tcPr>
            <w:tcW w:w="567"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rPr>
                <w:b w:val="0"/>
              </w:rPr>
            </w:pPr>
          </w:p>
        </w:tc>
        <w:tc>
          <w:tcPr>
            <w:tcW w:w="3275"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rPr>
                <w:b w:val="0"/>
              </w:rPr>
            </w:pPr>
          </w:p>
        </w:tc>
        <w:tc>
          <w:tcPr>
            <w:tcW w:w="1134"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rPr>
                <w:b w:val="0"/>
              </w:rPr>
            </w:pP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rPr>
                <w:b w:val="0"/>
              </w:rPr>
            </w:pP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rsidP="00B0393C">
            <w:pPr>
              <w:pStyle w:val="ConsPlusNormal"/>
              <w:rPr>
                <w:b w:val="0"/>
              </w:rPr>
            </w:pPr>
          </w:p>
        </w:tc>
      </w:tr>
    </w:tbl>
    <w:p w:rsidR="00A861F2" w:rsidRPr="00B100E3" w:rsidRDefault="00A861F2" w:rsidP="009F66A8">
      <w:pPr>
        <w:pStyle w:val="ConsPlusNormal"/>
        <w:ind w:firstLine="540"/>
        <w:jc w:val="both"/>
        <w:rPr>
          <w:b w:val="0"/>
        </w:rPr>
      </w:pPr>
      <w:r w:rsidRPr="00B100E3">
        <w:rPr>
          <w:b w:val="0"/>
        </w:rPr>
        <w:t xml:space="preserve"> Прошу разделить земельный участок площадью ______ кв. м с кадастровым номером _________________________, расположенный по адресу: __________________________________________, на следующие земельные участки:</w:t>
      </w:r>
    </w:p>
    <w:p w:rsidR="00A861F2" w:rsidRPr="00B100E3" w:rsidRDefault="00A861F2" w:rsidP="009F66A8">
      <w:pPr>
        <w:pStyle w:val="ConsPlusNormal"/>
        <w:ind w:firstLine="540"/>
        <w:jc w:val="both"/>
        <w:rPr>
          <w:b w:val="0"/>
        </w:rPr>
      </w:pPr>
    </w:p>
    <w:p w:rsidR="00A861F2" w:rsidRPr="00B100E3" w:rsidRDefault="00A861F2" w:rsidP="008B3AE7">
      <w:pPr>
        <w:pStyle w:val="ConsPlusNormal"/>
        <w:ind w:firstLine="540"/>
        <w:jc w:val="both"/>
        <w:rPr>
          <w:b w:val="0"/>
        </w:rPr>
      </w:pPr>
    </w:p>
    <w:p w:rsidR="00A861F2" w:rsidRPr="00B100E3" w:rsidRDefault="00A861F2" w:rsidP="008B3AE7">
      <w:pPr>
        <w:pStyle w:val="ConsPlusNormal"/>
        <w:ind w:firstLine="540"/>
        <w:jc w:val="both"/>
        <w:rPr>
          <w:b w:val="0"/>
        </w:rPr>
      </w:pPr>
    </w:p>
    <w:p w:rsidR="00A861F2" w:rsidRPr="00B100E3" w:rsidRDefault="00A861F2" w:rsidP="008B3AE7">
      <w:pPr>
        <w:pStyle w:val="ConsPlusNormal"/>
        <w:ind w:firstLine="540"/>
        <w:jc w:val="both"/>
        <w:rPr>
          <w:b w:val="0"/>
        </w:rPr>
      </w:pPr>
      <w:r w:rsidRPr="00B100E3">
        <w:rPr>
          <w:b w:val="0"/>
        </w:rPr>
        <w:lastRenderedPageBreak/>
        <w:t>Результат рассмотрения заявления прошу выдать мне лично (или уполномоченному представителю) / выслать по почте / предоставить в электронном виде (в личном кабинете на портале услуг) (нужное подчеркнуть).</w:t>
      </w:r>
    </w:p>
    <w:p w:rsidR="00A861F2" w:rsidRPr="00B100E3" w:rsidRDefault="00A861F2" w:rsidP="009F66A8">
      <w:pPr>
        <w:pStyle w:val="ConsPlusNormal"/>
        <w:ind w:firstLine="540"/>
        <w:jc w:val="both"/>
        <w:rPr>
          <w:b w:val="0"/>
        </w:rPr>
      </w:pPr>
    </w:p>
    <w:p w:rsidR="00A861F2" w:rsidRPr="00B100E3" w:rsidRDefault="00A861F2" w:rsidP="009F66A8">
      <w:pPr>
        <w:pStyle w:val="ConsPlusNormal"/>
        <w:ind w:firstLine="540"/>
        <w:jc w:val="both"/>
        <w:rPr>
          <w:b w:val="0"/>
        </w:rPr>
        <w:sectPr w:rsidR="00A861F2" w:rsidRPr="00B100E3" w:rsidSect="00B100E3">
          <w:headerReference w:type="even" r:id="rId10"/>
          <w:headerReference w:type="default" r:id="rId11"/>
          <w:footerReference w:type="even" r:id="rId12"/>
          <w:footerReference w:type="default" r:id="rId13"/>
          <w:headerReference w:type="first" r:id="rId14"/>
          <w:footerReference w:type="first" r:id="rId15"/>
          <w:pgSz w:w="11905" w:h="16838"/>
          <w:pgMar w:top="2268" w:right="567" w:bottom="567" w:left="1701" w:header="0" w:footer="0" w:gutter="0"/>
          <w:cols w:space="720"/>
          <w:noEndnote/>
          <w:docGrid w:linePitch="326"/>
        </w:sectPr>
      </w:pPr>
    </w:p>
    <w:p w:rsidR="00A861F2" w:rsidRPr="00B100E3" w:rsidRDefault="00A861F2" w:rsidP="009F66A8">
      <w:pPr>
        <w:pStyle w:val="ConsPlusNormal"/>
        <w:ind w:firstLine="540"/>
        <w:jc w:val="both"/>
        <w:rPr>
          <w:b w:val="0"/>
        </w:rPr>
      </w:pPr>
      <w:r w:rsidRPr="00B100E3">
        <w:rPr>
          <w:b w:val="0"/>
        </w:rPr>
        <w:lastRenderedPageBreak/>
        <w:t>Приложения (указывается список прилагаемых к заявлению документов):</w:t>
      </w:r>
    </w:p>
    <w:p w:rsidR="00A861F2" w:rsidRPr="00B100E3" w:rsidRDefault="00A861F2" w:rsidP="009F66A8">
      <w:pPr>
        <w:pStyle w:val="ConsPlusNormal"/>
        <w:jc w:val="both"/>
        <w:rPr>
          <w:b w:val="0"/>
        </w:rPr>
      </w:pP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___________________________________________________________________________</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____________________________________________</w:t>
      </w:r>
      <w:r w:rsidR="00B100E3">
        <w:rPr>
          <w:rFonts w:ascii="Arial" w:hAnsi="Arial" w:cs="Arial"/>
          <w:sz w:val="24"/>
          <w:szCs w:val="24"/>
        </w:rPr>
        <w:t xml:space="preserve"> </w:t>
      </w:r>
      <w:r w:rsidRPr="00B100E3">
        <w:rPr>
          <w:rFonts w:ascii="Arial" w:hAnsi="Arial" w:cs="Arial"/>
          <w:sz w:val="24"/>
          <w:szCs w:val="24"/>
        </w:rPr>
        <w:t>__________________</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(должность)</w:t>
      </w:r>
      <w:r>
        <w:rPr>
          <w:rFonts w:ascii="Arial" w:hAnsi="Arial" w:cs="Arial"/>
          <w:sz w:val="24"/>
          <w:szCs w:val="24"/>
        </w:rPr>
        <w:t xml:space="preserve"> </w:t>
      </w:r>
      <w:r w:rsidR="00A861F2" w:rsidRPr="00B100E3">
        <w:rPr>
          <w:rFonts w:ascii="Arial" w:hAnsi="Arial" w:cs="Arial"/>
          <w:sz w:val="24"/>
          <w:szCs w:val="24"/>
        </w:rPr>
        <w:t>(подпись)</w:t>
      </w:r>
      <w:r>
        <w:rPr>
          <w:rFonts w:ascii="Arial" w:hAnsi="Arial" w:cs="Arial"/>
          <w:sz w:val="24"/>
          <w:szCs w:val="24"/>
        </w:rPr>
        <w:t xml:space="preserve"> </w:t>
      </w:r>
      <w:r w:rsidR="00A861F2" w:rsidRPr="00B100E3">
        <w:rPr>
          <w:rFonts w:ascii="Arial" w:hAnsi="Arial" w:cs="Arial"/>
          <w:sz w:val="24"/>
          <w:szCs w:val="24"/>
        </w:rPr>
        <w:t>(фамилия И.О.)</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М.П.</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 xml:space="preserve">В соответствии с требованиями Федерального </w:t>
      </w:r>
      <w:r w:rsidRPr="00B100E3">
        <w:rPr>
          <w:b w:val="0"/>
          <w:color w:val="0000FF"/>
        </w:rPr>
        <w:t>закона</w:t>
      </w:r>
      <w:r w:rsidRPr="00B100E3">
        <w:rPr>
          <w:b w:val="0"/>
        </w:rPr>
        <w:t xml:space="preserve">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 __________ 20__ г. _________________</w:t>
      </w:r>
    </w:p>
    <w:p w:rsid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(подпись)</w:t>
      </w:r>
    </w:p>
    <w:p w:rsidR="00A861F2" w:rsidRPr="00B100E3" w:rsidRDefault="00B100E3" w:rsidP="00B100E3">
      <w:pPr>
        <w:pStyle w:val="ConsPlusNonformat"/>
        <w:jc w:val="right"/>
        <w:rPr>
          <w:rFonts w:ascii="Arial" w:hAnsi="Arial" w:cs="Arial"/>
          <w:sz w:val="24"/>
          <w:szCs w:val="24"/>
        </w:rPr>
      </w:pPr>
      <w:r>
        <w:rPr>
          <w:rFonts w:ascii="Arial" w:hAnsi="Arial" w:cs="Arial"/>
          <w:sz w:val="24"/>
          <w:szCs w:val="24"/>
        </w:rPr>
        <w:br w:type="page"/>
      </w:r>
      <w:bookmarkStart w:id="10" w:name="Par671"/>
      <w:bookmarkEnd w:id="10"/>
      <w:r w:rsidR="00A861F2" w:rsidRPr="00B100E3">
        <w:rPr>
          <w:rFonts w:ascii="Arial" w:hAnsi="Arial" w:cs="Arial"/>
          <w:sz w:val="24"/>
          <w:szCs w:val="24"/>
        </w:rPr>
        <w:lastRenderedPageBreak/>
        <w:t>Приложение N 3</w:t>
      </w:r>
    </w:p>
    <w:p w:rsidR="00A861F2" w:rsidRPr="00B100E3" w:rsidRDefault="00A861F2" w:rsidP="00B100E3">
      <w:pPr>
        <w:pStyle w:val="ConsPlusNormal"/>
        <w:jc w:val="right"/>
        <w:rPr>
          <w:b w:val="0"/>
        </w:rPr>
      </w:pPr>
      <w:r w:rsidRPr="00B100E3">
        <w:rPr>
          <w:b w:val="0"/>
        </w:rPr>
        <w:t>к Административному регламенту</w:t>
      </w:r>
    </w:p>
    <w:p w:rsidR="00A861F2" w:rsidRPr="00B100E3" w:rsidRDefault="00A861F2" w:rsidP="00B100E3">
      <w:pPr>
        <w:pStyle w:val="ConsPlusNormal"/>
        <w:jc w:val="right"/>
        <w:outlineLvl w:val="2"/>
        <w:rPr>
          <w:b w:val="0"/>
        </w:rPr>
      </w:pPr>
      <w:r w:rsidRPr="00B100E3">
        <w:rPr>
          <w:b w:val="0"/>
        </w:rPr>
        <w:t>Форма заявления</w:t>
      </w:r>
    </w:p>
    <w:p w:rsidR="00A861F2" w:rsidRPr="00B100E3" w:rsidRDefault="00A861F2" w:rsidP="00B100E3">
      <w:pPr>
        <w:pStyle w:val="ConsPlusNormal"/>
        <w:jc w:val="right"/>
        <w:rPr>
          <w:b w:val="0"/>
        </w:rPr>
      </w:pPr>
    </w:p>
    <w:p w:rsidR="00A861F2" w:rsidRPr="00B100E3" w:rsidRDefault="00A861F2" w:rsidP="00B100E3">
      <w:pPr>
        <w:pStyle w:val="ConsPlusNormal"/>
        <w:jc w:val="right"/>
        <w:rPr>
          <w:b w:val="0"/>
        </w:rPr>
      </w:pPr>
      <w:r w:rsidRPr="00B100E3">
        <w:rPr>
          <w:b w:val="0"/>
        </w:rPr>
        <w:t xml:space="preserve">Главе администрации </w:t>
      </w:r>
    </w:p>
    <w:p w:rsidR="00A861F2" w:rsidRPr="00B100E3" w:rsidRDefault="00A861F2" w:rsidP="00B100E3">
      <w:pPr>
        <w:pStyle w:val="ConsPlusNormal"/>
        <w:jc w:val="right"/>
        <w:rPr>
          <w:b w:val="0"/>
        </w:rPr>
      </w:pPr>
      <w:r w:rsidRPr="00B100E3">
        <w:rPr>
          <w:b w:val="0"/>
        </w:rPr>
        <w:t>Петропавловского муниципального района</w:t>
      </w:r>
    </w:p>
    <w:p w:rsidR="00A861F2" w:rsidRPr="00B100E3" w:rsidRDefault="00A861F2" w:rsidP="00B100E3">
      <w:pPr>
        <w:pStyle w:val="ConsPlusNormal"/>
        <w:jc w:val="right"/>
        <w:rPr>
          <w:b w:val="0"/>
        </w:rPr>
      </w:pPr>
      <w:r w:rsidRPr="00B100E3">
        <w:rPr>
          <w:b w:val="0"/>
        </w:rPr>
        <w:t>А.С.Собкалову</w:t>
      </w:r>
    </w:p>
    <w:p w:rsidR="00A861F2" w:rsidRPr="00B100E3" w:rsidRDefault="00A861F2" w:rsidP="00B100E3">
      <w:pPr>
        <w:pStyle w:val="ConsPlusNormal"/>
        <w:jc w:val="right"/>
        <w:rPr>
          <w:b w:val="0"/>
        </w:rPr>
      </w:pPr>
    </w:p>
    <w:p w:rsidR="00A861F2" w:rsidRPr="00B100E3" w:rsidRDefault="00A861F2" w:rsidP="00B100E3">
      <w:pPr>
        <w:pStyle w:val="ConsPlusNormal"/>
        <w:jc w:val="right"/>
        <w:rPr>
          <w:b w:val="0"/>
        </w:rPr>
      </w:pPr>
      <w:r w:rsidRPr="00B100E3">
        <w:rPr>
          <w:b w:val="0"/>
        </w:rPr>
        <w:t>Для физических лиц:</w:t>
      </w:r>
    </w:p>
    <w:p w:rsidR="00A861F2" w:rsidRPr="00B100E3" w:rsidRDefault="00A861F2" w:rsidP="00B100E3">
      <w:pPr>
        <w:pStyle w:val="ConsPlusNormal"/>
        <w:jc w:val="right"/>
        <w:rPr>
          <w:b w:val="0"/>
        </w:rPr>
      </w:pPr>
      <w:r w:rsidRPr="00B100E3">
        <w:rPr>
          <w:b w:val="0"/>
        </w:rPr>
        <w:t>______________________________________</w:t>
      </w:r>
    </w:p>
    <w:p w:rsidR="00A861F2" w:rsidRPr="00B100E3" w:rsidRDefault="00A861F2" w:rsidP="00B100E3">
      <w:pPr>
        <w:pStyle w:val="ConsPlusNormal"/>
        <w:jc w:val="right"/>
        <w:rPr>
          <w:b w:val="0"/>
        </w:rPr>
      </w:pPr>
      <w:r w:rsidRPr="00B100E3">
        <w:rPr>
          <w:b w:val="0"/>
        </w:rPr>
        <w:t>(Ф.И.О. заявителя, паспортные данные)</w:t>
      </w:r>
    </w:p>
    <w:p w:rsidR="00A861F2" w:rsidRPr="00B100E3" w:rsidRDefault="00A861F2" w:rsidP="00B100E3">
      <w:pPr>
        <w:pStyle w:val="ConsPlusNormal"/>
        <w:jc w:val="right"/>
        <w:rPr>
          <w:b w:val="0"/>
        </w:rPr>
      </w:pPr>
      <w:r w:rsidRPr="00B100E3">
        <w:rPr>
          <w:b w:val="0"/>
        </w:rPr>
        <w:t>______________________________________</w:t>
      </w:r>
    </w:p>
    <w:p w:rsidR="00A861F2" w:rsidRPr="00B100E3" w:rsidRDefault="00A861F2" w:rsidP="00B100E3">
      <w:pPr>
        <w:pStyle w:val="ConsPlusNormal"/>
        <w:jc w:val="right"/>
        <w:rPr>
          <w:b w:val="0"/>
        </w:rPr>
      </w:pPr>
      <w:r w:rsidRPr="00B100E3">
        <w:rPr>
          <w:b w:val="0"/>
        </w:rPr>
        <w:t>(по доверенности в интересах)</w:t>
      </w:r>
    </w:p>
    <w:p w:rsidR="00A861F2" w:rsidRPr="00B100E3" w:rsidRDefault="00A861F2" w:rsidP="00B100E3">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(адрес регистрации)</w:t>
      </w:r>
    </w:p>
    <w:p w:rsidR="00A861F2" w:rsidRPr="00B100E3" w:rsidRDefault="00A861F2" w:rsidP="009F66A8">
      <w:pPr>
        <w:pStyle w:val="ConsPlusNormal"/>
        <w:jc w:val="right"/>
        <w:rPr>
          <w:b w:val="0"/>
        </w:rPr>
      </w:pPr>
      <w:r w:rsidRPr="00B100E3">
        <w:rPr>
          <w:b w:val="0"/>
        </w:rPr>
        <w:t>Контактный телефон ___________________</w:t>
      </w:r>
    </w:p>
    <w:p w:rsidR="00A861F2" w:rsidRPr="00B100E3" w:rsidRDefault="00A861F2" w:rsidP="009F66A8">
      <w:pPr>
        <w:pStyle w:val="ConsPlusNormal"/>
        <w:jc w:val="right"/>
        <w:rPr>
          <w:b w:val="0"/>
        </w:rPr>
      </w:pPr>
      <w:r w:rsidRPr="00B100E3">
        <w:rPr>
          <w:b w:val="0"/>
        </w:rPr>
        <w:t>(указывается по желанию)</w:t>
      </w:r>
    </w:p>
    <w:p w:rsidR="00A861F2" w:rsidRPr="00B100E3" w:rsidRDefault="00A861F2" w:rsidP="009F66A8">
      <w:pPr>
        <w:pStyle w:val="ConsPlusNormal"/>
        <w:jc w:val="right"/>
        <w:rPr>
          <w:b w:val="0"/>
        </w:rPr>
      </w:pPr>
      <w:r w:rsidRPr="00B100E3">
        <w:rPr>
          <w:b w:val="0"/>
        </w:rPr>
        <w:t>Для юридических лиц:</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(полное наименование юридического лица)</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(Ф.И.О. и должность руководителя)</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(почтовый адрес)</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 доверенности в интересах)</w:t>
      </w:r>
    </w:p>
    <w:p w:rsidR="00A861F2" w:rsidRPr="00B100E3" w:rsidRDefault="00A861F2" w:rsidP="009F66A8">
      <w:pPr>
        <w:pStyle w:val="ConsPlusNormal"/>
        <w:jc w:val="right"/>
        <w:rPr>
          <w:b w:val="0"/>
        </w:rPr>
      </w:pPr>
      <w:r w:rsidRPr="00B100E3">
        <w:rPr>
          <w:b w:val="0"/>
        </w:rPr>
        <w:t>ОГРН _________________________________</w:t>
      </w:r>
    </w:p>
    <w:p w:rsidR="00A861F2" w:rsidRPr="00B100E3" w:rsidRDefault="00A861F2" w:rsidP="009F66A8">
      <w:pPr>
        <w:pStyle w:val="ConsPlusNormal"/>
        <w:jc w:val="right"/>
        <w:rPr>
          <w:b w:val="0"/>
        </w:rPr>
      </w:pPr>
      <w:r w:rsidRPr="00B100E3">
        <w:rPr>
          <w:b w:val="0"/>
        </w:rPr>
        <w:t>ИНН __________________________________</w:t>
      </w:r>
    </w:p>
    <w:p w:rsidR="00A861F2" w:rsidRPr="00B100E3" w:rsidRDefault="00A861F2" w:rsidP="009F66A8">
      <w:pPr>
        <w:pStyle w:val="ConsPlusNormal"/>
        <w:jc w:val="right"/>
        <w:rPr>
          <w:b w:val="0"/>
        </w:rPr>
      </w:pPr>
      <w:r w:rsidRPr="00B100E3">
        <w:rPr>
          <w:b w:val="0"/>
        </w:rPr>
        <w:t>Контактный телефон ___________________</w:t>
      </w:r>
    </w:p>
    <w:p w:rsidR="00A861F2" w:rsidRPr="00B100E3" w:rsidRDefault="00A861F2" w:rsidP="009F66A8">
      <w:pPr>
        <w:pStyle w:val="ConsPlusNormal"/>
        <w:jc w:val="right"/>
        <w:rPr>
          <w:b w:val="0"/>
        </w:rPr>
      </w:pPr>
      <w:r w:rsidRPr="00B100E3">
        <w:rPr>
          <w:b w:val="0"/>
        </w:rPr>
        <w:t>(указывается по желанию)</w:t>
      </w:r>
    </w:p>
    <w:p w:rsidR="00A861F2" w:rsidRPr="00B100E3" w:rsidRDefault="00A861F2" w:rsidP="009F66A8">
      <w:pPr>
        <w:pStyle w:val="ConsPlusNormal"/>
        <w:jc w:val="both"/>
        <w:rPr>
          <w:b w:val="0"/>
        </w:rPr>
      </w:pPr>
    </w:p>
    <w:p w:rsidR="00A861F2" w:rsidRPr="00B100E3" w:rsidRDefault="00A861F2" w:rsidP="009F66A8">
      <w:pPr>
        <w:pStyle w:val="ConsPlusNormal"/>
        <w:jc w:val="center"/>
        <w:rPr>
          <w:b w:val="0"/>
        </w:rPr>
      </w:pPr>
      <w:r w:rsidRPr="00B100E3">
        <w:rPr>
          <w:b w:val="0"/>
        </w:rPr>
        <w:t>ЗАЯВЛЕНИЕ</w:t>
      </w:r>
    </w:p>
    <w:p w:rsidR="00A861F2" w:rsidRPr="00B100E3" w:rsidRDefault="00A861F2" w:rsidP="009F66A8">
      <w:pPr>
        <w:pStyle w:val="ConsPlusNormal"/>
        <w:jc w:val="center"/>
        <w:rPr>
          <w:b w:val="0"/>
        </w:rPr>
      </w:pPr>
      <w:r w:rsidRPr="00B100E3">
        <w:rPr>
          <w:b w:val="0"/>
        </w:rPr>
        <w:t>об утверждении схемы расположения земельного участка</w:t>
      </w:r>
    </w:p>
    <w:p w:rsidR="00A861F2" w:rsidRPr="00B100E3" w:rsidRDefault="00A861F2" w:rsidP="009F66A8">
      <w:pPr>
        <w:pStyle w:val="ConsPlusNormal"/>
        <w:jc w:val="center"/>
        <w:rPr>
          <w:b w:val="0"/>
        </w:rPr>
      </w:pPr>
      <w:r w:rsidRPr="00B100E3">
        <w:rPr>
          <w:b w:val="0"/>
        </w:rPr>
        <w:t>на кадастровом плане территории при объединении</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В целях объединения земельного участка площадью ___________ кв. м с кадастровым номером _____________________, расположенного по адресу: __________________________________________, с земельным участком площадью ___________ кв. м с кадастровым номером __________________________________, расположенным по адресу: __________________________________________, прошу утвердить прилагаемую схему расположения земельного участка.</w:t>
      </w:r>
    </w:p>
    <w:p w:rsidR="00A861F2" w:rsidRPr="00B100E3" w:rsidRDefault="00A861F2" w:rsidP="009F66A8">
      <w:pPr>
        <w:pStyle w:val="ConsPlusNormal"/>
        <w:ind w:firstLine="540"/>
        <w:jc w:val="both"/>
        <w:rPr>
          <w:b w:val="0"/>
        </w:rPr>
      </w:pPr>
      <w:r w:rsidRPr="00B100E3">
        <w:rPr>
          <w:b w:val="0"/>
        </w:rPr>
        <w:t>Результат рассмотрения заявления прошу выдать мне лично (или уполномоченному представителю) / выслать по почте / предоставить в электронном виде (в личном кабинете на портале услуг) (нужное подчеркнуть).</w:t>
      </w:r>
    </w:p>
    <w:p w:rsidR="00A861F2" w:rsidRPr="00B100E3" w:rsidRDefault="00A861F2" w:rsidP="009F66A8">
      <w:pPr>
        <w:pStyle w:val="ConsPlusNormal"/>
        <w:ind w:firstLine="540"/>
        <w:jc w:val="both"/>
        <w:rPr>
          <w:b w:val="0"/>
        </w:rPr>
      </w:pPr>
      <w:r w:rsidRPr="00B100E3">
        <w:rPr>
          <w:b w:val="0"/>
        </w:rPr>
        <w:t>Приложения (указывается список прилагаемых к заявлению документов):</w:t>
      </w:r>
    </w:p>
    <w:p w:rsidR="00A861F2" w:rsidRPr="00B100E3" w:rsidRDefault="00A861F2" w:rsidP="009F66A8">
      <w:pPr>
        <w:pStyle w:val="ConsPlusNormal"/>
        <w:jc w:val="both"/>
        <w:rPr>
          <w:b w:val="0"/>
        </w:rPr>
      </w:pP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___________________________________________________________________________</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lastRenderedPageBreak/>
        <w:t>______________________________</w:t>
      </w:r>
      <w:r w:rsidR="00B100E3">
        <w:rPr>
          <w:rFonts w:ascii="Arial" w:hAnsi="Arial" w:cs="Arial"/>
          <w:sz w:val="24"/>
          <w:szCs w:val="24"/>
        </w:rPr>
        <w:t xml:space="preserve"> </w:t>
      </w:r>
      <w:r w:rsidRPr="00B100E3">
        <w:rPr>
          <w:rFonts w:ascii="Arial" w:hAnsi="Arial" w:cs="Arial"/>
          <w:sz w:val="24"/>
          <w:szCs w:val="24"/>
        </w:rPr>
        <w:t>_______________</w:t>
      </w:r>
      <w:r w:rsidR="00B100E3">
        <w:rPr>
          <w:rFonts w:ascii="Arial" w:hAnsi="Arial" w:cs="Arial"/>
          <w:sz w:val="24"/>
          <w:szCs w:val="24"/>
        </w:rPr>
        <w:t xml:space="preserve"> </w:t>
      </w:r>
      <w:r w:rsidRPr="00B100E3">
        <w:rPr>
          <w:rFonts w:ascii="Arial" w:hAnsi="Arial" w:cs="Arial"/>
          <w:sz w:val="24"/>
          <w:szCs w:val="24"/>
        </w:rPr>
        <w:t>__________________</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(должность)</w:t>
      </w:r>
      <w:r>
        <w:rPr>
          <w:rFonts w:ascii="Arial" w:hAnsi="Arial" w:cs="Arial"/>
          <w:sz w:val="24"/>
          <w:szCs w:val="24"/>
        </w:rPr>
        <w:t xml:space="preserve"> </w:t>
      </w:r>
      <w:r w:rsidR="00A861F2" w:rsidRPr="00B100E3">
        <w:rPr>
          <w:rFonts w:ascii="Arial" w:hAnsi="Arial" w:cs="Arial"/>
          <w:sz w:val="24"/>
          <w:szCs w:val="24"/>
        </w:rPr>
        <w:t>(подпись)</w:t>
      </w:r>
      <w:r>
        <w:rPr>
          <w:rFonts w:ascii="Arial" w:hAnsi="Arial" w:cs="Arial"/>
          <w:sz w:val="24"/>
          <w:szCs w:val="24"/>
        </w:rPr>
        <w:t xml:space="preserve"> </w:t>
      </w:r>
      <w:r w:rsidR="00A861F2" w:rsidRPr="00B100E3">
        <w:rPr>
          <w:rFonts w:ascii="Arial" w:hAnsi="Arial" w:cs="Arial"/>
          <w:sz w:val="24"/>
          <w:szCs w:val="24"/>
        </w:rPr>
        <w:t>(фамилия И.О.)</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М.П.</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 xml:space="preserve">В соответствии с требованиями Федерального </w:t>
      </w:r>
      <w:r w:rsidRPr="00B100E3">
        <w:rPr>
          <w:b w:val="0"/>
          <w:color w:val="0000FF"/>
        </w:rPr>
        <w:t>закона</w:t>
      </w:r>
      <w:r w:rsidRPr="00B100E3">
        <w:rPr>
          <w:b w:val="0"/>
        </w:rPr>
        <w:t xml:space="preserve">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A861F2" w:rsidRPr="00B100E3" w:rsidRDefault="00A861F2" w:rsidP="009F66A8">
      <w:pPr>
        <w:pStyle w:val="ConsPlusNormal"/>
        <w:jc w:val="both"/>
        <w:rPr>
          <w:b w:val="0"/>
        </w:rPr>
      </w:pP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 __________ 20__ г. _________________</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(подпись)</w:t>
      </w:r>
    </w:p>
    <w:p w:rsidR="00A861F2" w:rsidRPr="00B100E3" w:rsidRDefault="00A861F2" w:rsidP="009F66A8">
      <w:pPr>
        <w:pStyle w:val="ConsPlusNormal"/>
        <w:ind w:firstLine="540"/>
        <w:jc w:val="both"/>
        <w:rPr>
          <w:b w:val="0"/>
        </w:rPr>
      </w:pPr>
    </w:p>
    <w:p w:rsidR="00A861F2" w:rsidRPr="00B100E3" w:rsidRDefault="00A861F2" w:rsidP="009F66A8">
      <w:pPr>
        <w:pStyle w:val="ConsPlusNormal"/>
        <w:ind w:firstLine="540"/>
        <w:jc w:val="both"/>
        <w:rPr>
          <w:b w:val="0"/>
        </w:rPr>
      </w:pPr>
    </w:p>
    <w:p w:rsidR="00A861F2" w:rsidRPr="00B100E3" w:rsidRDefault="00A861F2" w:rsidP="009F66A8">
      <w:pPr>
        <w:pStyle w:val="ConsPlusNormal"/>
        <w:jc w:val="both"/>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A861F2" w:rsidP="009F66A8">
      <w:pPr>
        <w:pStyle w:val="ConsPlusNormal"/>
        <w:jc w:val="right"/>
        <w:outlineLvl w:val="2"/>
        <w:rPr>
          <w:b w:val="0"/>
        </w:rPr>
      </w:pPr>
    </w:p>
    <w:p w:rsidR="00A861F2" w:rsidRPr="00B100E3" w:rsidRDefault="00B100E3" w:rsidP="009F66A8">
      <w:pPr>
        <w:pStyle w:val="ConsPlusNormal"/>
        <w:jc w:val="right"/>
        <w:outlineLvl w:val="2"/>
        <w:rPr>
          <w:b w:val="0"/>
        </w:rPr>
      </w:pPr>
      <w:r>
        <w:rPr>
          <w:b w:val="0"/>
        </w:rPr>
        <w:br w:type="page"/>
      </w:r>
      <w:r w:rsidR="00A861F2" w:rsidRPr="00B100E3">
        <w:rPr>
          <w:b w:val="0"/>
        </w:rPr>
        <w:lastRenderedPageBreak/>
        <w:t>Форма заявления</w:t>
      </w:r>
    </w:p>
    <w:p w:rsidR="00A861F2" w:rsidRPr="00B100E3" w:rsidRDefault="00A861F2" w:rsidP="009F66A8">
      <w:pPr>
        <w:pStyle w:val="ConsPlusNormal"/>
        <w:jc w:val="both"/>
        <w:rPr>
          <w:b w:val="0"/>
        </w:rPr>
      </w:pPr>
    </w:p>
    <w:p w:rsidR="00A861F2" w:rsidRPr="00B100E3" w:rsidRDefault="00A861F2" w:rsidP="00BD660A">
      <w:pPr>
        <w:pStyle w:val="ConsPlusNormal"/>
        <w:jc w:val="right"/>
        <w:rPr>
          <w:b w:val="0"/>
        </w:rPr>
      </w:pPr>
      <w:r w:rsidRPr="00B100E3">
        <w:rPr>
          <w:b w:val="0"/>
        </w:rPr>
        <w:t xml:space="preserve">Главе администрации </w:t>
      </w:r>
    </w:p>
    <w:p w:rsidR="00A861F2" w:rsidRPr="00B100E3" w:rsidRDefault="00A861F2" w:rsidP="00BD660A">
      <w:pPr>
        <w:pStyle w:val="ConsPlusNormal"/>
        <w:jc w:val="right"/>
        <w:rPr>
          <w:b w:val="0"/>
        </w:rPr>
      </w:pPr>
      <w:r w:rsidRPr="00B100E3">
        <w:rPr>
          <w:b w:val="0"/>
        </w:rPr>
        <w:t>Петропавловского муниципального района</w:t>
      </w:r>
    </w:p>
    <w:p w:rsidR="00A861F2" w:rsidRPr="00B100E3" w:rsidRDefault="00A861F2" w:rsidP="009F66A8">
      <w:pPr>
        <w:pStyle w:val="ConsPlusNormal"/>
        <w:jc w:val="right"/>
        <w:rPr>
          <w:b w:val="0"/>
        </w:rPr>
      </w:pPr>
      <w:r w:rsidRPr="00B100E3">
        <w:rPr>
          <w:b w:val="0"/>
        </w:rPr>
        <w:t>А.С.Собкалову</w:t>
      </w:r>
    </w:p>
    <w:p w:rsidR="00A861F2" w:rsidRPr="00B100E3" w:rsidRDefault="00A861F2" w:rsidP="009F66A8">
      <w:pPr>
        <w:pStyle w:val="ConsPlusNormal"/>
        <w:jc w:val="right"/>
        <w:rPr>
          <w:b w:val="0"/>
        </w:rPr>
      </w:pPr>
      <w:r w:rsidRPr="00B100E3">
        <w:rPr>
          <w:b w:val="0"/>
        </w:rPr>
        <w:t>Для физических лиц:</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(Ф.И.О. заявителя, паспортные данные)</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 доверенности в интересах)</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(адрес регистрации)</w:t>
      </w:r>
    </w:p>
    <w:p w:rsidR="00A861F2" w:rsidRPr="00B100E3" w:rsidRDefault="00A861F2" w:rsidP="009F66A8">
      <w:pPr>
        <w:pStyle w:val="ConsPlusNormal"/>
        <w:jc w:val="right"/>
        <w:rPr>
          <w:b w:val="0"/>
        </w:rPr>
      </w:pPr>
      <w:r w:rsidRPr="00B100E3">
        <w:rPr>
          <w:b w:val="0"/>
        </w:rPr>
        <w:t>Контактный телефон ___________________</w:t>
      </w:r>
    </w:p>
    <w:p w:rsidR="00A861F2" w:rsidRPr="00B100E3" w:rsidRDefault="00A861F2" w:rsidP="009F66A8">
      <w:pPr>
        <w:pStyle w:val="ConsPlusNormal"/>
        <w:jc w:val="right"/>
        <w:rPr>
          <w:b w:val="0"/>
        </w:rPr>
      </w:pPr>
      <w:r w:rsidRPr="00B100E3">
        <w:rPr>
          <w:b w:val="0"/>
        </w:rPr>
        <w:t>(указывается по желанию)</w:t>
      </w:r>
    </w:p>
    <w:p w:rsidR="00A861F2" w:rsidRPr="00B100E3" w:rsidRDefault="00A861F2" w:rsidP="009F66A8">
      <w:pPr>
        <w:pStyle w:val="ConsPlusNormal"/>
        <w:jc w:val="right"/>
        <w:rPr>
          <w:b w:val="0"/>
        </w:rPr>
      </w:pPr>
      <w:r w:rsidRPr="00B100E3">
        <w:rPr>
          <w:b w:val="0"/>
        </w:rPr>
        <w:t>Для юридических лиц:</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(полное наименование юридического лица)</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(Ф.И.О. и должность руководителя)</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(почтовый адрес)</w:t>
      </w:r>
    </w:p>
    <w:p w:rsidR="00A861F2" w:rsidRPr="00B100E3" w:rsidRDefault="00A861F2" w:rsidP="009F66A8">
      <w:pPr>
        <w:pStyle w:val="ConsPlusNormal"/>
        <w:jc w:val="right"/>
        <w:rPr>
          <w:b w:val="0"/>
        </w:rPr>
      </w:pPr>
      <w:r w:rsidRPr="00B100E3">
        <w:rPr>
          <w:b w:val="0"/>
        </w:rPr>
        <w:t>______________________________________</w:t>
      </w:r>
    </w:p>
    <w:p w:rsidR="00A861F2" w:rsidRPr="00B100E3" w:rsidRDefault="00A861F2" w:rsidP="009F66A8">
      <w:pPr>
        <w:pStyle w:val="ConsPlusNormal"/>
        <w:jc w:val="right"/>
        <w:rPr>
          <w:b w:val="0"/>
        </w:rPr>
      </w:pPr>
      <w:r w:rsidRPr="00B100E3">
        <w:rPr>
          <w:b w:val="0"/>
        </w:rPr>
        <w:t>(по доверенности в интересах)</w:t>
      </w:r>
    </w:p>
    <w:p w:rsidR="00A861F2" w:rsidRPr="00B100E3" w:rsidRDefault="00A861F2" w:rsidP="009F66A8">
      <w:pPr>
        <w:pStyle w:val="ConsPlusNormal"/>
        <w:jc w:val="right"/>
        <w:rPr>
          <w:b w:val="0"/>
        </w:rPr>
      </w:pPr>
      <w:r w:rsidRPr="00B100E3">
        <w:rPr>
          <w:b w:val="0"/>
        </w:rPr>
        <w:t>ОГРН _________________________________</w:t>
      </w:r>
    </w:p>
    <w:p w:rsidR="00A861F2" w:rsidRPr="00B100E3" w:rsidRDefault="00A861F2" w:rsidP="009F66A8">
      <w:pPr>
        <w:pStyle w:val="ConsPlusNormal"/>
        <w:jc w:val="right"/>
        <w:rPr>
          <w:b w:val="0"/>
        </w:rPr>
      </w:pPr>
      <w:r w:rsidRPr="00B100E3">
        <w:rPr>
          <w:b w:val="0"/>
        </w:rPr>
        <w:t>ИНН __________________________________</w:t>
      </w:r>
    </w:p>
    <w:p w:rsidR="00A861F2" w:rsidRPr="00B100E3" w:rsidRDefault="00A861F2" w:rsidP="009F66A8">
      <w:pPr>
        <w:pStyle w:val="ConsPlusNormal"/>
        <w:jc w:val="right"/>
        <w:rPr>
          <w:b w:val="0"/>
        </w:rPr>
      </w:pPr>
      <w:r w:rsidRPr="00B100E3">
        <w:rPr>
          <w:b w:val="0"/>
        </w:rPr>
        <w:t>Контактный телефон ___________________</w:t>
      </w:r>
    </w:p>
    <w:p w:rsidR="00A861F2" w:rsidRPr="00B100E3" w:rsidRDefault="00A861F2" w:rsidP="009F66A8">
      <w:pPr>
        <w:pStyle w:val="ConsPlusNormal"/>
        <w:jc w:val="right"/>
        <w:rPr>
          <w:b w:val="0"/>
        </w:rPr>
      </w:pPr>
      <w:r w:rsidRPr="00B100E3">
        <w:rPr>
          <w:b w:val="0"/>
        </w:rPr>
        <w:t>(указывается по желанию)</w:t>
      </w:r>
    </w:p>
    <w:p w:rsidR="00A861F2" w:rsidRPr="00B100E3" w:rsidRDefault="00A861F2" w:rsidP="009F66A8">
      <w:pPr>
        <w:pStyle w:val="ConsPlusNormal"/>
        <w:jc w:val="both"/>
        <w:rPr>
          <w:b w:val="0"/>
        </w:rPr>
      </w:pPr>
    </w:p>
    <w:p w:rsidR="00A861F2" w:rsidRPr="00B100E3" w:rsidRDefault="00A861F2" w:rsidP="009F66A8">
      <w:pPr>
        <w:pStyle w:val="ConsPlusNormal"/>
        <w:jc w:val="center"/>
        <w:rPr>
          <w:b w:val="0"/>
        </w:rPr>
      </w:pPr>
      <w:r w:rsidRPr="00B100E3">
        <w:rPr>
          <w:b w:val="0"/>
        </w:rPr>
        <w:t>ЗАЯВЛЕНИЕ</w:t>
      </w:r>
    </w:p>
    <w:p w:rsidR="00A861F2" w:rsidRPr="00B100E3" w:rsidRDefault="00A861F2" w:rsidP="009F66A8">
      <w:pPr>
        <w:pStyle w:val="ConsPlusNormal"/>
        <w:jc w:val="center"/>
        <w:rPr>
          <w:b w:val="0"/>
        </w:rPr>
      </w:pPr>
      <w:r w:rsidRPr="00B100E3">
        <w:rPr>
          <w:b w:val="0"/>
        </w:rPr>
        <w:t>об объединении земельных участков,</w:t>
      </w:r>
    </w:p>
    <w:p w:rsidR="00A861F2" w:rsidRPr="00B100E3" w:rsidRDefault="00A861F2" w:rsidP="009F66A8">
      <w:pPr>
        <w:pStyle w:val="ConsPlusNormal"/>
        <w:jc w:val="center"/>
        <w:rPr>
          <w:b w:val="0"/>
        </w:rPr>
      </w:pPr>
      <w:r w:rsidRPr="00B100E3">
        <w:rPr>
          <w:b w:val="0"/>
        </w:rPr>
        <w:t xml:space="preserve">находящихся в муниципальной собственности </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Прошу объединить в самостоятельный земельный участок площадью ________ кв. м с кадастровым номером _____________________, расположенный по адресу: __________________________________________, следующие земельные участки:</w:t>
      </w:r>
    </w:p>
    <w:p w:rsidR="00A861F2" w:rsidRPr="00B100E3" w:rsidRDefault="00A861F2" w:rsidP="009F66A8">
      <w:pPr>
        <w:pStyle w:val="ConsPlusNormal"/>
        <w:jc w:val="both"/>
        <w:rPr>
          <w:b w:val="0"/>
        </w:rPr>
      </w:pPr>
    </w:p>
    <w:tbl>
      <w:tblPr>
        <w:tblW w:w="9576"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3213"/>
        <w:gridCol w:w="1260"/>
        <w:gridCol w:w="2268"/>
        <w:gridCol w:w="2268"/>
      </w:tblGrid>
      <w:tr w:rsidR="00A861F2" w:rsidRPr="00B100E3" w:rsidTr="0021463D">
        <w:tc>
          <w:tcPr>
            <w:tcW w:w="567"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jc w:val="center"/>
              <w:rPr>
                <w:b w:val="0"/>
              </w:rPr>
            </w:pPr>
            <w:r w:rsidRPr="00B100E3">
              <w:rPr>
                <w:b w:val="0"/>
              </w:rPr>
              <w:t>N п/п</w:t>
            </w:r>
          </w:p>
        </w:tc>
        <w:tc>
          <w:tcPr>
            <w:tcW w:w="3213"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jc w:val="center"/>
              <w:rPr>
                <w:b w:val="0"/>
              </w:rPr>
            </w:pPr>
            <w:r w:rsidRPr="00B100E3">
              <w:rPr>
                <w:b w:val="0"/>
              </w:rPr>
              <w:t>Адрес</w:t>
            </w:r>
          </w:p>
        </w:tc>
        <w:tc>
          <w:tcPr>
            <w:tcW w:w="1260"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jc w:val="center"/>
              <w:rPr>
                <w:b w:val="0"/>
              </w:rPr>
            </w:pPr>
            <w:r w:rsidRPr="00B100E3">
              <w:rPr>
                <w:b w:val="0"/>
              </w:rPr>
              <w:t>Площадь, кв. м</w:t>
            </w: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jc w:val="center"/>
              <w:rPr>
                <w:b w:val="0"/>
              </w:rPr>
            </w:pPr>
            <w:r w:rsidRPr="00B100E3">
              <w:rPr>
                <w:b w:val="0"/>
              </w:rPr>
              <w:t>Кадастровый номер</w:t>
            </w: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jc w:val="center"/>
              <w:rPr>
                <w:b w:val="0"/>
              </w:rPr>
            </w:pPr>
            <w:r w:rsidRPr="00B100E3">
              <w:rPr>
                <w:b w:val="0"/>
              </w:rPr>
              <w:t>Разрешенное использование</w:t>
            </w:r>
          </w:p>
        </w:tc>
      </w:tr>
      <w:tr w:rsidR="00A861F2" w:rsidRPr="00B100E3" w:rsidTr="0021463D">
        <w:tc>
          <w:tcPr>
            <w:tcW w:w="567"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rPr>
                <w:b w:val="0"/>
              </w:rPr>
            </w:pPr>
          </w:p>
        </w:tc>
        <w:tc>
          <w:tcPr>
            <w:tcW w:w="3213"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rPr>
                <w:b w:val="0"/>
              </w:rPr>
            </w:pPr>
          </w:p>
        </w:tc>
        <w:tc>
          <w:tcPr>
            <w:tcW w:w="1260"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rPr>
                <w:b w:val="0"/>
              </w:rPr>
            </w:pP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rPr>
                <w:b w:val="0"/>
              </w:rPr>
            </w:pP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rPr>
                <w:b w:val="0"/>
              </w:rPr>
            </w:pPr>
          </w:p>
        </w:tc>
      </w:tr>
      <w:tr w:rsidR="00A861F2" w:rsidRPr="00B100E3" w:rsidTr="0021463D">
        <w:tc>
          <w:tcPr>
            <w:tcW w:w="567"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rPr>
                <w:b w:val="0"/>
              </w:rPr>
            </w:pPr>
          </w:p>
        </w:tc>
        <w:tc>
          <w:tcPr>
            <w:tcW w:w="3213"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rPr>
                <w:b w:val="0"/>
              </w:rPr>
            </w:pPr>
          </w:p>
        </w:tc>
        <w:tc>
          <w:tcPr>
            <w:tcW w:w="1260"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rPr>
                <w:b w:val="0"/>
              </w:rPr>
            </w:pP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rPr>
                <w:b w:val="0"/>
              </w:rPr>
            </w:pPr>
          </w:p>
        </w:tc>
        <w:tc>
          <w:tcPr>
            <w:tcW w:w="2268" w:type="dxa"/>
            <w:tcBorders>
              <w:top w:val="single" w:sz="4" w:space="0" w:color="auto"/>
              <w:left w:val="single" w:sz="4" w:space="0" w:color="auto"/>
              <w:bottom w:val="single" w:sz="4" w:space="0" w:color="auto"/>
              <w:right w:val="single" w:sz="4" w:space="0" w:color="auto"/>
            </w:tcBorders>
          </w:tcPr>
          <w:p w:rsidR="00A861F2" w:rsidRPr="00B100E3" w:rsidRDefault="00A861F2">
            <w:pPr>
              <w:pStyle w:val="ConsPlusNormal"/>
              <w:rPr>
                <w:b w:val="0"/>
              </w:rPr>
            </w:pPr>
          </w:p>
        </w:tc>
      </w:tr>
    </w:tbl>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Результат рассмотрения заявления прошу выдать мне лично (или уполномоченному представителю) / выслать по почте / предоставить в электронном виде (в личном кабинете на портале услуг) (нужное подчеркнуть).</w:t>
      </w:r>
    </w:p>
    <w:p w:rsidR="00A861F2" w:rsidRPr="00B100E3" w:rsidRDefault="00A861F2" w:rsidP="009F66A8">
      <w:pPr>
        <w:pStyle w:val="ConsPlusNormal"/>
        <w:ind w:firstLine="540"/>
        <w:jc w:val="both"/>
        <w:rPr>
          <w:b w:val="0"/>
        </w:rPr>
      </w:pPr>
      <w:r w:rsidRPr="00B100E3">
        <w:rPr>
          <w:b w:val="0"/>
        </w:rPr>
        <w:t>Приложения (указывается список прилагаемых к заявлению документов):</w:t>
      </w:r>
    </w:p>
    <w:p w:rsidR="00A861F2" w:rsidRPr="00B100E3" w:rsidRDefault="00A861F2" w:rsidP="009F66A8">
      <w:pPr>
        <w:pStyle w:val="ConsPlusNormal"/>
        <w:jc w:val="both"/>
        <w:rPr>
          <w:b w:val="0"/>
        </w:rPr>
      </w:pP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lastRenderedPageBreak/>
        <w:t>___________________________________________________________________________</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w:t>
      </w:r>
      <w:r w:rsidR="00B100E3">
        <w:rPr>
          <w:rFonts w:ascii="Arial" w:hAnsi="Arial" w:cs="Arial"/>
          <w:sz w:val="24"/>
          <w:szCs w:val="24"/>
        </w:rPr>
        <w:t xml:space="preserve"> </w:t>
      </w:r>
      <w:r w:rsidRPr="00B100E3">
        <w:rPr>
          <w:rFonts w:ascii="Arial" w:hAnsi="Arial" w:cs="Arial"/>
          <w:sz w:val="24"/>
          <w:szCs w:val="24"/>
        </w:rPr>
        <w:t>_______________</w:t>
      </w:r>
      <w:r w:rsidR="00B100E3">
        <w:rPr>
          <w:rFonts w:ascii="Arial" w:hAnsi="Arial" w:cs="Arial"/>
          <w:sz w:val="24"/>
          <w:szCs w:val="24"/>
        </w:rPr>
        <w:t xml:space="preserve"> </w:t>
      </w:r>
      <w:r w:rsidRPr="00B100E3">
        <w:rPr>
          <w:rFonts w:ascii="Arial" w:hAnsi="Arial" w:cs="Arial"/>
          <w:sz w:val="24"/>
          <w:szCs w:val="24"/>
        </w:rPr>
        <w:t>__________________</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(должность)</w:t>
      </w:r>
      <w:r>
        <w:rPr>
          <w:rFonts w:ascii="Arial" w:hAnsi="Arial" w:cs="Arial"/>
          <w:sz w:val="24"/>
          <w:szCs w:val="24"/>
        </w:rPr>
        <w:t xml:space="preserve"> </w:t>
      </w:r>
      <w:r w:rsidR="00A861F2" w:rsidRPr="00B100E3">
        <w:rPr>
          <w:rFonts w:ascii="Arial" w:hAnsi="Arial" w:cs="Arial"/>
          <w:sz w:val="24"/>
          <w:szCs w:val="24"/>
        </w:rPr>
        <w:t>(подпись)</w:t>
      </w:r>
      <w:r>
        <w:rPr>
          <w:rFonts w:ascii="Arial" w:hAnsi="Arial" w:cs="Arial"/>
          <w:sz w:val="24"/>
          <w:szCs w:val="24"/>
        </w:rPr>
        <w:t xml:space="preserve"> </w:t>
      </w:r>
      <w:r w:rsidR="00A861F2" w:rsidRPr="00B100E3">
        <w:rPr>
          <w:rFonts w:ascii="Arial" w:hAnsi="Arial" w:cs="Arial"/>
          <w:sz w:val="24"/>
          <w:szCs w:val="24"/>
        </w:rPr>
        <w:t>(фамилия И.О.)</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М.П.</w:t>
      </w:r>
    </w:p>
    <w:p w:rsidR="00A861F2" w:rsidRPr="00B100E3" w:rsidRDefault="00A861F2" w:rsidP="009F66A8">
      <w:pPr>
        <w:pStyle w:val="ConsPlusNormal"/>
        <w:jc w:val="both"/>
        <w:rPr>
          <w:b w:val="0"/>
        </w:rPr>
      </w:pPr>
    </w:p>
    <w:p w:rsidR="00A861F2" w:rsidRPr="00B100E3" w:rsidRDefault="00A861F2" w:rsidP="009F66A8">
      <w:pPr>
        <w:pStyle w:val="ConsPlusNormal"/>
        <w:ind w:firstLine="540"/>
        <w:jc w:val="both"/>
        <w:rPr>
          <w:b w:val="0"/>
        </w:rPr>
      </w:pPr>
      <w:r w:rsidRPr="00B100E3">
        <w:rPr>
          <w:b w:val="0"/>
        </w:rPr>
        <w:t xml:space="preserve">В соответствии с требованиями Федерального </w:t>
      </w:r>
      <w:r w:rsidRPr="00B100E3">
        <w:rPr>
          <w:b w:val="0"/>
          <w:color w:val="0000FF"/>
        </w:rPr>
        <w:t>закона</w:t>
      </w:r>
      <w:r w:rsidRPr="00B100E3">
        <w:rPr>
          <w:b w:val="0"/>
        </w:rPr>
        <w:t xml:space="preserve">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A861F2" w:rsidRPr="00B100E3" w:rsidRDefault="00A861F2" w:rsidP="009F66A8">
      <w:pPr>
        <w:pStyle w:val="ConsPlusNormal"/>
        <w:jc w:val="both"/>
        <w:rPr>
          <w:b w:val="0"/>
        </w:rPr>
      </w:pP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 __________ 20__ г. _________________</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(подпись)</w:t>
      </w:r>
    </w:p>
    <w:p w:rsidR="00A861F2" w:rsidRPr="00B100E3" w:rsidRDefault="00A861F2" w:rsidP="009F66A8">
      <w:pPr>
        <w:pStyle w:val="ConsPlusNormal"/>
        <w:jc w:val="both"/>
        <w:rPr>
          <w:b w:val="0"/>
        </w:rPr>
      </w:pPr>
    </w:p>
    <w:p w:rsidR="00A861F2" w:rsidRPr="00B100E3" w:rsidRDefault="00A861F2" w:rsidP="009F66A8">
      <w:pPr>
        <w:pStyle w:val="ConsPlusNormal"/>
        <w:jc w:val="both"/>
        <w:rPr>
          <w:b w:val="0"/>
        </w:rPr>
      </w:pPr>
    </w:p>
    <w:p w:rsidR="00A861F2" w:rsidRPr="00B100E3" w:rsidRDefault="00A861F2" w:rsidP="009F66A8">
      <w:pPr>
        <w:pStyle w:val="ConsPlusNormal"/>
        <w:jc w:val="both"/>
        <w:rPr>
          <w:b w:val="0"/>
        </w:rPr>
      </w:pPr>
    </w:p>
    <w:p w:rsidR="00A861F2" w:rsidRPr="00B100E3" w:rsidRDefault="00A861F2" w:rsidP="009F66A8">
      <w:pPr>
        <w:pStyle w:val="ConsPlusNormal"/>
        <w:jc w:val="both"/>
        <w:rPr>
          <w:b w:val="0"/>
        </w:rPr>
      </w:pPr>
    </w:p>
    <w:p w:rsidR="00A861F2" w:rsidRPr="00B100E3" w:rsidRDefault="00A861F2">
      <w:pPr>
        <w:rPr>
          <w:rFonts w:cs="Arial"/>
          <w:bCs/>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A861F2" w:rsidP="009F66A8">
      <w:pPr>
        <w:pStyle w:val="ConsPlusNormal"/>
        <w:jc w:val="right"/>
        <w:outlineLvl w:val="1"/>
        <w:rPr>
          <w:b w:val="0"/>
        </w:rPr>
      </w:pPr>
    </w:p>
    <w:p w:rsidR="00A861F2" w:rsidRPr="00B100E3" w:rsidRDefault="00B100E3" w:rsidP="009F66A8">
      <w:pPr>
        <w:pStyle w:val="ConsPlusNormal"/>
        <w:jc w:val="right"/>
        <w:outlineLvl w:val="1"/>
        <w:rPr>
          <w:b w:val="0"/>
        </w:rPr>
      </w:pPr>
      <w:r>
        <w:rPr>
          <w:b w:val="0"/>
        </w:rPr>
        <w:br w:type="page"/>
      </w:r>
      <w:r w:rsidR="00A861F2" w:rsidRPr="00B100E3">
        <w:rPr>
          <w:b w:val="0"/>
        </w:rPr>
        <w:lastRenderedPageBreak/>
        <w:t>Приложение N 4</w:t>
      </w:r>
    </w:p>
    <w:p w:rsidR="00A861F2" w:rsidRPr="00B100E3" w:rsidRDefault="00A861F2" w:rsidP="009F66A8">
      <w:pPr>
        <w:pStyle w:val="ConsPlusNormal"/>
        <w:jc w:val="right"/>
        <w:rPr>
          <w:b w:val="0"/>
        </w:rPr>
      </w:pPr>
      <w:r w:rsidRPr="00B100E3">
        <w:rPr>
          <w:b w:val="0"/>
        </w:rPr>
        <w:t>к Административному регламенту</w:t>
      </w:r>
    </w:p>
    <w:p w:rsidR="00A861F2" w:rsidRPr="00B100E3" w:rsidRDefault="00A861F2" w:rsidP="009F66A8">
      <w:pPr>
        <w:pStyle w:val="ConsPlusNormal"/>
        <w:jc w:val="both"/>
        <w:rPr>
          <w:b w:val="0"/>
        </w:rPr>
      </w:pPr>
    </w:p>
    <w:p w:rsidR="00A861F2" w:rsidRPr="00B100E3" w:rsidRDefault="00A861F2" w:rsidP="009F66A8">
      <w:pPr>
        <w:pStyle w:val="ConsPlusNormal"/>
        <w:jc w:val="center"/>
        <w:rPr>
          <w:b w:val="0"/>
        </w:rPr>
      </w:pPr>
      <w:bookmarkStart w:id="11" w:name="Par808"/>
      <w:bookmarkEnd w:id="11"/>
      <w:r w:rsidRPr="00B100E3">
        <w:rPr>
          <w:b w:val="0"/>
        </w:rPr>
        <w:t>Блок-схема</w:t>
      </w:r>
    </w:p>
    <w:p w:rsidR="00A861F2" w:rsidRPr="00B100E3" w:rsidRDefault="00A861F2" w:rsidP="00B04A54">
      <w:pPr>
        <w:widowControl w:val="0"/>
        <w:autoSpaceDE w:val="0"/>
        <w:autoSpaceDN w:val="0"/>
        <w:adjustRightInd w:val="0"/>
        <w:jc w:val="center"/>
        <w:rPr>
          <w:rFonts w:cs="Arial"/>
        </w:rPr>
      </w:pPr>
      <w:r w:rsidRPr="00B100E3">
        <w:rPr>
          <w:rFonts w:cs="Arial"/>
        </w:rPr>
        <w:t>ПОСЛЕДОВАТЕЛЬНОСТИ АДМИНИСТРАТИВНЫХ ПРОЦЕДУР</w:t>
      </w:r>
    </w:p>
    <w:p w:rsidR="00A861F2" w:rsidRPr="00B100E3" w:rsidRDefault="00A861F2" w:rsidP="00B04A54">
      <w:pPr>
        <w:widowControl w:val="0"/>
        <w:autoSpaceDE w:val="0"/>
        <w:autoSpaceDN w:val="0"/>
        <w:adjustRightInd w:val="0"/>
        <w:jc w:val="center"/>
        <w:rPr>
          <w:rFonts w:cs="Arial"/>
        </w:rPr>
      </w:pPr>
      <w:r w:rsidRPr="00B100E3">
        <w:rPr>
          <w:rFonts w:cs="Arial"/>
        </w:rPr>
        <w:t>И АДМИНИСТРАТИВНЫХ ДЕЙСТВИЙ ПРИ ПРЕДОСТАВЛЕНИИ</w:t>
      </w:r>
    </w:p>
    <w:p w:rsidR="00A861F2" w:rsidRPr="00B100E3" w:rsidRDefault="00A861F2" w:rsidP="00B04A54">
      <w:pPr>
        <w:widowControl w:val="0"/>
        <w:autoSpaceDE w:val="0"/>
        <w:autoSpaceDN w:val="0"/>
        <w:adjustRightInd w:val="0"/>
        <w:jc w:val="center"/>
        <w:rPr>
          <w:rFonts w:cs="Arial"/>
        </w:rPr>
      </w:pPr>
      <w:r w:rsidRPr="00B100E3">
        <w:rPr>
          <w:rFonts w:cs="Arial"/>
        </w:rPr>
        <w:t>МУНИЦИПАЛЬНОЙ УСЛУГИ</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6"/>
      </w:tblGrid>
      <w:tr w:rsidR="00A861F2" w:rsidRPr="00B100E3" w:rsidTr="004E741A">
        <w:trPr>
          <w:trHeight w:val="185"/>
        </w:trPr>
        <w:tc>
          <w:tcPr>
            <w:tcW w:w="7196" w:type="dxa"/>
          </w:tcPr>
          <w:p w:rsidR="00A861F2" w:rsidRPr="00B100E3" w:rsidRDefault="00A861F2" w:rsidP="004E741A">
            <w:pPr>
              <w:pStyle w:val="ConsPlusNonformat"/>
              <w:jc w:val="center"/>
              <w:rPr>
                <w:rFonts w:ascii="Arial" w:hAnsi="Arial" w:cs="Arial"/>
                <w:sz w:val="24"/>
                <w:szCs w:val="24"/>
              </w:rPr>
            </w:pPr>
          </w:p>
          <w:p w:rsidR="00A861F2" w:rsidRPr="00B100E3" w:rsidRDefault="00A861F2" w:rsidP="004A4F96">
            <w:pPr>
              <w:pStyle w:val="ConsPlusNonformat"/>
              <w:ind w:left="1701" w:right="1168"/>
              <w:jc w:val="center"/>
              <w:rPr>
                <w:rFonts w:ascii="Arial" w:hAnsi="Arial" w:cs="Arial"/>
                <w:sz w:val="24"/>
                <w:szCs w:val="24"/>
              </w:rPr>
            </w:pPr>
            <w:r w:rsidRPr="00B100E3">
              <w:rPr>
                <w:rFonts w:ascii="Arial" w:hAnsi="Arial" w:cs="Arial"/>
                <w:sz w:val="24"/>
                <w:szCs w:val="24"/>
              </w:rPr>
              <w:t>Прием и регистрация заявления и прилагаемых к нему документов</w:t>
            </w:r>
          </w:p>
        </w:tc>
      </w:tr>
    </w:tbl>
    <w:p w:rsidR="00A861F2" w:rsidRPr="00B100E3" w:rsidRDefault="00A77D28" w:rsidP="00B04A54">
      <w:pPr>
        <w:pStyle w:val="ConsPlusNonformat"/>
        <w:jc w:val="center"/>
        <w:rPr>
          <w:rFonts w:ascii="Arial" w:hAnsi="Arial" w:cs="Arial"/>
          <w:sz w:val="24"/>
          <w:szCs w:val="24"/>
        </w:rPr>
      </w:pPr>
      <w:r>
        <w:rPr>
          <w:rFonts w:ascii="Arial" w:hAnsi="Arial" w:cs="Arial"/>
          <w:noProof/>
          <w:sz w:val="24"/>
          <w:szCs w:val="24"/>
          <w:lang w:eastAsia="ru-RU"/>
        </w:rPr>
        <mc:AlternateContent>
          <mc:Choice Requires="wps">
            <w:drawing>
              <wp:anchor distT="0" distB="0" distL="114300" distR="114300" simplePos="0" relativeHeight="251656704" behindDoc="0" locked="0" layoutInCell="1" allowOverlap="1">
                <wp:simplePos x="0" y="0"/>
                <wp:positionH relativeFrom="column">
                  <wp:posOffset>2675255</wp:posOffset>
                </wp:positionH>
                <wp:positionV relativeFrom="paragraph">
                  <wp:posOffset>-1905</wp:posOffset>
                </wp:positionV>
                <wp:extent cx="0" cy="158115"/>
                <wp:effectExtent l="8255" t="7620" r="10795" b="5715"/>
                <wp:wrapNone/>
                <wp:docPr id="9"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5pt,-.15pt" to="210.6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"/>
            </w:pict>
          </mc:Fallback>
        </mc:AlternateConten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5"/>
      </w:tblGrid>
      <w:tr w:rsidR="00A861F2" w:rsidRPr="00B100E3" w:rsidTr="004E741A">
        <w:trPr>
          <w:trHeight w:val="142"/>
        </w:trPr>
        <w:tc>
          <w:tcPr>
            <w:tcW w:w="7185" w:type="dxa"/>
          </w:tcPr>
          <w:p w:rsidR="00A861F2" w:rsidRPr="00B100E3" w:rsidRDefault="00A861F2" w:rsidP="004E741A">
            <w:pPr>
              <w:pStyle w:val="ConsPlusNonformat"/>
              <w:jc w:val="center"/>
              <w:rPr>
                <w:rFonts w:ascii="Arial" w:hAnsi="Arial" w:cs="Arial"/>
                <w:sz w:val="24"/>
                <w:szCs w:val="24"/>
              </w:rPr>
            </w:pPr>
            <w:r w:rsidRPr="00B100E3">
              <w:rPr>
                <w:rFonts w:ascii="Arial" w:hAnsi="Arial" w:cs="Arial"/>
                <w:sz w:val="24"/>
                <w:szCs w:val="24"/>
              </w:rPr>
              <w:t>Рассмотрение представленных документов,</w:t>
            </w:r>
            <w:r w:rsidR="00B100E3">
              <w:rPr>
                <w:rFonts w:ascii="Arial" w:hAnsi="Arial" w:cs="Arial"/>
                <w:sz w:val="24"/>
                <w:szCs w:val="24"/>
              </w:rPr>
              <w:t xml:space="preserve"> </w:t>
            </w:r>
          </w:p>
          <w:p w:rsidR="00A861F2" w:rsidRPr="00B100E3" w:rsidRDefault="00B100E3" w:rsidP="004E741A">
            <w:pPr>
              <w:pStyle w:val="ConsPlusNonformat"/>
              <w:jc w:val="center"/>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 xml:space="preserve">истребование документов (сведений), указанных </w:t>
            </w:r>
          </w:p>
          <w:p w:rsidR="00A861F2" w:rsidRPr="00B100E3" w:rsidRDefault="00B100E3" w:rsidP="004E741A">
            <w:pPr>
              <w:pStyle w:val="ConsPlusNonformat"/>
              <w:jc w:val="center"/>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 xml:space="preserve">в </w:t>
            </w:r>
            <w:r w:rsidR="00A861F2" w:rsidRPr="00B100E3">
              <w:rPr>
                <w:rFonts w:ascii="Arial" w:hAnsi="Arial" w:cs="Arial"/>
                <w:color w:val="0000FF"/>
                <w:sz w:val="24"/>
                <w:szCs w:val="24"/>
              </w:rPr>
              <w:t>пункте 2.6.2</w:t>
            </w:r>
            <w:r w:rsidR="00A861F2" w:rsidRPr="00B100E3">
              <w:rPr>
                <w:rFonts w:ascii="Arial" w:hAnsi="Arial" w:cs="Arial"/>
                <w:sz w:val="24"/>
                <w:szCs w:val="24"/>
              </w:rPr>
              <w:t xml:space="preserve"> настоящего Административного</w:t>
            </w:r>
            <w:r>
              <w:rPr>
                <w:rFonts w:ascii="Arial" w:hAnsi="Arial" w:cs="Arial"/>
                <w:sz w:val="24"/>
                <w:szCs w:val="24"/>
              </w:rPr>
              <w:t xml:space="preserve"> </w:t>
            </w:r>
          </w:p>
          <w:p w:rsidR="00A861F2" w:rsidRPr="00B100E3" w:rsidRDefault="00B100E3" w:rsidP="004E741A">
            <w:pPr>
              <w:pStyle w:val="ConsPlusNonformat"/>
              <w:jc w:val="center"/>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регламента, в рамках межведомственного</w:t>
            </w:r>
            <w:r>
              <w:rPr>
                <w:rFonts w:ascii="Arial" w:hAnsi="Arial" w:cs="Arial"/>
                <w:sz w:val="24"/>
                <w:szCs w:val="24"/>
              </w:rPr>
              <w:t xml:space="preserve"> </w:t>
            </w:r>
          </w:p>
          <w:p w:rsidR="00A861F2" w:rsidRPr="00B100E3" w:rsidRDefault="00B100E3" w:rsidP="004E741A">
            <w:pPr>
              <w:pStyle w:val="ConsPlusNonformat"/>
              <w:jc w:val="center"/>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взаимодействия</w:t>
            </w:r>
            <w:r>
              <w:rPr>
                <w:rFonts w:ascii="Arial" w:hAnsi="Arial" w:cs="Arial"/>
                <w:sz w:val="24"/>
                <w:szCs w:val="24"/>
              </w:rPr>
              <w:t xml:space="preserve"> </w:t>
            </w:r>
          </w:p>
          <w:p w:rsidR="00A861F2" w:rsidRPr="00B100E3" w:rsidRDefault="00A861F2" w:rsidP="004E741A">
            <w:pPr>
              <w:pStyle w:val="ConsPlusNonformat"/>
              <w:jc w:val="center"/>
              <w:rPr>
                <w:rFonts w:ascii="Arial" w:hAnsi="Arial" w:cs="Arial"/>
                <w:sz w:val="24"/>
                <w:szCs w:val="24"/>
              </w:rPr>
            </w:pPr>
          </w:p>
        </w:tc>
      </w:tr>
    </w:tbl>
    <w:p w:rsidR="00A861F2" w:rsidRPr="00B100E3" w:rsidRDefault="00A77D28" w:rsidP="00B04A54">
      <w:pPr>
        <w:pStyle w:val="ConsPlusNonformat"/>
        <w:jc w:val="center"/>
        <w:rPr>
          <w:rFonts w:ascii="Arial" w:hAnsi="Arial" w:cs="Arial"/>
          <w:sz w:val="24"/>
          <w:szCs w:val="24"/>
        </w:rPr>
      </w:pPr>
      <w:r>
        <w:rPr>
          <w:rFonts w:ascii="Arial" w:hAnsi="Arial" w:cs="Arial"/>
          <w:noProof/>
          <w:sz w:val="24"/>
          <w:szCs w:val="24"/>
          <w:lang w:eastAsia="ru-RU"/>
        </w:rPr>
        <mc:AlternateContent>
          <mc:Choice Requires="wps">
            <w:drawing>
              <wp:anchor distT="0" distB="0" distL="114300" distR="114300" simplePos="0" relativeHeight="251657728" behindDoc="0" locked="0" layoutInCell="1" allowOverlap="1">
                <wp:simplePos x="0" y="0"/>
                <wp:positionH relativeFrom="column">
                  <wp:posOffset>2735580</wp:posOffset>
                </wp:positionH>
                <wp:positionV relativeFrom="paragraph">
                  <wp:posOffset>-1905</wp:posOffset>
                </wp:positionV>
                <wp:extent cx="5715" cy="451485"/>
                <wp:effectExtent l="11430" t="7620" r="11430" b="7620"/>
                <wp:wrapNone/>
                <wp:docPr id="8"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451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4pt,-.15pt" to="215.8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"/>
            </w:pict>
          </mc:Fallback>
        </mc:AlternateContent>
      </w:r>
    </w:p>
    <w:p w:rsidR="00A861F2" w:rsidRPr="00B100E3" w:rsidRDefault="00A861F2" w:rsidP="00B04A54">
      <w:pPr>
        <w:pStyle w:val="ConsPlusNonformat"/>
        <w:jc w:val="center"/>
        <w:rPr>
          <w:rFonts w:ascii="Arial" w:hAnsi="Arial" w:cs="Arial"/>
          <w:sz w:val="24"/>
          <w:szCs w:val="24"/>
        </w:rPr>
      </w:pPr>
    </w:p>
    <w:p w:rsidR="00A861F2" w:rsidRPr="00B100E3" w:rsidRDefault="00A861F2" w:rsidP="00B04A54">
      <w:pPr>
        <w:pStyle w:val="ConsPlusNonformat"/>
        <w:jc w:val="center"/>
        <w:rPr>
          <w:rFonts w:ascii="Arial" w:hAnsi="Arial" w:cs="Arial"/>
          <w:sz w:val="24"/>
          <w:szCs w:val="24"/>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284"/>
        <w:gridCol w:w="4536"/>
        <w:gridCol w:w="283"/>
        <w:gridCol w:w="1560"/>
      </w:tblGrid>
      <w:tr w:rsidR="00A861F2" w:rsidRPr="00B100E3" w:rsidTr="00005A25">
        <w:tc>
          <w:tcPr>
            <w:tcW w:w="1809" w:type="dxa"/>
          </w:tcPr>
          <w:p w:rsidR="00A861F2" w:rsidRPr="00B100E3" w:rsidRDefault="00A861F2" w:rsidP="00005A25">
            <w:pPr>
              <w:pStyle w:val="ConsPlusNonformat"/>
              <w:jc w:val="center"/>
              <w:rPr>
                <w:rFonts w:ascii="Arial" w:hAnsi="Arial" w:cs="Arial"/>
                <w:sz w:val="24"/>
                <w:szCs w:val="24"/>
              </w:rPr>
            </w:pPr>
            <w:r w:rsidRPr="00B100E3">
              <w:rPr>
                <w:rFonts w:ascii="Arial" w:hAnsi="Arial" w:cs="Arial"/>
                <w:sz w:val="24"/>
                <w:szCs w:val="24"/>
              </w:rPr>
              <w:t xml:space="preserve">да </w:t>
            </w:r>
          </w:p>
        </w:tc>
        <w:tc>
          <w:tcPr>
            <w:tcW w:w="284" w:type="dxa"/>
            <w:tcBorders>
              <w:top w:val="nil"/>
              <w:bottom w:val="nil"/>
            </w:tcBorders>
          </w:tcPr>
          <w:p w:rsidR="00A861F2" w:rsidRPr="00B100E3" w:rsidRDefault="00A77D28" w:rsidP="00005A25">
            <w:pPr>
              <w:rPr>
                <w:rFonts w:cs="Arial"/>
              </w:rPr>
            </w:pPr>
            <w:r>
              <w:rPr>
                <w:rFonts w:cs="Arial"/>
                <w:noProof/>
              </w:rPr>
              <mc:AlternateContent>
                <mc:Choice Requires="wps">
                  <w:drawing>
                    <wp:anchor distT="0" distB="0" distL="114300" distR="114300" simplePos="0" relativeHeight="251654656" behindDoc="0" locked="0" layoutInCell="1" allowOverlap="1">
                      <wp:simplePos x="0" y="0"/>
                      <wp:positionH relativeFrom="column">
                        <wp:posOffset>-73660</wp:posOffset>
                      </wp:positionH>
                      <wp:positionV relativeFrom="paragraph">
                        <wp:posOffset>71120</wp:posOffset>
                      </wp:positionV>
                      <wp:extent cx="179705" cy="0"/>
                      <wp:effectExtent l="12065" t="13970" r="8255" b="5080"/>
                      <wp:wrapNone/>
                      <wp:docPr id="7"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5.6pt" to="8.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"/>
                  </w:pict>
                </mc:Fallback>
              </mc:AlternateContent>
            </w:r>
          </w:p>
        </w:tc>
        <w:tc>
          <w:tcPr>
            <w:tcW w:w="4536" w:type="dxa"/>
          </w:tcPr>
          <w:p w:rsidR="00A861F2" w:rsidRPr="00B100E3" w:rsidRDefault="00A861F2" w:rsidP="00005A25">
            <w:pPr>
              <w:jc w:val="center"/>
              <w:rPr>
                <w:rFonts w:cs="Arial"/>
              </w:rPr>
            </w:pPr>
            <w:r w:rsidRPr="00B100E3">
              <w:rPr>
                <w:rFonts w:cs="Arial"/>
              </w:rPr>
              <w:t>Наличие оснований для отказа в предоставлении муниципальной услуги</w:t>
            </w:r>
          </w:p>
        </w:tc>
        <w:tc>
          <w:tcPr>
            <w:tcW w:w="283" w:type="dxa"/>
            <w:tcBorders>
              <w:top w:val="nil"/>
              <w:bottom w:val="nil"/>
            </w:tcBorders>
          </w:tcPr>
          <w:p w:rsidR="00A861F2" w:rsidRPr="00B100E3" w:rsidRDefault="00A77D28" w:rsidP="00005A25">
            <w:pPr>
              <w:rPr>
                <w:rFonts w:cs="Arial"/>
              </w:rPr>
            </w:pPr>
            <w:r>
              <w:rPr>
                <w:rFonts w:cs="Arial"/>
                <w:noProof/>
              </w:rPr>
              <mc:AlternateContent>
                <mc:Choice Requires="wps">
                  <w:drawing>
                    <wp:anchor distT="0" distB="0" distL="114300" distR="114300" simplePos="0" relativeHeight="251655680" behindDoc="0" locked="0" layoutInCell="1" allowOverlap="1">
                      <wp:simplePos x="0" y="0"/>
                      <wp:positionH relativeFrom="column">
                        <wp:posOffset>-64135</wp:posOffset>
                      </wp:positionH>
                      <wp:positionV relativeFrom="paragraph">
                        <wp:posOffset>70485</wp:posOffset>
                      </wp:positionV>
                      <wp:extent cx="163195" cy="0"/>
                      <wp:effectExtent l="12065" t="13335" r="5715" b="5715"/>
                      <wp:wrapNone/>
                      <wp:docPr id="6"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5.55pt" to="7.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"/>
                  </w:pict>
                </mc:Fallback>
              </mc:AlternateContent>
            </w:r>
          </w:p>
        </w:tc>
        <w:tc>
          <w:tcPr>
            <w:tcW w:w="1560" w:type="dxa"/>
          </w:tcPr>
          <w:p w:rsidR="00A861F2" w:rsidRPr="00B100E3" w:rsidRDefault="00A861F2" w:rsidP="00005A25">
            <w:pPr>
              <w:jc w:val="center"/>
              <w:rPr>
                <w:rFonts w:cs="Arial"/>
              </w:rPr>
            </w:pPr>
            <w:r w:rsidRPr="00B100E3">
              <w:rPr>
                <w:rFonts w:cs="Arial"/>
              </w:rPr>
              <w:t>нет</w:t>
            </w:r>
          </w:p>
        </w:tc>
      </w:tr>
    </w:tbl>
    <w:p w:rsidR="00A861F2" w:rsidRPr="00B100E3" w:rsidRDefault="00A77D28" w:rsidP="00B04A54">
      <w:pPr>
        <w:pStyle w:val="ConsPlusNonformat"/>
        <w:jc w:val="center"/>
        <w:rPr>
          <w:rFonts w:ascii="Arial" w:hAnsi="Arial" w:cs="Arial"/>
          <w:sz w:val="24"/>
          <w:szCs w:val="24"/>
        </w:rPr>
      </w:pPr>
      <w:r>
        <w:rPr>
          <w:rFonts w:ascii="Arial" w:hAnsi="Arial" w:cs="Arial"/>
          <w:noProof/>
          <w:sz w:val="24"/>
          <w:szCs w:val="24"/>
          <w:lang w:eastAsia="ru-RU"/>
        </w:rPr>
        <mc:AlternateContent>
          <mc:Choice Requires="wps">
            <w:drawing>
              <wp:anchor distT="0" distB="0" distL="114300" distR="114300" simplePos="0" relativeHeight="251660800" behindDoc="0" locked="0" layoutInCell="1" allowOverlap="1">
                <wp:simplePos x="0" y="0"/>
                <wp:positionH relativeFrom="column">
                  <wp:posOffset>4700270</wp:posOffset>
                </wp:positionH>
                <wp:positionV relativeFrom="paragraph">
                  <wp:posOffset>1270</wp:posOffset>
                </wp:positionV>
                <wp:extent cx="0" cy="146685"/>
                <wp:effectExtent l="13970" t="10795" r="5080" b="13970"/>
                <wp:wrapNone/>
                <wp:docPr id="5"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1pt,.1pt" to="370.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"/>
            </w:pict>
          </mc:Fallback>
        </mc:AlternateContent>
      </w:r>
      <w:r>
        <w:rPr>
          <w:rFonts w:ascii="Arial" w:hAnsi="Arial" w:cs="Arial"/>
          <w:noProof/>
          <w:sz w:val="24"/>
          <w:szCs w:val="24"/>
          <w:lang w:eastAsia="ru-RU"/>
        </w:rPr>
        <mc:AlternateContent>
          <mc:Choice Requires="wps">
            <w:drawing>
              <wp:anchor distT="0" distB="0" distL="114300" distR="114300" simplePos="0" relativeHeight="251659776" behindDoc="0" locked="0" layoutInCell="1" allowOverlap="1">
                <wp:simplePos x="0" y="0"/>
                <wp:positionH relativeFrom="column">
                  <wp:posOffset>536575</wp:posOffset>
                </wp:positionH>
                <wp:positionV relativeFrom="paragraph">
                  <wp:posOffset>1270</wp:posOffset>
                </wp:positionV>
                <wp:extent cx="0" cy="146685"/>
                <wp:effectExtent l="12700" t="10795" r="6350" b="13970"/>
                <wp:wrapNone/>
                <wp:docPr id="4"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5pt,.1pt" to="42.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&#1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992"/>
        <w:gridCol w:w="4643"/>
      </w:tblGrid>
      <w:tr w:rsidR="00A861F2" w:rsidRPr="00B100E3" w:rsidTr="00005A25">
        <w:tc>
          <w:tcPr>
            <w:tcW w:w="3936" w:type="dxa"/>
          </w:tcPr>
          <w:p w:rsidR="00A861F2" w:rsidRPr="00B100E3" w:rsidRDefault="00A861F2" w:rsidP="00005A25">
            <w:pPr>
              <w:pStyle w:val="ConsPlusNonformat"/>
              <w:jc w:val="center"/>
              <w:rPr>
                <w:rFonts w:ascii="Arial" w:hAnsi="Arial" w:cs="Arial"/>
                <w:sz w:val="24"/>
                <w:szCs w:val="24"/>
              </w:rPr>
            </w:pPr>
            <w:r w:rsidRPr="00B100E3">
              <w:rPr>
                <w:rFonts w:ascii="Arial" w:hAnsi="Arial" w:cs="Arial"/>
                <w:sz w:val="24"/>
                <w:szCs w:val="24"/>
              </w:rPr>
              <w:t>Подготовка постановления местной администрации об отказе в утверждении схемы расположения земельного участка (земельных участков), уведомления о мотивированном отказе в предоставлении муниципальной услуги</w:t>
            </w:r>
          </w:p>
        </w:tc>
        <w:tc>
          <w:tcPr>
            <w:tcW w:w="992" w:type="dxa"/>
            <w:tcBorders>
              <w:top w:val="nil"/>
              <w:bottom w:val="nil"/>
            </w:tcBorders>
          </w:tcPr>
          <w:p w:rsidR="00A861F2" w:rsidRPr="00B100E3" w:rsidRDefault="00A861F2" w:rsidP="00005A25">
            <w:pPr>
              <w:pStyle w:val="ConsPlusNonformat"/>
              <w:jc w:val="center"/>
              <w:rPr>
                <w:rFonts w:ascii="Arial" w:hAnsi="Arial" w:cs="Arial"/>
                <w:sz w:val="24"/>
                <w:szCs w:val="24"/>
              </w:rPr>
            </w:pPr>
          </w:p>
        </w:tc>
        <w:tc>
          <w:tcPr>
            <w:tcW w:w="4643" w:type="dxa"/>
          </w:tcPr>
          <w:p w:rsidR="00A861F2" w:rsidRPr="00B100E3" w:rsidRDefault="00A861F2" w:rsidP="00005A25">
            <w:pPr>
              <w:pStyle w:val="ConsPlusNonformat"/>
              <w:jc w:val="center"/>
              <w:rPr>
                <w:rFonts w:ascii="Arial" w:hAnsi="Arial" w:cs="Arial"/>
                <w:sz w:val="24"/>
                <w:szCs w:val="24"/>
              </w:rPr>
            </w:pPr>
            <w:r w:rsidRPr="00B100E3">
              <w:rPr>
                <w:rFonts w:ascii="Arial" w:hAnsi="Arial" w:cs="Arial"/>
                <w:sz w:val="24"/>
                <w:szCs w:val="24"/>
              </w:rPr>
              <w:t>Подготовка постановлений местной администрации :</w:t>
            </w:r>
          </w:p>
          <w:p w:rsidR="00A861F2" w:rsidRPr="00B100E3" w:rsidRDefault="00A861F2" w:rsidP="00005A25">
            <w:pPr>
              <w:pStyle w:val="ConsPlusNonformat"/>
              <w:jc w:val="both"/>
              <w:rPr>
                <w:rFonts w:ascii="Arial" w:hAnsi="Arial" w:cs="Arial"/>
                <w:sz w:val="24"/>
                <w:szCs w:val="24"/>
              </w:rPr>
            </w:pPr>
            <w:r w:rsidRPr="00B100E3">
              <w:rPr>
                <w:rFonts w:ascii="Arial" w:hAnsi="Arial" w:cs="Arial"/>
                <w:sz w:val="24"/>
                <w:szCs w:val="24"/>
              </w:rPr>
              <w:t>- об утверждении схемы расположения земельного участка или земельных участков, находящихся в муниципальной собственности, на кадастровом плане территории в связи с их разделом, объединением;</w:t>
            </w:r>
          </w:p>
          <w:p w:rsidR="00A861F2" w:rsidRPr="00B100E3" w:rsidRDefault="00A861F2" w:rsidP="00005A25">
            <w:pPr>
              <w:pStyle w:val="ConsPlusNonformat"/>
              <w:jc w:val="both"/>
              <w:rPr>
                <w:rFonts w:ascii="Arial" w:hAnsi="Arial" w:cs="Arial"/>
                <w:sz w:val="24"/>
                <w:szCs w:val="24"/>
              </w:rPr>
            </w:pPr>
            <w:r w:rsidRPr="00B100E3">
              <w:rPr>
                <w:rFonts w:ascii="Arial" w:hAnsi="Arial" w:cs="Arial"/>
                <w:sz w:val="24"/>
                <w:szCs w:val="24"/>
              </w:rPr>
              <w:t>- об образовании земельного участка или земельных участков, находящихся в муниципальной собственности, при разделе, объединении</w:t>
            </w:r>
          </w:p>
        </w:tc>
      </w:tr>
      <w:tr w:rsidR="00A861F2" w:rsidRPr="00B100E3" w:rsidTr="00005A25">
        <w:tc>
          <w:tcPr>
            <w:tcW w:w="3936" w:type="dxa"/>
            <w:tcBorders>
              <w:left w:val="nil"/>
              <w:right w:val="nil"/>
            </w:tcBorders>
          </w:tcPr>
          <w:p w:rsidR="00A861F2" w:rsidRPr="00B100E3" w:rsidRDefault="00A77D28" w:rsidP="00005A25">
            <w:pPr>
              <w:pStyle w:val="ConsPlusNonformat"/>
              <w:jc w:val="center"/>
              <w:rPr>
                <w:rFonts w:ascii="Arial" w:hAnsi="Arial" w:cs="Arial"/>
                <w:sz w:val="24"/>
                <w:szCs w:val="24"/>
              </w:rPr>
            </w:pPr>
            <w:r>
              <w:rPr>
                <w:rFonts w:ascii="Arial" w:hAnsi="Arial" w:cs="Arial"/>
                <w:noProof/>
                <w:sz w:val="24"/>
                <w:szCs w:val="24"/>
                <w:lang w:eastAsia="ru-RU"/>
              </w:rPr>
              <mc:AlternateContent>
                <mc:Choice Requires="wps">
                  <w:drawing>
                    <wp:anchor distT="0" distB="0" distL="114300" distR="114300" simplePos="0" relativeHeight="251658752" behindDoc="0" locked="0" layoutInCell="1" allowOverlap="1">
                      <wp:simplePos x="0" y="0"/>
                      <wp:positionH relativeFrom="column">
                        <wp:posOffset>1184275</wp:posOffset>
                      </wp:positionH>
                      <wp:positionV relativeFrom="paragraph">
                        <wp:posOffset>-3175</wp:posOffset>
                      </wp:positionV>
                      <wp:extent cx="0" cy="152400"/>
                      <wp:effectExtent l="12700" t="6350" r="6350" b="12700"/>
                      <wp:wrapNone/>
                      <wp:docPr id="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5pt,-.25pt" to="93.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"/>
                  </w:pict>
                </mc:Fallback>
              </mc:AlternateContent>
            </w:r>
          </w:p>
        </w:tc>
        <w:tc>
          <w:tcPr>
            <w:tcW w:w="992" w:type="dxa"/>
            <w:tcBorders>
              <w:top w:val="nil"/>
              <w:left w:val="nil"/>
              <w:bottom w:val="nil"/>
              <w:right w:val="nil"/>
            </w:tcBorders>
          </w:tcPr>
          <w:p w:rsidR="00A861F2" w:rsidRPr="00B100E3" w:rsidRDefault="00A861F2" w:rsidP="00005A25">
            <w:pPr>
              <w:pStyle w:val="ConsPlusNonformat"/>
              <w:jc w:val="center"/>
              <w:rPr>
                <w:rFonts w:ascii="Arial" w:hAnsi="Arial" w:cs="Arial"/>
                <w:sz w:val="24"/>
                <w:szCs w:val="24"/>
              </w:rPr>
            </w:pPr>
          </w:p>
        </w:tc>
        <w:tc>
          <w:tcPr>
            <w:tcW w:w="4643" w:type="dxa"/>
            <w:tcBorders>
              <w:left w:val="nil"/>
              <w:right w:val="nil"/>
            </w:tcBorders>
          </w:tcPr>
          <w:p w:rsidR="00A861F2" w:rsidRPr="00B100E3" w:rsidRDefault="00A77D28" w:rsidP="00005A25">
            <w:pPr>
              <w:pStyle w:val="ConsPlusNonformat"/>
              <w:jc w:val="center"/>
              <w:rPr>
                <w:rFonts w:ascii="Arial" w:hAnsi="Arial" w:cs="Arial"/>
                <w:sz w:val="24"/>
                <w:szCs w:val="24"/>
              </w:rPr>
            </w:pPr>
            <w:r>
              <w:rPr>
                <w:rFonts w:ascii="Arial" w:hAnsi="Arial" w:cs="Arial"/>
                <w:noProof/>
                <w:sz w:val="24"/>
                <w:szCs w:val="24"/>
                <w:lang w:eastAsia="ru-RU"/>
              </w:rPr>
              <mc:AlternateContent>
                <mc:Choice Requires="wps">
                  <w:drawing>
                    <wp:anchor distT="0" distB="0" distL="114300" distR="114300" simplePos="0" relativeHeight="251661824" behindDoc="0" locked="0" layoutInCell="1" allowOverlap="1">
                      <wp:simplePos x="0" y="0"/>
                      <wp:positionH relativeFrom="column">
                        <wp:posOffset>1569085</wp:posOffset>
                      </wp:positionH>
                      <wp:positionV relativeFrom="paragraph">
                        <wp:posOffset>-5080</wp:posOffset>
                      </wp:positionV>
                      <wp:extent cx="0" cy="152400"/>
                      <wp:effectExtent l="6985" t="13970" r="12065" b="5080"/>
                      <wp:wrapNone/>
                      <wp:docPr id="2"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5pt,-.4pt" to="123.5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"/>
                  </w:pict>
                </mc:Fallback>
              </mc:AlternateContent>
            </w:r>
          </w:p>
        </w:tc>
      </w:tr>
      <w:tr w:rsidR="00A861F2" w:rsidRPr="00B100E3" w:rsidTr="00005A25">
        <w:tc>
          <w:tcPr>
            <w:tcW w:w="3936" w:type="dxa"/>
          </w:tcPr>
          <w:p w:rsidR="00A861F2" w:rsidRPr="00B100E3" w:rsidRDefault="00A861F2" w:rsidP="00005A25">
            <w:pPr>
              <w:pStyle w:val="ConsPlusNonformat"/>
              <w:jc w:val="center"/>
              <w:rPr>
                <w:rFonts w:ascii="Arial" w:hAnsi="Arial" w:cs="Arial"/>
                <w:sz w:val="24"/>
                <w:szCs w:val="24"/>
              </w:rPr>
            </w:pPr>
            <w:r w:rsidRPr="00B100E3">
              <w:rPr>
                <w:rFonts w:ascii="Arial" w:hAnsi="Arial" w:cs="Arial"/>
                <w:sz w:val="24"/>
                <w:szCs w:val="24"/>
              </w:rPr>
              <w:t>Направление (выдача) заявителю постановления об отказе в утверждении схемы расположения земельного участка (земельных участков), уведомления о мотивированном отказе в предоставлении муниципальной услуги</w:t>
            </w:r>
          </w:p>
        </w:tc>
        <w:tc>
          <w:tcPr>
            <w:tcW w:w="992" w:type="dxa"/>
            <w:tcBorders>
              <w:top w:val="nil"/>
              <w:bottom w:val="nil"/>
            </w:tcBorders>
          </w:tcPr>
          <w:p w:rsidR="00A861F2" w:rsidRPr="00B100E3" w:rsidRDefault="00A861F2" w:rsidP="00005A25">
            <w:pPr>
              <w:pStyle w:val="ConsPlusNonformat"/>
              <w:jc w:val="center"/>
              <w:rPr>
                <w:rFonts w:ascii="Arial" w:hAnsi="Arial" w:cs="Arial"/>
                <w:sz w:val="24"/>
                <w:szCs w:val="24"/>
              </w:rPr>
            </w:pPr>
          </w:p>
        </w:tc>
        <w:tc>
          <w:tcPr>
            <w:tcW w:w="4643" w:type="dxa"/>
          </w:tcPr>
          <w:p w:rsidR="00A861F2" w:rsidRPr="00B100E3" w:rsidRDefault="00A861F2" w:rsidP="00005A25">
            <w:pPr>
              <w:pStyle w:val="ConsPlusNonformat"/>
              <w:jc w:val="both"/>
              <w:rPr>
                <w:rFonts w:ascii="Arial" w:hAnsi="Arial" w:cs="Arial"/>
                <w:sz w:val="24"/>
                <w:szCs w:val="24"/>
              </w:rPr>
            </w:pPr>
            <w:r w:rsidRPr="00B100E3">
              <w:rPr>
                <w:rFonts w:ascii="Arial" w:hAnsi="Arial" w:cs="Arial"/>
                <w:sz w:val="24"/>
                <w:szCs w:val="24"/>
              </w:rPr>
              <w:t>Направление (выдача) заявителю постановления местной администрации:</w:t>
            </w:r>
          </w:p>
          <w:p w:rsidR="00A861F2" w:rsidRPr="00B100E3" w:rsidRDefault="00A861F2" w:rsidP="00005A25">
            <w:pPr>
              <w:pStyle w:val="ConsPlusNonformat"/>
              <w:jc w:val="both"/>
              <w:rPr>
                <w:rFonts w:ascii="Arial" w:hAnsi="Arial" w:cs="Arial"/>
                <w:sz w:val="24"/>
                <w:szCs w:val="24"/>
              </w:rPr>
            </w:pPr>
            <w:r w:rsidRPr="00B100E3">
              <w:rPr>
                <w:rFonts w:ascii="Arial" w:hAnsi="Arial" w:cs="Arial"/>
                <w:sz w:val="24"/>
                <w:szCs w:val="24"/>
              </w:rPr>
              <w:t>-об утверждении схемы расположения земельного участка или земельных участков, находящихся в муниципальной собственности, на кадастровом плане территории в связи с их разделом или объединением;</w:t>
            </w:r>
          </w:p>
          <w:p w:rsidR="00A861F2" w:rsidRPr="00B100E3" w:rsidRDefault="00A861F2" w:rsidP="00005A25">
            <w:pPr>
              <w:pStyle w:val="ConsPlusNonformat"/>
              <w:jc w:val="both"/>
              <w:rPr>
                <w:rFonts w:ascii="Arial" w:hAnsi="Arial" w:cs="Arial"/>
                <w:sz w:val="24"/>
                <w:szCs w:val="24"/>
              </w:rPr>
            </w:pPr>
            <w:r w:rsidRPr="00B100E3">
              <w:rPr>
                <w:rFonts w:ascii="Arial" w:hAnsi="Arial" w:cs="Arial"/>
                <w:sz w:val="24"/>
                <w:szCs w:val="24"/>
              </w:rPr>
              <w:t xml:space="preserve">- об образовании земельного участка или земельных участков, находящихся в муниципальной собственности, при </w:t>
            </w:r>
            <w:r w:rsidRPr="00B100E3">
              <w:rPr>
                <w:rFonts w:ascii="Arial" w:hAnsi="Arial" w:cs="Arial"/>
                <w:sz w:val="24"/>
                <w:szCs w:val="24"/>
              </w:rPr>
              <w:lastRenderedPageBreak/>
              <w:t>разделе, объединении</w:t>
            </w:r>
          </w:p>
        </w:tc>
      </w:tr>
    </w:tbl>
    <w:p w:rsidR="00A861F2" w:rsidRPr="00B100E3" w:rsidRDefault="00A861F2" w:rsidP="00B04A54">
      <w:pPr>
        <w:pStyle w:val="ConsPlusNonformat"/>
        <w:jc w:val="center"/>
        <w:rPr>
          <w:rFonts w:ascii="Arial" w:hAnsi="Arial" w:cs="Arial"/>
          <w:sz w:val="24"/>
          <w:szCs w:val="24"/>
        </w:rPr>
      </w:pPr>
    </w:p>
    <w:p w:rsidR="00A861F2" w:rsidRPr="00B100E3" w:rsidRDefault="00A861F2" w:rsidP="00B04A54">
      <w:pPr>
        <w:pStyle w:val="ConsPlusNonformat"/>
        <w:jc w:val="center"/>
        <w:rPr>
          <w:rFonts w:ascii="Arial" w:hAnsi="Arial" w:cs="Arial"/>
          <w:sz w:val="24"/>
          <w:szCs w:val="24"/>
        </w:rPr>
      </w:pPr>
    </w:p>
    <w:p w:rsidR="00A861F2" w:rsidRPr="00B100E3" w:rsidRDefault="00A861F2" w:rsidP="00B04A54">
      <w:pPr>
        <w:pStyle w:val="ConsPlusNonformat"/>
        <w:jc w:val="center"/>
        <w:rPr>
          <w:rFonts w:ascii="Arial" w:hAnsi="Arial" w:cs="Arial"/>
          <w:sz w:val="24"/>
          <w:szCs w:val="24"/>
        </w:rPr>
      </w:pPr>
    </w:p>
    <w:p w:rsidR="00A861F2" w:rsidRPr="00B100E3" w:rsidRDefault="00A861F2">
      <w:pPr>
        <w:rPr>
          <w:rFonts w:cs="Arial"/>
        </w:rPr>
      </w:pPr>
    </w:p>
    <w:p w:rsidR="00A861F2" w:rsidRPr="00B100E3" w:rsidRDefault="00B100E3" w:rsidP="009F66A8">
      <w:pPr>
        <w:pStyle w:val="ConsPlusNormal"/>
        <w:jc w:val="right"/>
        <w:outlineLvl w:val="1"/>
        <w:rPr>
          <w:b w:val="0"/>
        </w:rPr>
      </w:pPr>
      <w:r>
        <w:rPr>
          <w:b w:val="0"/>
        </w:rPr>
        <w:br w:type="page"/>
      </w:r>
      <w:r w:rsidR="00A861F2" w:rsidRPr="00B100E3">
        <w:rPr>
          <w:b w:val="0"/>
        </w:rPr>
        <w:lastRenderedPageBreak/>
        <w:t>Приложение N 5</w:t>
      </w:r>
    </w:p>
    <w:p w:rsidR="00A861F2" w:rsidRPr="00B100E3" w:rsidRDefault="00A861F2" w:rsidP="009F66A8">
      <w:pPr>
        <w:pStyle w:val="ConsPlusNormal"/>
        <w:jc w:val="right"/>
        <w:rPr>
          <w:b w:val="0"/>
        </w:rPr>
      </w:pPr>
      <w:r w:rsidRPr="00B100E3">
        <w:rPr>
          <w:b w:val="0"/>
        </w:rPr>
        <w:t>к Административному регламенту</w:t>
      </w:r>
    </w:p>
    <w:p w:rsidR="00A861F2" w:rsidRPr="00B100E3" w:rsidRDefault="00A861F2" w:rsidP="009F66A8">
      <w:pPr>
        <w:pStyle w:val="ConsPlusNormal"/>
        <w:jc w:val="both"/>
        <w:rPr>
          <w:b w:val="0"/>
        </w:rPr>
      </w:pPr>
    </w:p>
    <w:p w:rsidR="00A861F2" w:rsidRPr="00B100E3" w:rsidRDefault="00A861F2" w:rsidP="009F66A8">
      <w:pPr>
        <w:pStyle w:val="ConsPlusNormal"/>
        <w:jc w:val="center"/>
        <w:rPr>
          <w:b w:val="0"/>
        </w:rPr>
      </w:pPr>
      <w:bookmarkStart w:id="12" w:name="Par867"/>
      <w:bookmarkEnd w:id="12"/>
      <w:r w:rsidRPr="00B100E3">
        <w:rPr>
          <w:b w:val="0"/>
        </w:rPr>
        <w:t>РАСПИСКА</w:t>
      </w:r>
    </w:p>
    <w:p w:rsidR="00A861F2" w:rsidRPr="00B100E3" w:rsidRDefault="00A861F2" w:rsidP="009F66A8">
      <w:pPr>
        <w:pStyle w:val="ConsPlusNormal"/>
        <w:jc w:val="center"/>
        <w:rPr>
          <w:b w:val="0"/>
        </w:rPr>
      </w:pPr>
      <w:r w:rsidRPr="00B100E3">
        <w:rPr>
          <w:b w:val="0"/>
        </w:rPr>
        <w:t>в получении документов, представленных для</w:t>
      </w:r>
    </w:p>
    <w:p w:rsidR="00A861F2" w:rsidRPr="00B100E3" w:rsidRDefault="00A861F2" w:rsidP="009F66A8">
      <w:pPr>
        <w:pStyle w:val="ConsPlusNormal"/>
        <w:jc w:val="center"/>
        <w:rPr>
          <w:b w:val="0"/>
        </w:rPr>
      </w:pPr>
      <w:r w:rsidRPr="00B100E3">
        <w:rPr>
          <w:b w:val="0"/>
        </w:rPr>
        <w:t>принятия решения о разделе, объединении, земельных участков</w:t>
      </w:r>
    </w:p>
    <w:p w:rsidR="00A861F2" w:rsidRPr="00B100E3" w:rsidRDefault="00A861F2" w:rsidP="009F66A8">
      <w:pPr>
        <w:pStyle w:val="ConsPlusNormal"/>
        <w:jc w:val="both"/>
        <w:rPr>
          <w:b w:val="0"/>
        </w:rPr>
      </w:pP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Настоящим удостоверяется, что заявитель</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___________________________________________________________________________</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(фамилия, имя, отчество)</w:t>
      </w:r>
    </w:p>
    <w:p w:rsidR="00A861F2" w:rsidRPr="00B100E3" w:rsidRDefault="00A861F2" w:rsidP="009F66A8">
      <w:pPr>
        <w:pStyle w:val="ConsPlusNonformat"/>
        <w:jc w:val="both"/>
        <w:rPr>
          <w:rFonts w:ascii="Arial" w:hAnsi="Arial" w:cs="Arial"/>
          <w:sz w:val="24"/>
          <w:szCs w:val="24"/>
        </w:rPr>
      </w:pP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представил, а сотрудник администрации Петропавловского муниципального района __________________ ________________________________</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получил "_____" ________________ _________ документы</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(число) (месяц прописью)</w:t>
      </w:r>
      <w:r>
        <w:rPr>
          <w:rFonts w:ascii="Arial" w:hAnsi="Arial" w:cs="Arial"/>
          <w:sz w:val="24"/>
          <w:szCs w:val="24"/>
        </w:rPr>
        <w:t xml:space="preserve"> </w:t>
      </w:r>
      <w:r w:rsidR="00A861F2" w:rsidRPr="00B100E3">
        <w:rPr>
          <w:rFonts w:ascii="Arial" w:hAnsi="Arial" w:cs="Arial"/>
          <w:sz w:val="24"/>
          <w:szCs w:val="24"/>
        </w:rPr>
        <w:t>(год)</w:t>
      </w:r>
    </w:p>
    <w:p w:rsidR="00A861F2" w:rsidRPr="00B100E3" w:rsidRDefault="00A861F2" w:rsidP="009F66A8">
      <w:pPr>
        <w:pStyle w:val="ConsPlusNonformat"/>
        <w:jc w:val="both"/>
        <w:rPr>
          <w:rFonts w:ascii="Arial" w:hAnsi="Arial" w:cs="Arial"/>
          <w:sz w:val="24"/>
          <w:szCs w:val="24"/>
        </w:rPr>
      </w:pP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в количестве _______________________________ экземпляров</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(прописью)</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по прилагаемому к заявлению перечню документов, необходимых для принятия</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решения о разделе, объединении, земельных участков</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 xml:space="preserve">(согласно </w:t>
      </w:r>
      <w:r w:rsidRPr="00B100E3">
        <w:rPr>
          <w:rFonts w:ascii="Arial" w:hAnsi="Arial" w:cs="Arial"/>
          <w:color w:val="0000FF"/>
          <w:sz w:val="24"/>
          <w:szCs w:val="24"/>
        </w:rPr>
        <w:t>п. 2.6.1</w:t>
      </w:r>
      <w:r w:rsidRPr="00B100E3">
        <w:rPr>
          <w:rFonts w:ascii="Arial" w:hAnsi="Arial" w:cs="Arial"/>
          <w:sz w:val="24"/>
          <w:szCs w:val="24"/>
        </w:rPr>
        <w:t xml:space="preserve"> настоящего Административного регламента):</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___________________________________________________________________________</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___________________________________________________________________________</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___________________________________________________________________________</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___________________________________________________________________________</w:t>
      </w:r>
    </w:p>
    <w:p w:rsidR="00A861F2" w:rsidRPr="00B100E3" w:rsidRDefault="00B100E3" w:rsidP="009F66A8">
      <w:pPr>
        <w:pStyle w:val="ConsPlusNonformat"/>
        <w:jc w:val="both"/>
        <w:rPr>
          <w:rFonts w:ascii="Arial" w:hAnsi="Arial" w:cs="Arial"/>
          <w:sz w:val="24"/>
          <w:szCs w:val="24"/>
        </w:rPr>
      </w:pPr>
      <w:r>
        <w:rPr>
          <w:rFonts w:ascii="Arial" w:hAnsi="Arial" w:cs="Arial"/>
          <w:sz w:val="24"/>
          <w:szCs w:val="24"/>
        </w:rPr>
        <w:t xml:space="preserve"> </w:t>
      </w:r>
      <w:r w:rsidR="00A861F2" w:rsidRPr="00B100E3">
        <w:rPr>
          <w:rFonts w:ascii="Arial" w:hAnsi="Arial" w:cs="Arial"/>
          <w:sz w:val="24"/>
          <w:szCs w:val="24"/>
        </w:rPr>
        <w:t>Перечень</w:t>
      </w:r>
      <w:r>
        <w:rPr>
          <w:rFonts w:ascii="Arial" w:hAnsi="Arial" w:cs="Arial"/>
          <w:sz w:val="24"/>
          <w:szCs w:val="24"/>
        </w:rPr>
        <w:t xml:space="preserve"> </w:t>
      </w:r>
      <w:r w:rsidR="00A861F2" w:rsidRPr="00B100E3">
        <w:rPr>
          <w:rFonts w:ascii="Arial" w:hAnsi="Arial" w:cs="Arial"/>
          <w:sz w:val="24"/>
          <w:szCs w:val="24"/>
        </w:rPr>
        <w:t>документов,</w:t>
      </w:r>
      <w:r>
        <w:rPr>
          <w:rFonts w:ascii="Arial" w:hAnsi="Arial" w:cs="Arial"/>
          <w:sz w:val="24"/>
          <w:szCs w:val="24"/>
        </w:rPr>
        <w:t xml:space="preserve"> </w:t>
      </w:r>
      <w:r w:rsidR="00A861F2" w:rsidRPr="00B100E3">
        <w:rPr>
          <w:rFonts w:ascii="Arial" w:hAnsi="Arial" w:cs="Arial"/>
          <w:sz w:val="24"/>
          <w:szCs w:val="24"/>
        </w:rPr>
        <w:t>которые</w:t>
      </w:r>
      <w:r>
        <w:rPr>
          <w:rFonts w:ascii="Arial" w:hAnsi="Arial" w:cs="Arial"/>
          <w:sz w:val="24"/>
          <w:szCs w:val="24"/>
        </w:rPr>
        <w:t xml:space="preserve"> </w:t>
      </w:r>
      <w:r w:rsidR="00A861F2" w:rsidRPr="00B100E3">
        <w:rPr>
          <w:rFonts w:ascii="Arial" w:hAnsi="Arial" w:cs="Arial"/>
          <w:sz w:val="24"/>
          <w:szCs w:val="24"/>
        </w:rPr>
        <w:t>будут</w:t>
      </w:r>
      <w:r>
        <w:rPr>
          <w:rFonts w:ascii="Arial" w:hAnsi="Arial" w:cs="Arial"/>
          <w:sz w:val="24"/>
          <w:szCs w:val="24"/>
        </w:rPr>
        <w:t xml:space="preserve"> </w:t>
      </w:r>
      <w:r w:rsidR="00A861F2" w:rsidRPr="00B100E3">
        <w:rPr>
          <w:rFonts w:ascii="Arial" w:hAnsi="Arial" w:cs="Arial"/>
          <w:sz w:val="24"/>
          <w:szCs w:val="24"/>
        </w:rPr>
        <w:t>получены</w:t>
      </w:r>
      <w:r>
        <w:rPr>
          <w:rFonts w:ascii="Arial" w:hAnsi="Arial" w:cs="Arial"/>
          <w:sz w:val="24"/>
          <w:szCs w:val="24"/>
        </w:rPr>
        <w:t xml:space="preserve"> </w:t>
      </w:r>
      <w:r w:rsidR="00A861F2" w:rsidRPr="00B100E3">
        <w:rPr>
          <w:rFonts w:ascii="Arial" w:hAnsi="Arial" w:cs="Arial"/>
          <w:sz w:val="24"/>
          <w:szCs w:val="24"/>
        </w:rPr>
        <w:t>по</w:t>
      </w:r>
      <w:r>
        <w:rPr>
          <w:rFonts w:ascii="Arial" w:hAnsi="Arial" w:cs="Arial"/>
          <w:sz w:val="24"/>
          <w:szCs w:val="24"/>
        </w:rPr>
        <w:t xml:space="preserve"> </w:t>
      </w:r>
      <w:r w:rsidR="00A861F2" w:rsidRPr="00B100E3">
        <w:rPr>
          <w:rFonts w:ascii="Arial" w:hAnsi="Arial" w:cs="Arial"/>
          <w:sz w:val="24"/>
          <w:szCs w:val="24"/>
        </w:rPr>
        <w:t>межведомственным</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запросам: _________________________________________________________________</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___________________________________________________________________________</w:t>
      </w:r>
    </w:p>
    <w:p w:rsidR="00A861F2" w:rsidRPr="00B100E3" w:rsidRDefault="00A861F2" w:rsidP="009F66A8">
      <w:pPr>
        <w:pStyle w:val="ConsPlusNonformat"/>
        <w:jc w:val="both"/>
        <w:rPr>
          <w:rFonts w:ascii="Arial" w:hAnsi="Arial" w:cs="Arial"/>
          <w:sz w:val="24"/>
          <w:szCs w:val="24"/>
        </w:rPr>
      </w:pP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___________________________________ _____________ _________________________</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(должность специалиста,</w:t>
      </w:r>
      <w:r w:rsidR="00B100E3">
        <w:rPr>
          <w:rFonts w:ascii="Arial" w:hAnsi="Arial" w:cs="Arial"/>
          <w:sz w:val="24"/>
          <w:szCs w:val="24"/>
        </w:rPr>
        <w:t xml:space="preserve"> </w:t>
      </w:r>
      <w:r w:rsidRPr="00B100E3">
        <w:rPr>
          <w:rFonts w:ascii="Arial" w:hAnsi="Arial" w:cs="Arial"/>
          <w:sz w:val="24"/>
          <w:szCs w:val="24"/>
        </w:rPr>
        <w:t>(подпись)</w:t>
      </w:r>
      <w:r w:rsidR="00B100E3">
        <w:rPr>
          <w:rFonts w:ascii="Arial" w:hAnsi="Arial" w:cs="Arial"/>
          <w:sz w:val="24"/>
          <w:szCs w:val="24"/>
        </w:rPr>
        <w:t xml:space="preserve"> </w:t>
      </w:r>
      <w:r w:rsidRPr="00B100E3">
        <w:rPr>
          <w:rFonts w:ascii="Arial" w:hAnsi="Arial" w:cs="Arial"/>
          <w:sz w:val="24"/>
          <w:szCs w:val="24"/>
        </w:rPr>
        <w:t>(расшифровка подписи)</w:t>
      </w:r>
    </w:p>
    <w:p w:rsidR="00A861F2" w:rsidRPr="00B100E3" w:rsidRDefault="00A861F2" w:rsidP="009F66A8">
      <w:pPr>
        <w:pStyle w:val="ConsPlusNonformat"/>
        <w:jc w:val="both"/>
        <w:rPr>
          <w:rFonts w:ascii="Arial" w:hAnsi="Arial" w:cs="Arial"/>
          <w:sz w:val="24"/>
          <w:szCs w:val="24"/>
        </w:rPr>
      </w:pPr>
      <w:r w:rsidRPr="00B100E3">
        <w:rPr>
          <w:rFonts w:ascii="Arial" w:hAnsi="Arial" w:cs="Arial"/>
          <w:sz w:val="24"/>
          <w:szCs w:val="24"/>
        </w:rPr>
        <w:t>ответственного за прием документов)</w:t>
      </w:r>
    </w:p>
    <w:p w:rsidR="00A861F2" w:rsidRPr="00B100E3" w:rsidRDefault="00A861F2" w:rsidP="009F66A8">
      <w:pPr>
        <w:pStyle w:val="ConsPlusNormal"/>
        <w:jc w:val="both"/>
        <w:rPr>
          <w:b w:val="0"/>
        </w:rPr>
      </w:pPr>
    </w:p>
    <w:p w:rsidR="00A861F2" w:rsidRPr="00B100E3" w:rsidRDefault="00A861F2" w:rsidP="004C3006">
      <w:pPr>
        <w:jc w:val="center"/>
        <w:rPr>
          <w:rFonts w:cs="Arial"/>
        </w:rPr>
      </w:pPr>
    </w:p>
    <w:p w:rsidR="00A861F2" w:rsidRPr="00B100E3" w:rsidRDefault="00A861F2" w:rsidP="004C3006">
      <w:pPr>
        <w:jc w:val="center"/>
        <w:rPr>
          <w:rFonts w:cs="Arial"/>
          <w:vertAlign w:val="superscript"/>
        </w:rPr>
      </w:pPr>
    </w:p>
    <w:sectPr w:rsidR="00A861F2" w:rsidRPr="00B100E3" w:rsidSect="00B100E3">
      <w:pgSz w:w="11906" w:h="16838"/>
      <w:pgMar w:top="1985"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89E" w:rsidRDefault="0064689E" w:rsidP="004C3006">
      <w:r>
        <w:separator/>
      </w:r>
    </w:p>
  </w:endnote>
  <w:endnote w:type="continuationSeparator" w:id="0">
    <w:p w:rsidR="0064689E" w:rsidRDefault="0064689E" w:rsidP="004C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55" w:rsidRDefault="00B73855">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55" w:rsidRDefault="00B73855">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55" w:rsidRDefault="00B73855">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89E" w:rsidRDefault="0064689E" w:rsidP="004C3006">
      <w:r>
        <w:separator/>
      </w:r>
    </w:p>
  </w:footnote>
  <w:footnote w:type="continuationSeparator" w:id="0">
    <w:p w:rsidR="0064689E" w:rsidRDefault="0064689E" w:rsidP="004C30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55" w:rsidRDefault="00B73855">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55" w:rsidRPr="00EE41CA" w:rsidRDefault="00B73855">
    <w:pPr>
      <w:pStyle w:val="af0"/>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55" w:rsidRDefault="00B7385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50A15"/>
    <w:multiLevelType w:val="hybridMultilevel"/>
    <w:tmpl w:val="9EAE098C"/>
    <w:lvl w:ilvl="0" w:tplc="436CDF1A">
      <w:start w:val="1"/>
      <w:numFmt w:val="decimal"/>
      <w:lvlText w:val="%1."/>
      <w:lvlJc w:val="left"/>
      <w:pPr>
        <w:ind w:left="2118" w:hanging="141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C950604"/>
    <w:multiLevelType w:val="hybridMultilevel"/>
    <w:tmpl w:val="E7E4A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307"/>
    <w:rsid w:val="00004F89"/>
    <w:rsid w:val="00005A25"/>
    <w:rsid w:val="00011758"/>
    <w:rsid w:val="0002107B"/>
    <w:rsid w:val="00022D2D"/>
    <w:rsid w:val="00033511"/>
    <w:rsid w:val="00037A63"/>
    <w:rsid w:val="00052F81"/>
    <w:rsid w:val="000536A5"/>
    <w:rsid w:val="000568D3"/>
    <w:rsid w:val="00070F86"/>
    <w:rsid w:val="00072E55"/>
    <w:rsid w:val="0008431D"/>
    <w:rsid w:val="000C48D8"/>
    <w:rsid w:val="000D6EA6"/>
    <w:rsid w:val="000E22BD"/>
    <w:rsid w:val="00100146"/>
    <w:rsid w:val="00105956"/>
    <w:rsid w:val="001077A6"/>
    <w:rsid w:val="0016014D"/>
    <w:rsid w:val="001604CB"/>
    <w:rsid w:val="00192B95"/>
    <w:rsid w:val="001E607C"/>
    <w:rsid w:val="001F46F6"/>
    <w:rsid w:val="0020649A"/>
    <w:rsid w:val="0021463D"/>
    <w:rsid w:val="00216E22"/>
    <w:rsid w:val="00220414"/>
    <w:rsid w:val="00222E06"/>
    <w:rsid w:val="00252F3D"/>
    <w:rsid w:val="0025456F"/>
    <w:rsid w:val="00254949"/>
    <w:rsid w:val="00261D66"/>
    <w:rsid w:val="002669A5"/>
    <w:rsid w:val="00294882"/>
    <w:rsid w:val="00294B25"/>
    <w:rsid w:val="00297A2B"/>
    <w:rsid w:val="002F0830"/>
    <w:rsid w:val="0030420F"/>
    <w:rsid w:val="00333D75"/>
    <w:rsid w:val="00342E0B"/>
    <w:rsid w:val="00346579"/>
    <w:rsid w:val="00366731"/>
    <w:rsid w:val="003752BC"/>
    <w:rsid w:val="00394490"/>
    <w:rsid w:val="003952BF"/>
    <w:rsid w:val="003A046F"/>
    <w:rsid w:val="003B43ED"/>
    <w:rsid w:val="003C7D2D"/>
    <w:rsid w:val="003D02EF"/>
    <w:rsid w:val="003D1BBE"/>
    <w:rsid w:val="003D4B6C"/>
    <w:rsid w:val="00412067"/>
    <w:rsid w:val="004147EF"/>
    <w:rsid w:val="004246B0"/>
    <w:rsid w:val="00427911"/>
    <w:rsid w:val="00433437"/>
    <w:rsid w:val="00440297"/>
    <w:rsid w:val="004523BA"/>
    <w:rsid w:val="004732C4"/>
    <w:rsid w:val="00485027"/>
    <w:rsid w:val="00493DC9"/>
    <w:rsid w:val="004A4F96"/>
    <w:rsid w:val="004C3006"/>
    <w:rsid w:val="004D3DEA"/>
    <w:rsid w:val="004E4ABC"/>
    <w:rsid w:val="004E741A"/>
    <w:rsid w:val="0051193D"/>
    <w:rsid w:val="005162A7"/>
    <w:rsid w:val="005234E0"/>
    <w:rsid w:val="00523F60"/>
    <w:rsid w:val="00557A08"/>
    <w:rsid w:val="00563745"/>
    <w:rsid w:val="00584758"/>
    <w:rsid w:val="00594AB1"/>
    <w:rsid w:val="005B543E"/>
    <w:rsid w:val="005D6EB9"/>
    <w:rsid w:val="00603412"/>
    <w:rsid w:val="006133E9"/>
    <w:rsid w:val="00634F7E"/>
    <w:rsid w:val="006359F2"/>
    <w:rsid w:val="006370F2"/>
    <w:rsid w:val="0063762E"/>
    <w:rsid w:val="0064641C"/>
    <w:rsid w:val="00646859"/>
    <w:rsid w:val="0064689E"/>
    <w:rsid w:val="00670BA1"/>
    <w:rsid w:val="006B520E"/>
    <w:rsid w:val="006C640B"/>
    <w:rsid w:val="006C728C"/>
    <w:rsid w:val="006E0BC8"/>
    <w:rsid w:val="006E4EFF"/>
    <w:rsid w:val="006F58FD"/>
    <w:rsid w:val="00726307"/>
    <w:rsid w:val="00760D11"/>
    <w:rsid w:val="00774664"/>
    <w:rsid w:val="00786B02"/>
    <w:rsid w:val="007950D5"/>
    <w:rsid w:val="007A5380"/>
    <w:rsid w:val="007A646D"/>
    <w:rsid w:val="007A6B01"/>
    <w:rsid w:val="007C0E73"/>
    <w:rsid w:val="007C0E8B"/>
    <w:rsid w:val="007C1CBC"/>
    <w:rsid w:val="00832C82"/>
    <w:rsid w:val="0083585A"/>
    <w:rsid w:val="008367A2"/>
    <w:rsid w:val="008404C1"/>
    <w:rsid w:val="0088503E"/>
    <w:rsid w:val="008916F9"/>
    <w:rsid w:val="00892C21"/>
    <w:rsid w:val="008A4AF3"/>
    <w:rsid w:val="008B3AE7"/>
    <w:rsid w:val="008B65DC"/>
    <w:rsid w:val="008C4CD7"/>
    <w:rsid w:val="008F0793"/>
    <w:rsid w:val="008F0A86"/>
    <w:rsid w:val="00906A1A"/>
    <w:rsid w:val="009228D6"/>
    <w:rsid w:val="00930A08"/>
    <w:rsid w:val="00937055"/>
    <w:rsid w:val="009465F5"/>
    <w:rsid w:val="009469A5"/>
    <w:rsid w:val="009E4FB9"/>
    <w:rsid w:val="009F1002"/>
    <w:rsid w:val="009F66A8"/>
    <w:rsid w:val="00A02E5B"/>
    <w:rsid w:val="00A2326A"/>
    <w:rsid w:val="00A6356D"/>
    <w:rsid w:val="00A77D28"/>
    <w:rsid w:val="00A861F2"/>
    <w:rsid w:val="00A90774"/>
    <w:rsid w:val="00AA7136"/>
    <w:rsid w:val="00AB23A9"/>
    <w:rsid w:val="00AC701C"/>
    <w:rsid w:val="00AD2419"/>
    <w:rsid w:val="00AE5941"/>
    <w:rsid w:val="00AF2D6A"/>
    <w:rsid w:val="00AF6E17"/>
    <w:rsid w:val="00B0393C"/>
    <w:rsid w:val="00B04A54"/>
    <w:rsid w:val="00B04AAC"/>
    <w:rsid w:val="00B100E3"/>
    <w:rsid w:val="00B10220"/>
    <w:rsid w:val="00B15185"/>
    <w:rsid w:val="00B5226F"/>
    <w:rsid w:val="00B677F7"/>
    <w:rsid w:val="00B73855"/>
    <w:rsid w:val="00B73FE1"/>
    <w:rsid w:val="00BA4320"/>
    <w:rsid w:val="00BC2DB0"/>
    <w:rsid w:val="00BD166F"/>
    <w:rsid w:val="00BD660A"/>
    <w:rsid w:val="00BF1D3F"/>
    <w:rsid w:val="00C04587"/>
    <w:rsid w:val="00C30FC8"/>
    <w:rsid w:val="00C537E1"/>
    <w:rsid w:val="00C553DE"/>
    <w:rsid w:val="00C61552"/>
    <w:rsid w:val="00C63EE4"/>
    <w:rsid w:val="00C9397D"/>
    <w:rsid w:val="00C94191"/>
    <w:rsid w:val="00CA0140"/>
    <w:rsid w:val="00CB469E"/>
    <w:rsid w:val="00CE7270"/>
    <w:rsid w:val="00CF79D4"/>
    <w:rsid w:val="00D10859"/>
    <w:rsid w:val="00D57F5F"/>
    <w:rsid w:val="00D64881"/>
    <w:rsid w:val="00D67A6B"/>
    <w:rsid w:val="00D76591"/>
    <w:rsid w:val="00D81C10"/>
    <w:rsid w:val="00D83489"/>
    <w:rsid w:val="00DA5682"/>
    <w:rsid w:val="00DB0397"/>
    <w:rsid w:val="00DC32CE"/>
    <w:rsid w:val="00DD1D45"/>
    <w:rsid w:val="00DE05C5"/>
    <w:rsid w:val="00DE1B90"/>
    <w:rsid w:val="00DE2EAC"/>
    <w:rsid w:val="00E142C3"/>
    <w:rsid w:val="00E16091"/>
    <w:rsid w:val="00E26E1C"/>
    <w:rsid w:val="00E86346"/>
    <w:rsid w:val="00E91579"/>
    <w:rsid w:val="00EE1BCA"/>
    <w:rsid w:val="00EE41CA"/>
    <w:rsid w:val="00EF6454"/>
    <w:rsid w:val="00F01348"/>
    <w:rsid w:val="00F32DBD"/>
    <w:rsid w:val="00F37240"/>
    <w:rsid w:val="00F4630E"/>
    <w:rsid w:val="00F624F1"/>
    <w:rsid w:val="00FB7573"/>
    <w:rsid w:val="00FC78EC"/>
    <w:rsid w:val="00FD3784"/>
    <w:rsid w:val="00FE5037"/>
    <w:rsid w:val="00FF6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annotation text"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HTML Variable" w:uiPriority="0"/>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A77D28"/>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locked/>
    <w:rsid w:val="00A77D28"/>
    <w:pPr>
      <w:jc w:val="center"/>
      <w:outlineLvl w:val="0"/>
    </w:pPr>
    <w:rPr>
      <w:rFonts w:cs="Arial"/>
      <w:b/>
      <w:bCs/>
      <w:kern w:val="32"/>
      <w:sz w:val="32"/>
      <w:szCs w:val="32"/>
    </w:rPr>
  </w:style>
  <w:style w:type="paragraph" w:styleId="2">
    <w:name w:val="heading 2"/>
    <w:aliases w:val="!Разделы документа"/>
    <w:basedOn w:val="a"/>
    <w:link w:val="20"/>
    <w:qFormat/>
    <w:locked/>
    <w:rsid w:val="00A77D28"/>
    <w:pPr>
      <w:jc w:val="center"/>
      <w:outlineLvl w:val="1"/>
    </w:pPr>
    <w:rPr>
      <w:rFonts w:cs="Arial"/>
      <w:b/>
      <w:bCs/>
      <w:iCs/>
      <w:sz w:val="30"/>
      <w:szCs w:val="28"/>
    </w:rPr>
  </w:style>
  <w:style w:type="paragraph" w:styleId="3">
    <w:name w:val="heading 3"/>
    <w:aliases w:val="!Главы документа"/>
    <w:basedOn w:val="a"/>
    <w:link w:val="30"/>
    <w:qFormat/>
    <w:locked/>
    <w:rsid w:val="00A77D28"/>
    <w:pPr>
      <w:outlineLvl w:val="2"/>
    </w:pPr>
    <w:rPr>
      <w:rFonts w:cs="Arial"/>
      <w:b/>
      <w:bCs/>
      <w:sz w:val="28"/>
      <w:szCs w:val="26"/>
    </w:rPr>
  </w:style>
  <w:style w:type="paragraph" w:styleId="4">
    <w:name w:val="heading 4"/>
    <w:aliases w:val="!Параграфы/Статьи документа"/>
    <w:basedOn w:val="a"/>
    <w:link w:val="40"/>
    <w:qFormat/>
    <w:locked/>
    <w:rsid w:val="00A77D28"/>
    <w:pPr>
      <w:outlineLvl w:val="3"/>
    </w:pPr>
    <w:rPr>
      <w:b/>
      <w:bCs/>
      <w:sz w:val="26"/>
      <w:szCs w:val="28"/>
    </w:rPr>
  </w:style>
  <w:style w:type="character" w:default="1" w:styleId="a0">
    <w:name w:val="Default Paragraph Font"/>
    <w:semiHidden/>
    <w:rsid w:val="00A77D2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A77D28"/>
  </w:style>
  <w:style w:type="paragraph" w:styleId="a3">
    <w:name w:val="List Paragraph"/>
    <w:basedOn w:val="a"/>
    <w:uiPriority w:val="99"/>
    <w:qFormat/>
    <w:rsid w:val="00FB7573"/>
    <w:pPr>
      <w:ind w:left="720"/>
      <w:contextualSpacing/>
    </w:pPr>
  </w:style>
  <w:style w:type="paragraph" w:styleId="a4">
    <w:name w:val="footnote text"/>
    <w:basedOn w:val="a"/>
    <w:link w:val="a5"/>
    <w:uiPriority w:val="99"/>
    <w:semiHidden/>
    <w:rsid w:val="004C3006"/>
    <w:rPr>
      <w:sz w:val="20"/>
      <w:szCs w:val="20"/>
    </w:rPr>
  </w:style>
  <w:style w:type="character" w:customStyle="1" w:styleId="a5">
    <w:name w:val="Текст сноски Знак"/>
    <w:link w:val="a4"/>
    <w:uiPriority w:val="99"/>
    <w:semiHidden/>
    <w:locked/>
    <w:rsid w:val="004C3006"/>
    <w:rPr>
      <w:rFonts w:cs="Times New Roman"/>
      <w:sz w:val="20"/>
      <w:szCs w:val="20"/>
    </w:rPr>
  </w:style>
  <w:style w:type="character" w:styleId="a6">
    <w:name w:val="footnote reference"/>
    <w:uiPriority w:val="99"/>
    <w:rsid w:val="004C3006"/>
    <w:rPr>
      <w:rFonts w:cs="Times New Roman"/>
      <w:vertAlign w:val="superscript"/>
    </w:rPr>
  </w:style>
  <w:style w:type="paragraph" w:customStyle="1" w:styleId="ConsPlusNormal">
    <w:name w:val="ConsPlusNormal"/>
    <w:uiPriority w:val="99"/>
    <w:rsid w:val="009F66A8"/>
    <w:pPr>
      <w:autoSpaceDE w:val="0"/>
      <w:autoSpaceDN w:val="0"/>
      <w:adjustRightInd w:val="0"/>
    </w:pPr>
    <w:rPr>
      <w:rFonts w:ascii="Arial" w:hAnsi="Arial" w:cs="Arial"/>
      <w:b/>
      <w:bCs/>
      <w:sz w:val="24"/>
      <w:szCs w:val="24"/>
      <w:lang w:eastAsia="en-US"/>
    </w:rPr>
  </w:style>
  <w:style w:type="paragraph" w:customStyle="1" w:styleId="ConsPlusNonformat">
    <w:name w:val="ConsPlusNonformat"/>
    <w:uiPriority w:val="99"/>
    <w:rsid w:val="009F66A8"/>
    <w:pPr>
      <w:autoSpaceDE w:val="0"/>
      <w:autoSpaceDN w:val="0"/>
      <w:adjustRightInd w:val="0"/>
    </w:pPr>
    <w:rPr>
      <w:rFonts w:ascii="Courier New" w:hAnsi="Courier New" w:cs="Courier New"/>
      <w:lang w:eastAsia="en-US"/>
    </w:rPr>
  </w:style>
  <w:style w:type="paragraph" w:customStyle="1" w:styleId="ConsPlusTitle">
    <w:name w:val="ConsPlusTitle"/>
    <w:uiPriority w:val="99"/>
    <w:rsid w:val="009F66A8"/>
    <w:pPr>
      <w:autoSpaceDE w:val="0"/>
      <w:autoSpaceDN w:val="0"/>
      <w:adjustRightInd w:val="0"/>
    </w:pPr>
    <w:rPr>
      <w:rFonts w:ascii="Arial" w:hAnsi="Arial" w:cs="Arial"/>
      <w:b/>
      <w:bCs/>
      <w:sz w:val="24"/>
      <w:szCs w:val="24"/>
      <w:lang w:eastAsia="en-US"/>
    </w:rPr>
  </w:style>
  <w:style w:type="paragraph" w:customStyle="1" w:styleId="ConsPlusCell">
    <w:name w:val="ConsPlusCell"/>
    <w:uiPriority w:val="99"/>
    <w:rsid w:val="009F66A8"/>
    <w:pPr>
      <w:autoSpaceDE w:val="0"/>
      <w:autoSpaceDN w:val="0"/>
      <w:adjustRightInd w:val="0"/>
    </w:pPr>
    <w:rPr>
      <w:rFonts w:ascii="Courier New" w:hAnsi="Courier New" w:cs="Courier New"/>
      <w:lang w:eastAsia="en-US"/>
    </w:rPr>
  </w:style>
  <w:style w:type="paragraph" w:customStyle="1" w:styleId="ConsPlusDocList">
    <w:name w:val="ConsPlusDocList"/>
    <w:uiPriority w:val="99"/>
    <w:rsid w:val="009F66A8"/>
    <w:pPr>
      <w:autoSpaceDE w:val="0"/>
      <w:autoSpaceDN w:val="0"/>
      <w:adjustRightInd w:val="0"/>
    </w:pPr>
    <w:rPr>
      <w:rFonts w:ascii="Courier New" w:hAnsi="Courier New" w:cs="Courier New"/>
      <w:lang w:eastAsia="en-US"/>
    </w:rPr>
  </w:style>
  <w:style w:type="paragraph" w:customStyle="1" w:styleId="ConsPlusTitlePage">
    <w:name w:val="ConsPlusTitlePage"/>
    <w:uiPriority w:val="99"/>
    <w:rsid w:val="009F66A8"/>
    <w:pPr>
      <w:autoSpaceDE w:val="0"/>
      <w:autoSpaceDN w:val="0"/>
      <w:adjustRightInd w:val="0"/>
    </w:pPr>
    <w:rPr>
      <w:rFonts w:ascii="Tahoma" w:hAnsi="Tahoma" w:cs="Tahoma"/>
      <w:sz w:val="24"/>
      <w:szCs w:val="24"/>
      <w:lang w:eastAsia="en-US"/>
    </w:rPr>
  </w:style>
  <w:style w:type="paragraph" w:customStyle="1" w:styleId="ConsPlusJurTerm">
    <w:name w:val="ConsPlusJurTerm"/>
    <w:uiPriority w:val="99"/>
    <w:rsid w:val="009F66A8"/>
    <w:pPr>
      <w:autoSpaceDE w:val="0"/>
      <w:autoSpaceDN w:val="0"/>
      <w:adjustRightInd w:val="0"/>
    </w:pPr>
    <w:rPr>
      <w:rFonts w:ascii="Tahoma" w:hAnsi="Tahoma" w:cs="Tahoma"/>
      <w:lang w:eastAsia="en-US"/>
    </w:rPr>
  </w:style>
  <w:style w:type="paragraph" w:styleId="a7">
    <w:name w:val="endnote text"/>
    <w:basedOn w:val="a"/>
    <w:link w:val="a8"/>
    <w:uiPriority w:val="99"/>
    <w:semiHidden/>
    <w:rsid w:val="0002107B"/>
    <w:rPr>
      <w:sz w:val="20"/>
      <w:szCs w:val="20"/>
    </w:rPr>
  </w:style>
  <w:style w:type="character" w:customStyle="1" w:styleId="a8">
    <w:name w:val="Текст концевой сноски Знак"/>
    <w:link w:val="a7"/>
    <w:uiPriority w:val="99"/>
    <w:semiHidden/>
    <w:locked/>
    <w:rsid w:val="0002107B"/>
    <w:rPr>
      <w:rFonts w:cs="Times New Roman"/>
      <w:sz w:val="20"/>
      <w:szCs w:val="20"/>
    </w:rPr>
  </w:style>
  <w:style w:type="character" w:styleId="a9">
    <w:name w:val="endnote reference"/>
    <w:uiPriority w:val="99"/>
    <w:semiHidden/>
    <w:rsid w:val="0002107B"/>
    <w:rPr>
      <w:rFonts w:cs="Times New Roman"/>
      <w:vertAlign w:val="superscript"/>
    </w:rPr>
  </w:style>
  <w:style w:type="character" w:styleId="aa">
    <w:name w:val="Hyperlink"/>
    <w:basedOn w:val="a0"/>
    <w:rsid w:val="00A77D28"/>
    <w:rPr>
      <w:color w:val="0000FF"/>
      <w:u w:val="none"/>
    </w:rPr>
  </w:style>
  <w:style w:type="table" w:styleId="ab">
    <w:name w:val="Table Grid"/>
    <w:basedOn w:val="a1"/>
    <w:uiPriority w:val="99"/>
    <w:rsid w:val="004A4F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100146"/>
    <w:pPr>
      <w:widowControl w:val="0"/>
      <w:autoSpaceDE w:val="0"/>
      <w:autoSpaceDN w:val="0"/>
      <w:adjustRightInd w:val="0"/>
      <w:spacing w:line="323" w:lineRule="exact"/>
      <w:ind w:firstLine="691"/>
    </w:pPr>
    <w:rPr>
      <w:rFonts w:ascii="Times New Roman" w:hAnsi="Times New Roman"/>
    </w:rPr>
  </w:style>
  <w:style w:type="character" w:customStyle="1" w:styleId="FontStyle11">
    <w:name w:val="Font Style11"/>
    <w:uiPriority w:val="99"/>
    <w:rsid w:val="00100146"/>
    <w:rPr>
      <w:rFonts w:ascii="Times New Roman" w:hAnsi="Times New Roman" w:cs="Times New Roman"/>
      <w:sz w:val="26"/>
      <w:szCs w:val="26"/>
    </w:rPr>
  </w:style>
  <w:style w:type="character" w:customStyle="1" w:styleId="apple-converted-space">
    <w:name w:val="apple-converted-space"/>
    <w:uiPriority w:val="99"/>
    <w:rsid w:val="00100146"/>
    <w:rPr>
      <w:rFonts w:cs="Times New Roman"/>
    </w:rPr>
  </w:style>
  <w:style w:type="paragraph" w:styleId="ac">
    <w:name w:val="Balloon Text"/>
    <w:basedOn w:val="a"/>
    <w:link w:val="ad"/>
    <w:uiPriority w:val="99"/>
    <w:semiHidden/>
    <w:rsid w:val="00100146"/>
    <w:rPr>
      <w:rFonts w:ascii="Tahoma" w:hAnsi="Tahoma" w:cs="Tahoma"/>
      <w:sz w:val="16"/>
      <w:szCs w:val="16"/>
    </w:rPr>
  </w:style>
  <w:style w:type="character" w:customStyle="1" w:styleId="ad">
    <w:name w:val="Текст выноски Знак"/>
    <w:link w:val="ac"/>
    <w:uiPriority w:val="99"/>
    <w:semiHidden/>
    <w:locked/>
    <w:rsid w:val="00100146"/>
    <w:rPr>
      <w:rFonts w:ascii="Tahoma" w:hAnsi="Tahoma" w:cs="Tahoma"/>
      <w:sz w:val="16"/>
      <w:szCs w:val="16"/>
    </w:rPr>
  </w:style>
  <w:style w:type="character" w:customStyle="1" w:styleId="10">
    <w:name w:val="Заголовок 1 Знак"/>
    <w:link w:val="1"/>
    <w:rsid w:val="00B100E3"/>
    <w:rPr>
      <w:rFonts w:ascii="Arial" w:eastAsia="Times New Roman" w:hAnsi="Arial" w:cs="Arial"/>
      <w:b/>
      <w:bCs/>
      <w:kern w:val="32"/>
      <w:sz w:val="32"/>
      <w:szCs w:val="32"/>
    </w:rPr>
  </w:style>
  <w:style w:type="character" w:customStyle="1" w:styleId="20">
    <w:name w:val="Заголовок 2 Знак"/>
    <w:link w:val="2"/>
    <w:rsid w:val="00B100E3"/>
    <w:rPr>
      <w:rFonts w:ascii="Arial" w:eastAsia="Times New Roman" w:hAnsi="Arial" w:cs="Arial"/>
      <w:b/>
      <w:bCs/>
      <w:iCs/>
      <w:sz w:val="30"/>
      <w:szCs w:val="28"/>
    </w:rPr>
  </w:style>
  <w:style w:type="character" w:customStyle="1" w:styleId="30">
    <w:name w:val="Заголовок 3 Знак"/>
    <w:link w:val="3"/>
    <w:rsid w:val="00B100E3"/>
    <w:rPr>
      <w:rFonts w:ascii="Arial" w:eastAsia="Times New Roman" w:hAnsi="Arial" w:cs="Arial"/>
      <w:b/>
      <w:bCs/>
      <w:sz w:val="28"/>
      <w:szCs w:val="26"/>
    </w:rPr>
  </w:style>
  <w:style w:type="character" w:customStyle="1" w:styleId="40">
    <w:name w:val="Заголовок 4 Знак"/>
    <w:link w:val="4"/>
    <w:rsid w:val="00B100E3"/>
    <w:rPr>
      <w:rFonts w:ascii="Arial" w:eastAsia="Times New Roman" w:hAnsi="Arial"/>
      <w:b/>
      <w:bCs/>
      <w:sz w:val="26"/>
      <w:szCs w:val="28"/>
    </w:rPr>
  </w:style>
  <w:style w:type="character" w:styleId="HTML">
    <w:name w:val="HTML Variable"/>
    <w:aliases w:val="!Ссылки в документе"/>
    <w:basedOn w:val="a0"/>
    <w:rsid w:val="00A77D28"/>
    <w:rPr>
      <w:rFonts w:ascii="Arial" w:hAnsi="Arial"/>
      <w:b w:val="0"/>
      <w:i w:val="0"/>
      <w:iCs/>
      <w:color w:val="0000FF"/>
      <w:sz w:val="24"/>
      <w:u w:val="none"/>
    </w:rPr>
  </w:style>
  <w:style w:type="paragraph" w:styleId="ae">
    <w:name w:val="annotation text"/>
    <w:aliases w:val="!Равноширинный текст документа"/>
    <w:basedOn w:val="a"/>
    <w:link w:val="af"/>
    <w:semiHidden/>
    <w:rsid w:val="00A77D28"/>
    <w:rPr>
      <w:rFonts w:ascii="Courier" w:hAnsi="Courier"/>
      <w:sz w:val="22"/>
      <w:szCs w:val="20"/>
    </w:rPr>
  </w:style>
  <w:style w:type="character" w:customStyle="1" w:styleId="af">
    <w:name w:val="Текст примечания Знак"/>
    <w:link w:val="ae"/>
    <w:semiHidden/>
    <w:rsid w:val="00B100E3"/>
    <w:rPr>
      <w:rFonts w:ascii="Courier" w:eastAsia="Times New Roman" w:hAnsi="Courier"/>
      <w:sz w:val="22"/>
    </w:rPr>
  </w:style>
  <w:style w:type="paragraph" w:customStyle="1" w:styleId="Title">
    <w:name w:val="Title!Название НПА"/>
    <w:basedOn w:val="a"/>
    <w:rsid w:val="00A77D28"/>
    <w:pPr>
      <w:spacing w:before="240" w:after="60"/>
      <w:jc w:val="center"/>
      <w:outlineLvl w:val="0"/>
    </w:pPr>
    <w:rPr>
      <w:rFonts w:cs="Arial"/>
      <w:b/>
      <w:bCs/>
      <w:kern w:val="28"/>
      <w:sz w:val="32"/>
      <w:szCs w:val="32"/>
    </w:rPr>
  </w:style>
  <w:style w:type="paragraph" w:styleId="af0">
    <w:name w:val="header"/>
    <w:basedOn w:val="a"/>
    <w:link w:val="af1"/>
    <w:uiPriority w:val="99"/>
    <w:unhideWhenUsed/>
    <w:rsid w:val="00B73855"/>
    <w:pPr>
      <w:tabs>
        <w:tab w:val="center" w:pos="4677"/>
        <w:tab w:val="right" w:pos="9355"/>
      </w:tabs>
    </w:pPr>
  </w:style>
  <w:style w:type="character" w:customStyle="1" w:styleId="af1">
    <w:name w:val="Верхний колонтитул Знак"/>
    <w:link w:val="af0"/>
    <w:uiPriority w:val="99"/>
    <w:rsid w:val="00B73855"/>
    <w:rPr>
      <w:rFonts w:ascii="Arial" w:eastAsia="Times New Roman" w:hAnsi="Arial"/>
      <w:sz w:val="24"/>
      <w:szCs w:val="24"/>
    </w:rPr>
  </w:style>
  <w:style w:type="paragraph" w:styleId="af2">
    <w:name w:val="footer"/>
    <w:basedOn w:val="a"/>
    <w:link w:val="af3"/>
    <w:uiPriority w:val="99"/>
    <w:unhideWhenUsed/>
    <w:rsid w:val="00B73855"/>
    <w:pPr>
      <w:tabs>
        <w:tab w:val="center" w:pos="4677"/>
        <w:tab w:val="right" w:pos="9355"/>
      </w:tabs>
    </w:pPr>
  </w:style>
  <w:style w:type="character" w:customStyle="1" w:styleId="af3">
    <w:name w:val="Нижний колонтитул Знак"/>
    <w:link w:val="af2"/>
    <w:uiPriority w:val="99"/>
    <w:rsid w:val="00B73855"/>
    <w:rPr>
      <w:rFonts w:ascii="Arial" w:eastAsia="Times New Roman" w:hAnsi="Arial"/>
      <w:sz w:val="24"/>
      <w:szCs w:val="24"/>
    </w:rPr>
  </w:style>
  <w:style w:type="paragraph" w:customStyle="1" w:styleId="Application">
    <w:name w:val="Application!Приложение"/>
    <w:rsid w:val="00A77D28"/>
    <w:pPr>
      <w:spacing w:before="120" w:after="120"/>
      <w:jc w:val="right"/>
    </w:pPr>
    <w:rPr>
      <w:rFonts w:ascii="Arial" w:eastAsia="Times New Roman" w:hAnsi="Arial" w:cs="Arial"/>
      <w:b/>
      <w:bCs/>
      <w:kern w:val="28"/>
      <w:sz w:val="32"/>
      <w:szCs w:val="32"/>
    </w:rPr>
  </w:style>
  <w:style w:type="paragraph" w:customStyle="1" w:styleId="Table">
    <w:name w:val="Table!Таблица"/>
    <w:rsid w:val="00A77D28"/>
    <w:rPr>
      <w:rFonts w:ascii="Arial" w:eastAsia="Times New Roman" w:hAnsi="Arial" w:cs="Arial"/>
      <w:bCs/>
      <w:kern w:val="28"/>
      <w:sz w:val="24"/>
      <w:szCs w:val="32"/>
    </w:rPr>
  </w:style>
  <w:style w:type="paragraph" w:customStyle="1" w:styleId="Table0">
    <w:name w:val="Table!"/>
    <w:next w:val="Table"/>
    <w:rsid w:val="00A77D28"/>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annotation text"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HTML Variable" w:uiPriority="0"/>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A77D28"/>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locked/>
    <w:rsid w:val="00A77D28"/>
    <w:pPr>
      <w:jc w:val="center"/>
      <w:outlineLvl w:val="0"/>
    </w:pPr>
    <w:rPr>
      <w:rFonts w:cs="Arial"/>
      <w:b/>
      <w:bCs/>
      <w:kern w:val="32"/>
      <w:sz w:val="32"/>
      <w:szCs w:val="32"/>
    </w:rPr>
  </w:style>
  <w:style w:type="paragraph" w:styleId="2">
    <w:name w:val="heading 2"/>
    <w:aliases w:val="!Разделы документа"/>
    <w:basedOn w:val="a"/>
    <w:link w:val="20"/>
    <w:qFormat/>
    <w:locked/>
    <w:rsid w:val="00A77D28"/>
    <w:pPr>
      <w:jc w:val="center"/>
      <w:outlineLvl w:val="1"/>
    </w:pPr>
    <w:rPr>
      <w:rFonts w:cs="Arial"/>
      <w:b/>
      <w:bCs/>
      <w:iCs/>
      <w:sz w:val="30"/>
      <w:szCs w:val="28"/>
    </w:rPr>
  </w:style>
  <w:style w:type="paragraph" w:styleId="3">
    <w:name w:val="heading 3"/>
    <w:aliases w:val="!Главы документа"/>
    <w:basedOn w:val="a"/>
    <w:link w:val="30"/>
    <w:qFormat/>
    <w:locked/>
    <w:rsid w:val="00A77D28"/>
    <w:pPr>
      <w:outlineLvl w:val="2"/>
    </w:pPr>
    <w:rPr>
      <w:rFonts w:cs="Arial"/>
      <w:b/>
      <w:bCs/>
      <w:sz w:val="28"/>
      <w:szCs w:val="26"/>
    </w:rPr>
  </w:style>
  <w:style w:type="paragraph" w:styleId="4">
    <w:name w:val="heading 4"/>
    <w:aliases w:val="!Параграфы/Статьи документа"/>
    <w:basedOn w:val="a"/>
    <w:link w:val="40"/>
    <w:qFormat/>
    <w:locked/>
    <w:rsid w:val="00A77D28"/>
    <w:pPr>
      <w:outlineLvl w:val="3"/>
    </w:pPr>
    <w:rPr>
      <w:b/>
      <w:bCs/>
      <w:sz w:val="26"/>
      <w:szCs w:val="28"/>
    </w:rPr>
  </w:style>
  <w:style w:type="character" w:default="1" w:styleId="a0">
    <w:name w:val="Default Paragraph Font"/>
    <w:semiHidden/>
    <w:rsid w:val="00A77D2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A77D28"/>
  </w:style>
  <w:style w:type="paragraph" w:styleId="a3">
    <w:name w:val="List Paragraph"/>
    <w:basedOn w:val="a"/>
    <w:uiPriority w:val="99"/>
    <w:qFormat/>
    <w:rsid w:val="00FB7573"/>
    <w:pPr>
      <w:ind w:left="720"/>
      <w:contextualSpacing/>
    </w:pPr>
  </w:style>
  <w:style w:type="paragraph" w:styleId="a4">
    <w:name w:val="footnote text"/>
    <w:basedOn w:val="a"/>
    <w:link w:val="a5"/>
    <w:uiPriority w:val="99"/>
    <w:semiHidden/>
    <w:rsid w:val="004C3006"/>
    <w:rPr>
      <w:sz w:val="20"/>
      <w:szCs w:val="20"/>
    </w:rPr>
  </w:style>
  <w:style w:type="character" w:customStyle="1" w:styleId="a5">
    <w:name w:val="Текст сноски Знак"/>
    <w:link w:val="a4"/>
    <w:uiPriority w:val="99"/>
    <w:semiHidden/>
    <w:locked/>
    <w:rsid w:val="004C3006"/>
    <w:rPr>
      <w:rFonts w:cs="Times New Roman"/>
      <w:sz w:val="20"/>
      <w:szCs w:val="20"/>
    </w:rPr>
  </w:style>
  <w:style w:type="character" w:styleId="a6">
    <w:name w:val="footnote reference"/>
    <w:uiPriority w:val="99"/>
    <w:rsid w:val="004C3006"/>
    <w:rPr>
      <w:rFonts w:cs="Times New Roman"/>
      <w:vertAlign w:val="superscript"/>
    </w:rPr>
  </w:style>
  <w:style w:type="paragraph" w:customStyle="1" w:styleId="ConsPlusNormal">
    <w:name w:val="ConsPlusNormal"/>
    <w:uiPriority w:val="99"/>
    <w:rsid w:val="009F66A8"/>
    <w:pPr>
      <w:autoSpaceDE w:val="0"/>
      <w:autoSpaceDN w:val="0"/>
      <w:adjustRightInd w:val="0"/>
    </w:pPr>
    <w:rPr>
      <w:rFonts w:ascii="Arial" w:hAnsi="Arial" w:cs="Arial"/>
      <w:b/>
      <w:bCs/>
      <w:sz w:val="24"/>
      <w:szCs w:val="24"/>
      <w:lang w:eastAsia="en-US"/>
    </w:rPr>
  </w:style>
  <w:style w:type="paragraph" w:customStyle="1" w:styleId="ConsPlusNonformat">
    <w:name w:val="ConsPlusNonformat"/>
    <w:uiPriority w:val="99"/>
    <w:rsid w:val="009F66A8"/>
    <w:pPr>
      <w:autoSpaceDE w:val="0"/>
      <w:autoSpaceDN w:val="0"/>
      <w:adjustRightInd w:val="0"/>
    </w:pPr>
    <w:rPr>
      <w:rFonts w:ascii="Courier New" w:hAnsi="Courier New" w:cs="Courier New"/>
      <w:lang w:eastAsia="en-US"/>
    </w:rPr>
  </w:style>
  <w:style w:type="paragraph" w:customStyle="1" w:styleId="ConsPlusTitle">
    <w:name w:val="ConsPlusTitle"/>
    <w:uiPriority w:val="99"/>
    <w:rsid w:val="009F66A8"/>
    <w:pPr>
      <w:autoSpaceDE w:val="0"/>
      <w:autoSpaceDN w:val="0"/>
      <w:adjustRightInd w:val="0"/>
    </w:pPr>
    <w:rPr>
      <w:rFonts w:ascii="Arial" w:hAnsi="Arial" w:cs="Arial"/>
      <w:b/>
      <w:bCs/>
      <w:sz w:val="24"/>
      <w:szCs w:val="24"/>
      <w:lang w:eastAsia="en-US"/>
    </w:rPr>
  </w:style>
  <w:style w:type="paragraph" w:customStyle="1" w:styleId="ConsPlusCell">
    <w:name w:val="ConsPlusCell"/>
    <w:uiPriority w:val="99"/>
    <w:rsid w:val="009F66A8"/>
    <w:pPr>
      <w:autoSpaceDE w:val="0"/>
      <w:autoSpaceDN w:val="0"/>
      <w:adjustRightInd w:val="0"/>
    </w:pPr>
    <w:rPr>
      <w:rFonts w:ascii="Courier New" w:hAnsi="Courier New" w:cs="Courier New"/>
      <w:lang w:eastAsia="en-US"/>
    </w:rPr>
  </w:style>
  <w:style w:type="paragraph" w:customStyle="1" w:styleId="ConsPlusDocList">
    <w:name w:val="ConsPlusDocList"/>
    <w:uiPriority w:val="99"/>
    <w:rsid w:val="009F66A8"/>
    <w:pPr>
      <w:autoSpaceDE w:val="0"/>
      <w:autoSpaceDN w:val="0"/>
      <w:adjustRightInd w:val="0"/>
    </w:pPr>
    <w:rPr>
      <w:rFonts w:ascii="Courier New" w:hAnsi="Courier New" w:cs="Courier New"/>
      <w:lang w:eastAsia="en-US"/>
    </w:rPr>
  </w:style>
  <w:style w:type="paragraph" w:customStyle="1" w:styleId="ConsPlusTitlePage">
    <w:name w:val="ConsPlusTitlePage"/>
    <w:uiPriority w:val="99"/>
    <w:rsid w:val="009F66A8"/>
    <w:pPr>
      <w:autoSpaceDE w:val="0"/>
      <w:autoSpaceDN w:val="0"/>
      <w:adjustRightInd w:val="0"/>
    </w:pPr>
    <w:rPr>
      <w:rFonts w:ascii="Tahoma" w:hAnsi="Tahoma" w:cs="Tahoma"/>
      <w:sz w:val="24"/>
      <w:szCs w:val="24"/>
      <w:lang w:eastAsia="en-US"/>
    </w:rPr>
  </w:style>
  <w:style w:type="paragraph" w:customStyle="1" w:styleId="ConsPlusJurTerm">
    <w:name w:val="ConsPlusJurTerm"/>
    <w:uiPriority w:val="99"/>
    <w:rsid w:val="009F66A8"/>
    <w:pPr>
      <w:autoSpaceDE w:val="0"/>
      <w:autoSpaceDN w:val="0"/>
      <w:adjustRightInd w:val="0"/>
    </w:pPr>
    <w:rPr>
      <w:rFonts w:ascii="Tahoma" w:hAnsi="Tahoma" w:cs="Tahoma"/>
      <w:lang w:eastAsia="en-US"/>
    </w:rPr>
  </w:style>
  <w:style w:type="paragraph" w:styleId="a7">
    <w:name w:val="endnote text"/>
    <w:basedOn w:val="a"/>
    <w:link w:val="a8"/>
    <w:uiPriority w:val="99"/>
    <w:semiHidden/>
    <w:rsid w:val="0002107B"/>
    <w:rPr>
      <w:sz w:val="20"/>
      <w:szCs w:val="20"/>
    </w:rPr>
  </w:style>
  <w:style w:type="character" w:customStyle="1" w:styleId="a8">
    <w:name w:val="Текст концевой сноски Знак"/>
    <w:link w:val="a7"/>
    <w:uiPriority w:val="99"/>
    <w:semiHidden/>
    <w:locked/>
    <w:rsid w:val="0002107B"/>
    <w:rPr>
      <w:rFonts w:cs="Times New Roman"/>
      <w:sz w:val="20"/>
      <w:szCs w:val="20"/>
    </w:rPr>
  </w:style>
  <w:style w:type="character" w:styleId="a9">
    <w:name w:val="endnote reference"/>
    <w:uiPriority w:val="99"/>
    <w:semiHidden/>
    <w:rsid w:val="0002107B"/>
    <w:rPr>
      <w:rFonts w:cs="Times New Roman"/>
      <w:vertAlign w:val="superscript"/>
    </w:rPr>
  </w:style>
  <w:style w:type="character" w:styleId="aa">
    <w:name w:val="Hyperlink"/>
    <w:basedOn w:val="a0"/>
    <w:rsid w:val="00A77D28"/>
    <w:rPr>
      <w:color w:val="0000FF"/>
      <w:u w:val="none"/>
    </w:rPr>
  </w:style>
  <w:style w:type="table" w:styleId="ab">
    <w:name w:val="Table Grid"/>
    <w:basedOn w:val="a1"/>
    <w:uiPriority w:val="99"/>
    <w:rsid w:val="004A4F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100146"/>
    <w:pPr>
      <w:widowControl w:val="0"/>
      <w:autoSpaceDE w:val="0"/>
      <w:autoSpaceDN w:val="0"/>
      <w:adjustRightInd w:val="0"/>
      <w:spacing w:line="323" w:lineRule="exact"/>
      <w:ind w:firstLine="691"/>
    </w:pPr>
    <w:rPr>
      <w:rFonts w:ascii="Times New Roman" w:hAnsi="Times New Roman"/>
    </w:rPr>
  </w:style>
  <w:style w:type="character" w:customStyle="1" w:styleId="FontStyle11">
    <w:name w:val="Font Style11"/>
    <w:uiPriority w:val="99"/>
    <w:rsid w:val="00100146"/>
    <w:rPr>
      <w:rFonts w:ascii="Times New Roman" w:hAnsi="Times New Roman" w:cs="Times New Roman"/>
      <w:sz w:val="26"/>
      <w:szCs w:val="26"/>
    </w:rPr>
  </w:style>
  <w:style w:type="character" w:customStyle="1" w:styleId="apple-converted-space">
    <w:name w:val="apple-converted-space"/>
    <w:uiPriority w:val="99"/>
    <w:rsid w:val="00100146"/>
    <w:rPr>
      <w:rFonts w:cs="Times New Roman"/>
    </w:rPr>
  </w:style>
  <w:style w:type="paragraph" w:styleId="ac">
    <w:name w:val="Balloon Text"/>
    <w:basedOn w:val="a"/>
    <w:link w:val="ad"/>
    <w:uiPriority w:val="99"/>
    <w:semiHidden/>
    <w:rsid w:val="00100146"/>
    <w:rPr>
      <w:rFonts w:ascii="Tahoma" w:hAnsi="Tahoma" w:cs="Tahoma"/>
      <w:sz w:val="16"/>
      <w:szCs w:val="16"/>
    </w:rPr>
  </w:style>
  <w:style w:type="character" w:customStyle="1" w:styleId="ad">
    <w:name w:val="Текст выноски Знак"/>
    <w:link w:val="ac"/>
    <w:uiPriority w:val="99"/>
    <w:semiHidden/>
    <w:locked/>
    <w:rsid w:val="00100146"/>
    <w:rPr>
      <w:rFonts w:ascii="Tahoma" w:hAnsi="Tahoma" w:cs="Tahoma"/>
      <w:sz w:val="16"/>
      <w:szCs w:val="16"/>
    </w:rPr>
  </w:style>
  <w:style w:type="character" w:customStyle="1" w:styleId="10">
    <w:name w:val="Заголовок 1 Знак"/>
    <w:link w:val="1"/>
    <w:rsid w:val="00B100E3"/>
    <w:rPr>
      <w:rFonts w:ascii="Arial" w:eastAsia="Times New Roman" w:hAnsi="Arial" w:cs="Arial"/>
      <w:b/>
      <w:bCs/>
      <w:kern w:val="32"/>
      <w:sz w:val="32"/>
      <w:szCs w:val="32"/>
    </w:rPr>
  </w:style>
  <w:style w:type="character" w:customStyle="1" w:styleId="20">
    <w:name w:val="Заголовок 2 Знак"/>
    <w:link w:val="2"/>
    <w:rsid w:val="00B100E3"/>
    <w:rPr>
      <w:rFonts w:ascii="Arial" w:eastAsia="Times New Roman" w:hAnsi="Arial" w:cs="Arial"/>
      <w:b/>
      <w:bCs/>
      <w:iCs/>
      <w:sz w:val="30"/>
      <w:szCs w:val="28"/>
    </w:rPr>
  </w:style>
  <w:style w:type="character" w:customStyle="1" w:styleId="30">
    <w:name w:val="Заголовок 3 Знак"/>
    <w:link w:val="3"/>
    <w:rsid w:val="00B100E3"/>
    <w:rPr>
      <w:rFonts w:ascii="Arial" w:eastAsia="Times New Roman" w:hAnsi="Arial" w:cs="Arial"/>
      <w:b/>
      <w:bCs/>
      <w:sz w:val="28"/>
      <w:szCs w:val="26"/>
    </w:rPr>
  </w:style>
  <w:style w:type="character" w:customStyle="1" w:styleId="40">
    <w:name w:val="Заголовок 4 Знак"/>
    <w:link w:val="4"/>
    <w:rsid w:val="00B100E3"/>
    <w:rPr>
      <w:rFonts w:ascii="Arial" w:eastAsia="Times New Roman" w:hAnsi="Arial"/>
      <w:b/>
      <w:bCs/>
      <w:sz w:val="26"/>
      <w:szCs w:val="28"/>
    </w:rPr>
  </w:style>
  <w:style w:type="character" w:styleId="HTML">
    <w:name w:val="HTML Variable"/>
    <w:aliases w:val="!Ссылки в документе"/>
    <w:basedOn w:val="a0"/>
    <w:rsid w:val="00A77D28"/>
    <w:rPr>
      <w:rFonts w:ascii="Arial" w:hAnsi="Arial"/>
      <w:b w:val="0"/>
      <w:i w:val="0"/>
      <w:iCs/>
      <w:color w:val="0000FF"/>
      <w:sz w:val="24"/>
      <w:u w:val="none"/>
    </w:rPr>
  </w:style>
  <w:style w:type="paragraph" w:styleId="ae">
    <w:name w:val="annotation text"/>
    <w:aliases w:val="!Равноширинный текст документа"/>
    <w:basedOn w:val="a"/>
    <w:link w:val="af"/>
    <w:semiHidden/>
    <w:rsid w:val="00A77D28"/>
    <w:rPr>
      <w:rFonts w:ascii="Courier" w:hAnsi="Courier"/>
      <w:sz w:val="22"/>
      <w:szCs w:val="20"/>
    </w:rPr>
  </w:style>
  <w:style w:type="character" w:customStyle="1" w:styleId="af">
    <w:name w:val="Текст примечания Знак"/>
    <w:link w:val="ae"/>
    <w:semiHidden/>
    <w:rsid w:val="00B100E3"/>
    <w:rPr>
      <w:rFonts w:ascii="Courier" w:eastAsia="Times New Roman" w:hAnsi="Courier"/>
      <w:sz w:val="22"/>
    </w:rPr>
  </w:style>
  <w:style w:type="paragraph" w:customStyle="1" w:styleId="Title">
    <w:name w:val="Title!Название НПА"/>
    <w:basedOn w:val="a"/>
    <w:rsid w:val="00A77D28"/>
    <w:pPr>
      <w:spacing w:before="240" w:after="60"/>
      <w:jc w:val="center"/>
      <w:outlineLvl w:val="0"/>
    </w:pPr>
    <w:rPr>
      <w:rFonts w:cs="Arial"/>
      <w:b/>
      <w:bCs/>
      <w:kern w:val="28"/>
      <w:sz w:val="32"/>
      <w:szCs w:val="32"/>
    </w:rPr>
  </w:style>
  <w:style w:type="paragraph" w:styleId="af0">
    <w:name w:val="header"/>
    <w:basedOn w:val="a"/>
    <w:link w:val="af1"/>
    <w:uiPriority w:val="99"/>
    <w:unhideWhenUsed/>
    <w:rsid w:val="00B73855"/>
    <w:pPr>
      <w:tabs>
        <w:tab w:val="center" w:pos="4677"/>
        <w:tab w:val="right" w:pos="9355"/>
      </w:tabs>
    </w:pPr>
  </w:style>
  <w:style w:type="character" w:customStyle="1" w:styleId="af1">
    <w:name w:val="Верхний колонтитул Знак"/>
    <w:link w:val="af0"/>
    <w:uiPriority w:val="99"/>
    <w:rsid w:val="00B73855"/>
    <w:rPr>
      <w:rFonts w:ascii="Arial" w:eastAsia="Times New Roman" w:hAnsi="Arial"/>
      <w:sz w:val="24"/>
      <w:szCs w:val="24"/>
    </w:rPr>
  </w:style>
  <w:style w:type="paragraph" w:styleId="af2">
    <w:name w:val="footer"/>
    <w:basedOn w:val="a"/>
    <w:link w:val="af3"/>
    <w:uiPriority w:val="99"/>
    <w:unhideWhenUsed/>
    <w:rsid w:val="00B73855"/>
    <w:pPr>
      <w:tabs>
        <w:tab w:val="center" w:pos="4677"/>
        <w:tab w:val="right" w:pos="9355"/>
      </w:tabs>
    </w:pPr>
  </w:style>
  <w:style w:type="character" w:customStyle="1" w:styleId="af3">
    <w:name w:val="Нижний колонтитул Знак"/>
    <w:link w:val="af2"/>
    <w:uiPriority w:val="99"/>
    <w:rsid w:val="00B73855"/>
    <w:rPr>
      <w:rFonts w:ascii="Arial" w:eastAsia="Times New Roman" w:hAnsi="Arial"/>
      <w:sz w:val="24"/>
      <w:szCs w:val="24"/>
    </w:rPr>
  </w:style>
  <w:style w:type="paragraph" w:customStyle="1" w:styleId="Application">
    <w:name w:val="Application!Приложение"/>
    <w:rsid w:val="00A77D28"/>
    <w:pPr>
      <w:spacing w:before="120" w:after="120"/>
      <w:jc w:val="right"/>
    </w:pPr>
    <w:rPr>
      <w:rFonts w:ascii="Arial" w:eastAsia="Times New Roman" w:hAnsi="Arial" w:cs="Arial"/>
      <w:b/>
      <w:bCs/>
      <w:kern w:val="28"/>
      <w:sz w:val="32"/>
      <w:szCs w:val="32"/>
    </w:rPr>
  </w:style>
  <w:style w:type="paragraph" w:customStyle="1" w:styleId="Table">
    <w:name w:val="Table!Таблица"/>
    <w:rsid w:val="00A77D28"/>
    <w:rPr>
      <w:rFonts w:ascii="Arial" w:eastAsia="Times New Roman" w:hAnsi="Arial" w:cs="Arial"/>
      <w:bCs/>
      <w:kern w:val="28"/>
      <w:sz w:val="24"/>
      <w:szCs w:val="32"/>
    </w:rPr>
  </w:style>
  <w:style w:type="paragraph" w:customStyle="1" w:styleId="Table0">
    <w:name w:val="Table!"/>
    <w:next w:val="Table"/>
    <w:rsid w:val="00A77D28"/>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98035">
      <w:marLeft w:val="0"/>
      <w:marRight w:val="0"/>
      <w:marTop w:val="0"/>
      <w:marBottom w:val="0"/>
      <w:divBdr>
        <w:top w:val="none" w:sz="0" w:space="0" w:color="auto"/>
        <w:left w:val="none" w:sz="0" w:space="0" w:color="auto"/>
        <w:bottom w:val="none" w:sz="0" w:space="0" w:color="auto"/>
        <w:right w:val="none" w:sz="0" w:space="0" w:color="auto"/>
      </w:divBdr>
    </w:div>
    <w:div w:id="349798036">
      <w:marLeft w:val="0"/>
      <w:marRight w:val="0"/>
      <w:marTop w:val="0"/>
      <w:marBottom w:val="0"/>
      <w:divBdr>
        <w:top w:val="none" w:sz="0" w:space="0" w:color="auto"/>
        <w:left w:val="none" w:sz="0" w:space="0" w:color="auto"/>
        <w:bottom w:val="none" w:sz="0" w:space="0" w:color="auto"/>
        <w:right w:val="none" w:sz="0" w:space="0" w:color="auto"/>
      </w:divBdr>
    </w:div>
    <w:div w:id="538206421">
      <w:bodyDiv w:val="1"/>
      <w:marLeft w:val="0"/>
      <w:marRight w:val="0"/>
      <w:marTop w:val="0"/>
      <w:marBottom w:val="0"/>
      <w:divBdr>
        <w:top w:val="none" w:sz="0" w:space="0" w:color="auto"/>
        <w:left w:val="none" w:sz="0" w:space="0" w:color="auto"/>
        <w:bottom w:val="none" w:sz="0" w:space="0" w:color="auto"/>
        <w:right w:val="none" w:sz="0" w:space="0" w:color="auto"/>
      </w:divBdr>
    </w:div>
    <w:div w:id="544828501">
      <w:bodyDiv w:val="1"/>
      <w:marLeft w:val="0"/>
      <w:marRight w:val="0"/>
      <w:marTop w:val="0"/>
      <w:marBottom w:val="0"/>
      <w:divBdr>
        <w:top w:val="none" w:sz="0" w:space="0" w:color="auto"/>
        <w:left w:val="none" w:sz="0" w:space="0" w:color="auto"/>
        <w:bottom w:val="none" w:sz="0" w:space="0" w:color="auto"/>
        <w:right w:val="none" w:sz="0" w:space="0" w:color="auto"/>
      </w:divBdr>
    </w:div>
    <w:div w:id="1844080930">
      <w:bodyDiv w:val="1"/>
      <w:marLeft w:val="0"/>
      <w:marRight w:val="0"/>
      <w:marTop w:val="0"/>
      <w:marBottom w:val="0"/>
      <w:divBdr>
        <w:top w:val="none" w:sz="0" w:space="0" w:color="auto"/>
        <w:left w:val="none" w:sz="0" w:space="0" w:color="auto"/>
        <w:bottom w:val="none" w:sz="0" w:space="0" w:color="auto"/>
        <w:right w:val="none" w:sz="0" w:space="0" w:color="auto"/>
      </w:divBdr>
    </w:div>
    <w:div w:id="21070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00C26-41E7-4D48-9E82-50C57C29B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35</Pages>
  <Words>11317</Words>
  <Characters>64510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dcterms:created xsi:type="dcterms:W3CDTF">2025-02-07T06:25:00Z</dcterms:created>
  <dcterms:modified xsi:type="dcterms:W3CDTF">2025-02-07T06:25:00Z</dcterms:modified>
</cp:coreProperties>
</file>