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5A" w:rsidRPr="002F525A" w:rsidRDefault="002F525A" w:rsidP="002F525A">
      <w:pPr>
        <w:jc w:val="center"/>
        <w:rPr>
          <w:rFonts w:cs="Arial"/>
          <w:noProof/>
        </w:rPr>
      </w:pPr>
      <w:bookmarkStart w:id="0" w:name="_GoBack"/>
      <w:bookmarkEnd w:id="0"/>
    </w:p>
    <w:p w:rsidR="002F525A" w:rsidRPr="002F525A" w:rsidRDefault="002F525A" w:rsidP="002F525A">
      <w:pPr>
        <w:jc w:val="center"/>
        <w:rPr>
          <w:rFonts w:cs="Arial"/>
        </w:rPr>
      </w:pPr>
    </w:p>
    <w:p w:rsidR="002F525A" w:rsidRPr="002F525A" w:rsidRDefault="00FF3BEB" w:rsidP="002F525A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760730" cy="86296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5A" w:rsidRDefault="002F525A" w:rsidP="002F525A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2F525A">
        <w:rPr>
          <w:rFonts w:eastAsia="Arial Unicode MS" w:cs="Arial"/>
          <w:lang w:eastAsia="en-US"/>
        </w:rPr>
        <w:t>АДМИНИСТРАЦИЯ</w:t>
      </w:r>
    </w:p>
    <w:p w:rsidR="002F525A" w:rsidRPr="002F525A" w:rsidRDefault="002F525A" w:rsidP="002F525A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2F525A">
        <w:rPr>
          <w:rFonts w:eastAsia="Arial Unicode MS" w:cs="Arial"/>
          <w:lang w:eastAsia="en-US"/>
        </w:rPr>
        <w:t xml:space="preserve"> ПЕТРОПАВЛОВСКОГО МУНИЦИПАЛЬНОГО РАЙОНА</w:t>
      </w:r>
    </w:p>
    <w:p w:rsidR="002F525A" w:rsidRDefault="002F525A" w:rsidP="002F525A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2F525A">
        <w:rPr>
          <w:rFonts w:eastAsia="Arial Unicode MS" w:cs="Arial"/>
          <w:lang w:eastAsia="en-US"/>
        </w:rPr>
        <w:t>ВОРОНЕЖСКОЙ ОБЛАСТИ</w:t>
      </w:r>
    </w:p>
    <w:p w:rsidR="002F525A" w:rsidRPr="002F525A" w:rsidRDefault="002F525A" w:rsidP="002F525A">
      <w:pPr>
        <w:suppressAutoHyphens/>
        <w:ind w:firstLine="0"/>
        <w:jc w:val="center"/>
        <w:rPr>
          <w:rFonts w:eastAsia="Arial Unicode MS" w:cs="Arial"/>
          <w:lang w:eastAsia="en-US"/>
        </w:rPr>
      </w:pPr>
    </w:p>
    <w:p w:rsidR="002F525A" w:rsidRPr="002F525A" w:rsidRDefault="002F525A" w:rsidP="002F525A">
      <w:pPr>
        <w:suppressAutoHyphens/>
        <w:spacing w:after="120"/>
        <w:ind w:firstLine="0"/>
        <w:jc w:val="center"/>
        <w:rPr>
          <w:rFonts w:eastAsia="Arial Unicode MS" w:cs="Arial"/>
          <w:lang w:eastAsia="en-US"/>
        </w:rPr>
      </w:pPr>
      <w:r w:rsidRPr="002F525A">
        <w:rPr>
          <w:rFonts w:eastAsia="Arial Unicode MS" w:cs="Arial"/>
          <w:bCs/>
          <w:lang w:eastAsia="en-US"/>
        </w:rPr>
        <w:t>ПОСТАНОВЛЕНИЕ</w:t>
      </w:r>
    </w:p>
    <w:p w:rsidR="002F525A" w:rsidRPr="002F525A" w:rsidRDefault="002F525A" w:rsidP="002F525A">
      <w:pPr>
        <w:tabs>
          <w:tab w:val="left" w:pos="1172"/>
        </w:tabs>
        <w:ind w:firstLine="0"/>
        <w:rPr>
          <w:rFonts w:cs="Arial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3"/>
      </w:tblGrid>
      <w:tr w:rsidR="002F525A" w:rsidRPr="002F525A" w:rsidTr="002F525A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F525A" w:rsidRPr="002F525A" w:rsidRDefault="002F525A" w:rsidP="002F525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/>
              </w:rPr>
              <w:t>от</w:t>
            </w:r>
            <w:r w:rsidR="009B53B8">
              <w:rPr>
                <w:rFonts w:cs="Arial"/>
                <w:lang w:eastAsia="en-US"/>
              </w:rPr>
              <w:t xml:space="preserve"> </w:t>
            </w:r>
            <w:r w:rsidRPr="002F525A">
              <w:rPr>
                <w:rFonts w:cs="Arial"/>
                <w:lang w:eastAsia="en-US"/>
              </w:rPr>
              <w:t>29.11.2024 г. №458</w:t>
            </w:r>
            <w:r w:rsidR="009B53B8">
              <w:rPr>
                <w:rFonts w:cs="Arial"/>
                <w:lang w:eastAsia="en-US"/>
              </w:rPr>
              <w:t xml:space="preserve"> </w:t>
            </w:r>
          </w:p>
          <w:p w:rsidR="002F525A" w:rsidRPr="002F525A" w:rsidRDefault="002F525A" w:rsidP="002F525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/>
              </w:rPr>
              <w:t>с. Петропавловка</w:t>
            </w:r>
          </w:p>
        </w:tc>
      </w:tr>
    </w:tbl>
    <w:p w:rsidR="002F525A" w:rsidRPr="002F525A" w:rsidRDefault="009B53B8" w:rsidP="002F525A">
      <w:pPr>
        <w:autoSpaceDE w:val="0"/>
        <w:autoSpaceDN w:val="0"/>
        <w:adjustRightInd w:val="0"/>
        <w:spacing w:after="200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</w:p>
    <w:p w:rsidR="002F525A" w:rsidRPr="002F525A" w:rsidRDefault="002F525A" w:rsidP="002F525A">
      <w:pPr>
        <w:ind w:firstLine="0"/>
        <w:jc w:val="center"/>
        <w:outlineLvl w:val="0"/>
        <w:rPr>
          <w:rFonts w:cs="Arial"/>
          <w:bCs/>
          <w:kern w:val="28"/>
        </w:rPr>
      </w:pPr>
    </w:p>
    <w:p w:rsidR="002F525A" w:rsidRPr="002F525A" w:rsidRDefault="002F525A" w:rsidP="002F525A">
      <w:pPr>
        <w:ind w:firstLine="0"/>
        <w:jc w:val="center"/>
        <w:outlineLvl w:val="0"/>
        <w:rPr>
          <w:rFonts w:cs="Arial"/>
          <w:bCs/>
          <w:kern w:val="28"/>
        </w:rPr>
      </w:pPr>
    </w:p>
    <w:p w:rsidR="002F525A" w:rsidRPr="002F525A" w:rsidRDefault="002F525A" w:rsidP="002F525A">
      <w:pPr>
        <w:ind w:right="4394" w:firstLine="0"/>
        <w:outlineLvl w:val="0"/>
        <w:rPr>
          <w:rFonts w:cs="Arial"/>
          <w:bCs/>
          <w:kern w:val="28"/>
        </w:rPr>
      </w:pPr>
    </w:p>
    <w:p w:rsidR="002F525A" w:rsidRPr="002F525A" w:rsidRDefault="002F525A" w:rsidP="002F525A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</w:p>
    <w:p w:rsidR="002F525A" w:rsidRPr="002F525A" w:rsidRDefault="002F525A" w:rsidP="002F525A">
      <w:pPr>
        <w:widowControl w:val="0"/>
        <w:tabs>
          <w:tab w:val="left" w:pos="0"/>
          <w:tab w:val="left" w:pos="8647"/>
        </w:tabs>
        <w:ind w:right="566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2F525A">
        <w:rPr>
          <w:rFonts w:cs="Arial"/>
          <w:b/>
          <w:bCs/>
          <w:kern w:val="28"/>
          <w:sz w:val="32"/>
          <w:szCs w:val="32"/>
        </w:rPr>
        <w:t>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</w:t>
      </w:r>
    </w:p>
    <w:p w:rsidR="002F525A" w:rsidRPr="002F525A" w:rsidRDefault="002F525A" w:rsidP="002F525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2F525A">
        <w:rPr>
          <w:rFonts w:eastAsia="Calibri" w:cs="Arial"/>
          <w:bCs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Федерации», Приказом Минфина России от 10.10.2023 № 163н «Об утверждении Порядка ведения органами местного самоуправления реестров муниципального имущества», Уставом Петропавловского муниципального района</w:t>
      </w:r>
      <w:r w:rsidR="009B53B8">
        <w:rPr>
          <w:rFonts w:eastAsia="Calibri" w:cs="Arial"/>
          <w:bCs/>
          <w:lang w:eastAsia="zh-CN" w:bidi="hi-IN"/>
        </w:rPr>
        <w:t xml:space="preserve"> </w:t>
      </w:r>
      <w:r w:rsidRPr="002F525A">
        <w:rPr>
          <w:rFonts w:eastAsia="Calibri" w:cs="Arial"/>
          <w:bCs/>
          <w:lang w:eastAsia="zh-CN" w:bidi="hi-IN"/>
        </w:rPr>
        <w:t>Воронежской области администрация Петропавловского муниципального района</w:t>
      </w:r>
      <w:r w:rsidR="009B53B8">
        <w:rPr>
          <w:rFonts w:eastAsia="Calibri" w:cs="Arial"/>
          <w:bCs/>
          <w:lang w:eastAsia="zh-CN" w:bidi="hi-IN"/>
        </w:rPr>
        <w:t xml:space="preserve"> </w:t>
      </w:r>
      <w:r w:rsidRPr="002F525A">
        <w:rPr>
          <w:rFonts w:eastAsia="Calibri" w:cs="Arial"/>
          <w:bCs/>
          <w:lang w:eastAsia="zh-CN" w:bidi="hi-IN"/>
        </w:rPr>
        <w:t>постановляет:</w:t>
      </w:r>
    </w:p>
    <w:p w:rsidR="002F525A" w:rsidRPr="002F525A" w:rsidRDefault="002F525A" w:rsidP="002F525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2F525A">
        <w:rPr>
          <w:rFonts w:eastAsia="Calibri" w:cs="Arial"/>
          <w:bCs/>
          <w:lang w:eastAsia="zh-CN" w:bidi="hi-IN"/>
        </w:rPr>
        <w:t>1.</w:t>
      </w:r>
      <w:r w:rsidRPr="002F525A">
        <w:rPr>
          <w:rFonts w:cs="Arial"/>
        </w:rPr>
        <w:t xml:space="preserve"> </w:t>
      </w:r>
      <w:r w:rsidRPr="002F525A">
        <w:rPr>
          <w:rFonts w:eastAsia="Calibri" w:cs="Arial"/>
          <w:bCs/>
          <w:lang w:eastAsia="zh-CN" w:bidi="hi-IN"/>
        </w:rPr>
        <w:t>Утвердить административный регламент по предоставлению муниципальной услуги «Предоставление информации об объектах учета из реестра муниципального имущества» согласно приложению к настоящему постановлению.</w:t>
      </w:r>
    </w:p>
    <w:p w:rsidR="002F525A" w:rsidRPr="002F525A" w:rsidRDefault="002F525A" w:rsidP="002F525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2F525A">
        <w:rPr>
          <w:rFonts w:eastAsia="Calibri" w:cs="Arial"/>
          <w:bCs/>
          <w:lang w:eastAsia="zh-CN" w:bidi="hi-IN"/>
        </w:rPr>
        <w:t>2. Признать утратившими силу постановление администрации Петропавловского муниципального района Воронежской области от 18.11.2014 года № 348 «Об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«Предоставление сведений из реестра муниципального имущества».</w:t>
      </w:r>
    </w:p>
    <w:p w:rsidR="002F525A" w:rsidRPr="002F525A" w:rsidRDefault="002F525A" w:rsidP="002F525A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>
        <w:rPr>
          <w:rFonts w:eastAsia="Calibri" w:cs="Arial"/>
        </w:rPr>
        <w:t>3</w:t>
      </w:r>
      <w:r w:rsidRPr="002F525A">
        <w:rPr>
          <w:rFonts w:eastAsia="Calibri" w:cs="Arial"/>
        </w:rPr>
        <w:t>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2F525A" w:rsidRPr="002F525A" w:rsidRDefault="002F525A" w:rsidP="002F525A">
      <w:pPr>
        <w:tabs>
          <w:tab w:val="left" w:pos="900"/>
        </w:tabs>
        <w:ind w:firstLine="709"/>
        <w:rPr>
          <w:rFonts w:eastAsia="Calibri" w:cs="Arial"/>
        </w:rPr>
      </w:pPr>
      <w:r>
        <w:rPr>
          <w:rFonts w:eastAsia="Calibri" w:cs="Arial"/>
        </w:rPr>
        <w:t>4</w:t>
      </w:r>
      <w:r w:rsidRPr="002F525A">
        <w:rPr>
          <w:rFonts w:eastAsia="Calibri" w:cs="Arial"/>
        </w:rPr>
        <w:t>. Контроль за исполнением настоящего постановления оставляю за собой.</w:t>
      </w:r>
    </w:p>
    <w:p w:rsidR="002F525A" w:rsidRPr="002F525A" w:rsidRDefault="002F525A" w:rsidP="002F525A">
      <w:pPr>
        <w:tabs>
          <w:tab w:val="left" w:pos="900"/>
        </w:tabs>
        <w:ind w:firstLine="709"/>
        <w:rPr>
          <w:rFonts w:eastAsia="Calibri"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2F525A" w:rsidRPr="002F525A" w:rsidTr="002F525A">
        <w:tc>
          <w:tcPr>
            <w:tcW w:w="4219" w:type="dxa"/>
            <w:hideMark/>
          </w:tcPr>
          <w:p w:rsidR="002F525A" w:rsidRPr="002F525A" w:rsidRDefault="002F525A" w:rsidP="002F525A">
            <w:pPr>
              <w:spacing w:line="276" w:lineRule="auto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/>
              </w:rPr>
              <w:t>И.о. главы администрации</w:t>
            </w:r>
          </w:p>
          <w:p w:rsidR="002F525A" w:rsidRPr="002F525A" w:rsidRDefault="002F525A" w:rsidP="002F525A">
            <w:pPr>
              <w:spacing w:line="276" w:lineRule="auto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/>
              </w:rPr>
              <w:t>муниципального района</w:t>
            </w:r>
          </w:p>
        </w:tc>
        <w:tc>
          <w:tcPr>
            <w:tcW w:w="2138" w:type="dxa"/>
          </w:tcPr>
          <w:p w:rsidR="002F525A" w:rsidRPr="002F525A" w:rsidRDefault="002F525A" w:rsidP="002F525A">
            <w:pPr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3214" w:type="dxa"/>
            <w:hideMark/>
          </w:tcPr>
          <w:p w:rsidR="002F525A" w:rsidRPr="002F525A" w:rsidRDefault="009B53B8" w:rsidP="002F525A">
            <w:pPr>
              <w:spacing w:line="27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</w:p>
          <w:p w:rsidR="002F525A" w:rsidRPr="002F525A" w:rsidRDefault="009B53B8" w:rsidP="002F525A">
            <w:pPr>
              <w:spacing w:line="276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r w:rsidR="002F525A" w:rsidRPr="002F525A">
              <w:rPr>
                <w:rFonts w:cs="Arial"/>
                <w:lang w:eastAsia="en-US"/>
              </w:rPr>
              <w:t>Л.Л. Нестеренко</w:t>
            </w:r>
          </w:p>
        </w:tc>
      </w:tr>
    </w:tbl>
    <w:p w:rsidR="002F525A" w:rsidRPr="002F525A" w:rsidRDefault="002F525A" w:rsidP="002F525A">
      <w:pPr>
        <w:tabs>
          <w:tab w:val="left" w:pos="0"/>
          <w:tab w:val="left" w:pos="6840"/>
        </w:tabs>
        <w:ind w:firstLine="0"/>
        <w:rPr>
          <w:rFonts w:cs="Arial"/>
        </w:rPr>
      </w:pPr>
    </w:p>
    <w:p w:rsidR="002F525A" w:rsidRPr="002F525A" w:rsidRDefault="002F525A" w:rsidP="002F525A">
      <w:pPr>
        <w:tabs>
          <w:tab w:val="left" w:pos="0"/>
        </w:tabs>
        <w:ind w:firstLine="0"/>
        <w:rPr>
          <w:rFonts w:cs="Arial"/>
        </w:rPr>
      </w:pPr>
    </w:p>
    <w:p w:rsidR="002F525A" w:rsidRPr="002F525A" w:rsidRDefault="002F525A" w:rsidP="002F525A">
      <w:pPr>
        <w:tabs>
          <w:tab w:val="left" w:pos="0"/>
        </w:tabs>
        <w:ind w:firstLine="0"/>
        <w:rPr>
          <w:rFonts w:cs="Arial"/>
        </w:rPr>
      </w:pPr>
    </w:p>
    <w:p w:rsidR="002F525A" w:rsidRPr="002F525A" w:rsidRDefault="002F525A" w:rsidP="002F525A">
      <w:pPr>
        <w:tabs>
          <w:tab w:val="left" w:pos="0"/>
        </w:tabs>
        <w:ind w:firstLine="0"/>
        <w:rPr>
          <w:rFonts w:cs="Arial"/>
        </w:rPr>
      </w:pPr>
    </w:p>
    <w:p w:rsidR="002F525A" w:rsidRPr="002F525A" w:rsidRDefault="002F525A" w:rsidP="002F525A">
      <w:pPr>
        <w:tabs>
          <w:tab w:val="left" w:pos="0"/>
        </w:tabs>
        <w:ind w:firstLine="0"/>
        <w:rPr>
          <w:rFonts w:cs="Arial"/>
        </w:rPr>
      </w:pPr>
    </w:p>
    <w:p w:rsidR="002F525A" w:rsidRPr="002F525A" w:rsidRDefault="002F525A" w:rsidP="002F525A">
      <w:pPr>
        <w:ind w:firstLine="0"/>
        <w:jc w:val="right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Приложение </w:t>
      </w:r>
    </w:p>
    <w:p w:rsidR="002F525A" w:rsidRPr="002F525A" w:rsidRDefault="002F525A" w:rsidP="002F525A">
      <w:pPr>
        <w:ind w:firstLine="0"/>
        <w:jc w:val="right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к постановлению администрации</w:t>
      </w:r>
    </w:p>
    <w:p w:rsidR="002F525A" w:rsidRPr="002F525A" w:rsidRDefault="002F525A" w:rsidP="002F525A">
      <w:pPr>
        <w:ind w:firstLine="0"/>
        <w:jc w:val="right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Петропавловского муниципального</w:t>
      </w:r>
    </w:p>
    <w:p w:rsidR="002F525A" w:rsidRPr="002F525A" w:rsidRDefault="002F525A" w:rsidP="002F525A">
      <w:pPr>
        <w:ind w:firstLine="0"/>
        <w:jc w:val="right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Воронежской области </w:t>
      </w:r>
    </w:p>
    <w:p w:rsidR="002F525A" w:rsidRPr="002F525A" w:rsidRDefault="002F525A" w:rsidP="002F525A">
      <w:pPr>
        <w:ind w:firstLine="0"/>
        <w:jc w:val="right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 от 29.11.2024 г. №458</w:t>
      </w:r>
    </w:p>
    <w:p w:rsidR="002F525A" w:rsidRPr="002F525A" w:rsidRDefault="002F525A" w:rsidP="002F525A">
      <w:pPr>
        <w:ind w:firstLine="0"/>
        <w:jc w:val="center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Административный регламент</w:t>
      </w:r>
    </w:p>
    <w:p w:rsidR="002F525A" w:rsidRPr="002F525A" w:rsidRDefault="002F525A" w:rsidP="002F525A">
      <w:pPr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по предоставлению муниципальной услуги «Предоставление информации об объектах учета из реестра муниципального имущества» </w:t>
      </w:r>
    </w:p>
    <w:p w:rsidR="002F525A" w:rsidRPr="002F525A" w:rsidRDefault="002F525A" w:rsidP="002F525A">
      <w:pPr>
        <w:ind w:firstLine="709"/>
        <w:jc w:val="center"/>
        <w:rPr>
          <w:rFonts w:cs="Arial"/>
        </w:rPr>
      </w:pPr>
      <w:r w:rsidRPr="002F525A">
        <w:rPr>
          <w:rFonts w:cs="Arial"/>
          <w:lang w:val="en-US"/>
        </w:rPr>
        <w:t>I</w:t>
      </w:r>
      <w:r w:rsidRPr="002F525A">
        <w:rPr>
          <w:rFonts w:cs="Arial"/>
        </w:rPr>
        <w:t>. Общие положения</w:t>
      </w: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1. Предмет регулирования административного регламента</w:t>
      </w:r>
    </w:p>
    <w:p w:rsidR="002F525A" w:rsidRPr="002F525A" w:rsidRDefault="002F525A" w:rsidP="002F525A">
      <w:pPr>
        <w:tabs>
          <w:tab w:val="left" w:pos="567"/>
          <w:tab w:val="left" w:pos="1134"/>
        </w:tabs>
        <w:ind w:firstLine="709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1.1. Предметом регулирования настоящего Административного регламента предоставления муниципальной услуги являются отношения, возникающие в связи с предоставлением Петропавловского муниципального района Воронежской области муниципальной услуги «Предоставление информации об объектах учета из реестра муниципального имущества» на территории Петропавловского муниципального района Воронежской области (далее – Административный регламент, Муниципальная услуга). </w:t>
      </w:r>
    </w:p>
    <w:p w:rsidR="002F525A" w:rsidRPr="002F525A" w:rsidRDefault="002F525A" w:rsidP="002F525A">
      <w:pPr>
        <w:tabs>
          <w:tab w:val="left" w:pos="567"/>
          <w:tab w:val="left" w:pos="1134"/>
        </w:tabs>
        <w:ind w:firstLine="709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1.2. Настоящий 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МФЦ), формы контроля за предоставлением Муниципальной услуги, досудебный (внесудебный) порядок обжалования решений и действий (бездействий) администрации Петропавловского муниципального района Воронежской области, должностных лиц администрации Петропавловского муниципального района Воронежской области, муниципальных служащих, МФЦ, привлекаемых организаций, их должностных лиц, работников.</w:t>
      </w:r>
    </w:p>
    <w:p w:rsidR="002F525A" w:rsidRPr="002F525A" w:rsidRDefault="002F525A" w:rsidP="002F525A">
      <w:pPr>
        <w:tabs>
          <w:tab w:val="left" w:pos="567"/>
          <w:tab w:val="left" w:pos="1134"/>
        </w:tabs>
        <w:ind w:firstLine="709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1.3. В рамках Муниципальной услуги может быть предоставлена информация в отношении:</w:t>
      </w:r>
    </w:p>
    <w:p w:rsidR="002F525A" w:rsidRPr="002F525A" w:rsidRDefault="002F525A" w:rsidP="002F525A">
      <w:pPr>
        <w:tabs>
          <w:tab w:val="left" w:pos="270"/>
          <w:tab w:val="left" w:pos="1443"/>
        </w:tabs>
        <w:ind w:firstLine="709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- находящегося в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 </w:t>
      </w:r>
    </w:p>
    <w:p w:rsidR="002F525A" w:rsidRPr="002F525A" w:rsidRDefault="002F525A" w:rsidP="002F525A">
      <w:pPr>
        <w:tabs>
          <w:tab w:val="left" w:pos="270"/>
          <w:tab w:val="left" w:pos="144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- находящегося в муниципальной собственности 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решениями представительных органов соответствующих муниципальных образований, а также особо ценного движимого имущества, закрепленного за автономными и бюджетными муниципальными учреждениями и определенное в соответствии с Федеральным законом от 03.11.2006 № 174-ФЗ «Об автономных учреждениях»; </w:t>
      </w:r>
    </w:p>
    <w:p w:rsidR="002F525A" w:rsidRPr="002F525A" w:rsidRDefault="002F525A" w:rsidP="002F525A">
      <w:pPr>
        <w:tabs>
          <w:tab w:val="left" w:pos="270"/>
          <w:tab w:val="left" w:pos="144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>-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муниципальным образованиям, иных юридических лиц, учредителем (участником) которых является муниципальное образование.</w:t>
      </w:r>
    </w:p>
    <w:p w:rsidR="002F525A" w:rsidRPr="002F525A" w:rsidRDefault="002F525A" w:rsidP="002F525A">
      <w:pPr>
        <w:tabs>
          <w:tab w:val="left" w:pos="270"/>
          <w:tab w:val="left" w:pos="1443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2. Круг Заявителей</w:t>
      </w:r>
    </w:p>
    <w:p w:rsidR="002F525A" w:rsidRPr="002F525A" w:rsidRDefault="002F525A" w:rsidP="002F525A">
      <w:pPr>
        <w:tabs>
          <w:tab w:val="left" w:pos="0"/>
        </w:tabs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2.1. Муниципальная услуга предоставляется любым заинтересованным лицам, в том числе физическим лицам, индивидуальным предпринимателям, юридическим лицам (далее – Заявители).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2.2. 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 Заявителя).</w:t>
      </w:r>
    </w:p>
    <w:p w:rsidR="002F525A" w:rsidRPr="002F525A" w:rsidRDefault="002F525A" w:rsidP="002F525A">
      <w:pPr>
        <w:tabs>
          <w:tab w:val="left" w:pos="1317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143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2F525A" w:rsidRPr="002F525A" w:rsidRDefault="002F525A" w:rsidP="002F525A">
      <w:pPr>
        <w:tabs>
          <w:tab w:val="left" w:pos="1288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3.1. Прием Заявителей по вопросу предоставления Муниципальной услуги осуществляется в МФЦ.</w:t>
      </w:r>
    </w:p>
    <w:p w:rsidR="002F525A" w:rsidRPr="002F525A" w:rsidRDefault="002F525A" w:rsidP="002F525A">
      <w:pPr>
        <w:tabs>
          <w:tab w:val="left" w:pos="1134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3.2. На официальном сайте Администрации Петропавловского муниципального района Воронежской</w:t>
      </w:r>
      <w:r w:rsidR="009B53B8">
        <w:rPr>
          <w:rFonts w:cs="Arial"/>
          <w:spacing w:val="7"/>
        </w:rPr>
        <w:t xml:space="preserve"> </w:t>
      </w:r>
      <w:r w:rsidRPr="002F525A">
        <w:rPr>
          <w:rFonts w:cs="Arial"/>
          <w:spacing w:val="7"/>
        </w:rPr>
        <w:t>области (</w:t>
      </w:r>
      <w:r w:rsidRPr="002F525A">
        <w:rPr>
          <w:rFonts w:cs="Arial"/>
        </w:rPr>
        <w:t>https://</w:t>
      </w:r>
      <w:r w:rsidRPr="002F525A">
        <w:rPr>
          <w:rFonts w:cs="Arial"/>
          <w:lang w:val="en-US"/>
        </w:rPr>
        <w:t>petropavlmr</w:t>
      </w:r>
      <w:r w:rsidRPr="002F525A">
        <w:rPr>
          <w:rFonts w:cs="Arial"/>
        </w:rPr>
        <w:t>.gosuslugi.ru/</w:t>
      </w:r>
      <w:r w:rsidRPr="002F525A">
        <w:rPr>
          <w:rFonts w:cs="Arial"/>
          <w:spacing w:val="7"/>
        </w:rPr>
        <w:t xml:space="preserve">) (далее - сайт Администрации) в информационно-коммуникационной сети «Интернет» (далее - сеть Интернет), на ЕПГУ – федеральной государственной информационной системе «Единый портал государственных и муниципальных услуг (функций)», расположенной в сети Интернет по адресу: </w:t>
      </w:r>
      <w:r w:rsidRPr="002F525A">
        <w:rPr>
          <w:rFonts w:cs="Arial"/>
          <w:spacing w:val="7"/>
          <w:lang w:val="en-US"/>
        </w:rPr>
        <w:t>www</w:t>
      </w:r>
      <w:r w:rsidRPr="002F525A">
        <w:rPr>
          <w:rFonts w:cs="Arial"/>
          <w:spacing w:val="7"/>
        </w:rPr>
        <w:t>.</w:t>
      </w:r>
      <w:r w:rsidRPr="002F525A">
        <w:rPr>
          <w:rFonts w:cs="Arial"/>
          <w:spacing w:val="7"/>
          <w:lang w:val="en-US"/>
        </w:rPr>
        <w:t>gosuslugi</w:t>
      </w:r>
      <w:r w:rsidRPr="002F525A">
        <w:rPr>
          <w:rFonts w:cs="Arial"/>
          <w:spacing w:val="7"/>
        </w:rPr>
        <w:t>.</w:t>
      </w:r>
      <w:r w:rsidRPr="002F525A">
        <w:rPr>
          <w:rFonts w:cs="Arial"/>
          <w:spacing w:val="7"/>
          <w:lang w:val="en-US"/>
        </w:rPr>
        <w:t>ru</w:t>
      </w:r>
      <w:r w:rsidRPr="002F525A">
        <w:rPr>
          <w:rFonts w:cs="Arial"/>
          <w:spacing w:val="7"/>
        </w:rPr>
        <w:t xml:space="preserve"> (далее – ЕПГУ), в информационной системе «Портал Воронежской области в сети Интернет», расположенной в сети Интернет по адресу: </w:t>
      </w:r>
      <w:r w:rsidRPr="002F525A">
        <w:rPr>
          <w:rFonts w:cs="Arial"/>
          <w:spacing w:val="7"/>
          <w:lang w:val="en-US"/>
        </w:rPr>
        <w:t>www</w:t>
      </w:r>
      <w:r w:rsidRPr="002F525A">
        <w:rPr>
          <w:rFonts w:cs="Arial"/>
          <w:spacing w:val="7"/>
        </w:rPr>
        <w:t>.</w:t>
      </w:r>
      <w:r w:rsidRPr="002F525A">
        <w:rPr>
          <w:rFonts w:cs="Arial"/>
          <w:spacing w:val="7"/>
          <w:lang w:val="en-US"/>
        </w:rPr>
        <w:t>govvrn</w:t>
      </w:r>
      <w:r w:rsidRPr="002F525A">
        <w:rPr>
          <w:rFonts w:cs="Arial"/>
          <w:spacing w:val="7"/>
        </w:rPr>
        <w:t>.</w:t>
      </w:r>
      <w:r w:rsidRPr="002F525A">
        <w:rPr>
          <w:rFonts w:cs="Arial"/>
          <w:spacing w:val="7"/>
          <w:lang w:val="en-US"/>
        </w:rPr>
        <w:t>ru</w:t>
      </w:r>
      <w:r w:rsidRPr="002F525A">
        <w:rPr>
          <w:rFonts w:cs="Arial"/>
          <w:spacing w:val="7"/>
        </w:rPr>
        <w:t xml:space="preserve"> (далее – региональный портал, РПГУ) обязательному размещению подлежит следующая справочная информация: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1114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место нахождения и график работы Администрации;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1230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справочные телефоны Администрации, в том числе номер телефона-автоинформатора;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52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адреса официального сайта, а также электронной почты и (или) формы обратной связи Администрации в сети «Интернет».</w:t>
      </w:r>
    </w:p>
    <w:p w:rsidR="002F525A" w:rsidRPr="002F525A" w:rsidRDefault="002F525A" w:rsidP="002F525A">
      <w:pPr>
        <w:tabs>
          <w:tab w:val="left" w:pos="1405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3.3. Информирование Заявителей по вопросам предоставления Муниципальной услуги осуществляется:</w:t>
      </w:r>
    </w:p>
    <w:p w:rsidR="002F525A" w:rsidRPr="002F525A" w:rsidRDefault="002F525A" w:rsidP="002F525A">
      <w:pPr>
        <w:tabs>
          <w:tab w:val="left" w:pos="1143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а) путем размещения информации на сайте Администрации, ЕПГУ, РПГУ;</w:t>
      </w:r>
    </w:p>
    <w:p w:rsidR="002F525A" w:rsidRPr="002F525A" w:rsidRDefault="002F525A" w:rsidP="002F525A">
      <w:pPr>
        <w:tabs>
          <w:tab w:val="left" w:pos="1242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б)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2F525A" w:rsidRPr="002F525A" w:rsidRDefault="002F525A" w:rsidP="002F525A">
      <w:pPr>
        <w:tabs>
          <w:tab w:val="left" w:pos="1143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в) путем публикации информационных материалов в средствах массовой информации;</w:t>
      </w:r>
    </w:p>
    <w:p w:rsidR="002F525A" w:rsidRPr="002F525A" w:rsidRDefault="002F525A" w:rsidP="002F525A">
      <w:pPr>
        <w:tabs>
          <w:tab w:val="left" w:pos="1143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г) путем размещения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2F525A" w:rsidRPr="002F525A" w:rsidRDefault="002F525A" w:rsidP="002F525A">
      <w:pPr>
        <w:tabs>
          <w:tab w:val="left" w:pos="1178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lastRenderedPageBreak/>
        <w:t>д) посредством телефонной и факсимильной связи;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е) посредством ответов на обращения Заявителей по вопросу предоставления Муниципальной услуги.</w:t>
      </w:r>
    </w:p>
    <w:p w:rsidR="002F525A" w:rsidRPr="002F525A" w:rsidRDefault="002F525A" w:rsidP="002F525A">
      <w:pPr>
        <w:tabs>
          <w:tab w:val="left" w:pos="126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</w:rPr>
        <w:t>3.4. На ЕПГУ, РПГУ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2F525A" w:rsidRPr="002F525A" w:rsidRDefault="002F525A" w:rsidP="002F525A">
      <w:pPr>
        <w:tabs>
          <w:tab w:val="left" w:pos="1112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F525A" w:rsidRPr="002F525A" w:rsidRDefault="002F525A" w:rsidP="002F525A">
      <w:pPr>
        <w:tabs>
          <w:tab w:val="left" w:pos="1121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б) перечень лиц, имеющих право на получение Муниципальной услуги;</w:t>
      </w:r>
    </w:p>
    <w:p w:rsidR="002F525A" w:rsidRPr="002F525A" w:rsidRDefault="002F525A" w:rsidP="002F525A">
      <w:pPr>
        <w:tabs>
          <w:tab w:val="left" w:pos="1115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в) срок предоставления Муниципальной услуги;</w:t>
      </w:r>
    </w:p>
    <w:p w:rsidR="002F525A" w:rsidRPr="002F525A" w:rsidRDefault="002F525A" w:rsidP="002F525A">
      <w:pPr>
        <w:tabs>
          <w:tab w:val="left" w:pos="1129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F525A" w:rsidRPr="002F525A" w:rsidRDefault="002F525A" w:rsidP="002F525A">
      <w:pPr>
        <w:tabs>
          <w:tab w:val="left" w:pos="1123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д) исчерпывающий перечень оснований для приостановления или отказа в предоставлении Муниципальной услуги;</w:t>
      </w:r>
    </w:p>
    <w:p w:rsidR="002F525A" w:rsidRPr="002F525A" w:rsidRDefault="002F525A" w:rsidP="002F525A">
      <w:pPr>
        <w:tabs>
          <w:tab w:val="left" w:pos="1129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F525A" w:rsidRPr="002F525A" w:rsidRDefault="002F525A" w:rsidP="002F525A">
      <w:pPr>
        <w:tabs>
          <w:tab w:val="left" w:pos="1164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ж) формы заявлений (уведомлений, сообщений), используемые при предоставлении Муниципальной услуги.</w:t>
      </w:r>
    </w:p>
    <w:p w:rsidR="002F525A" w:rsidRPr="002F525A" w:rsidRDefault="002F525A" w:rsidP="002F525A">
      <w:pPr>
        <w:tabs>
          <w:tab w:val="left" w:pos="1274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3.5. Информация на ЕПГУ, РПГУ и сайте Администрации о порядке и сроках предоставления Муниципальной услуги предоставляется бесплатно.</w:t>
      </w:r>
    </w:p>
    <w:p w:rsidR="002F525A" w:rsidRPr="002F525A" w:rsidRDefault="002F525A" w:rsidP="002F525A">
      <w:pPr>
        <w:tabs>
          <w:tab w:val="left" w:pos="1272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3.6. На сайте Администрации дополнительно размещаются:</w:t>
      </w:r>
    </w:p>
    <w:p w:rsidR="002F525A" w:rsidRPr="002F525A" w:rsidRDefault="002F525A" w:rsidP="002F525A">
      <w:pPr>
        <w:tabs>
          <w:tab w:val="left" w:pos="1100"/>
        </w:tabs>
        <w:rPr>
          <w:rFonts w:cs="Arial"/>
          <w:spacing w:val="10"/>
        </w:rPr>
      </w:pPr>
      <w:r w:rsidRPr="002F525A">
        <w:rPr>
          <w:rFonts w:cs="Arial"/>
          <w:spacing w:val="10"/>
        </w:rPr>
        <w:t xml:space="preserve">а) полные наименования и почтовые адреса Администрации, </w:t>
      </w:r>
      <w:r w:rsidRPr="002F525A">
        <w:rPr>
          <w:rFonts w:cs="Arial"/>
          <w:spacing w:val="7"/>
        </w:rPr>
        <w:t>предоставляющей Муниципальную услугу;</w:t>
      </w:r>
    </w:p>
    <w:p w:rsidR="002F525A" w:rsidRPr="002F525A" w:rsidRDefault="002F525A" w:rsidP="002F525A">
      <w:pPr>
        <w:tabs>
          <w:tab w:val="left" w:pos="1135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б) номера телефонов-автоинформаторов (при наличии), справочные номера телефонов структурных подразделений Администрации, непосредственно предоставляющих Муниципальную услугу;</w:t>
      </w:r>
    </w:p>
    <w:p w:rsidR="002F525A" w:rsidRPr="002F525A" w:rsidRDefault="002F525A" w:rsidP="002F525A">
      <w:pPr>
        <w:tabs>
          <w:tab w:val="left" w:pos="1115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в) режим работы Администрации;</w:t>
      </w:r>
    </w:p>
    <w:p w:rsidR="002F525A" w:rsidRPr="002F525A" w:rsidRDefault="002F525A" w:rsidP="002F525A">
      <w:pPr>
        <w:tabs>
          <w:tab w:val="left" w:pos="1112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г) график работы подразделения, непосредственно предоставляющего Муниципальную услугу;</w:t>
      </w:r>
    </w:p>
    <w:p w:rsidR="002F525A" w:rsidRPr="002F525A" w:rsidRDefault="002F525A" w:rsidP="002F525A">
      <w:pPr>
        <w:tabs>
          <w:tab w:val="left" w:pos="1129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д) 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е) перечень лиц, имеющих право на получение Муниципальной услуги;</w:t>
      </w:r>
    </w:p>
    <w:p w:rsidR="002F525A" w:rsidRPr="002F525A" w:rsidRDefault="002F525A" w:rsidP="002F525A">
      <w:pPr>
        <w:tabs>
          <w:tab w:val="left" w:pos="1164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ж) 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2F525A" w:rsidRPr="002F525A" w:rsidRDefault="002F525A" w:rsidP="002F525A">
      <w:pPr>
        <w:tabs>
          <w:tab w:val="left" w:pos="1181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з) порядок и способы предварительной записи на получение Муниципальной услуги;</w:t>
      </w:r>
    </w:p>
    <w:p w:rsidR="002F525A" w:rsidRPr="002F525A" w:rsidRDefault="002F525A" w:rsidP="002F525A">
      <w:pPr>
        <w:tabs>
          <w:tab w:val="left" w:pos="1109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и) текст Административного регламента с приложениями;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к) краткое описание порядка предоставления Муниципальной услуги;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л) порядок обжалования решений, действий или бездействия должностных лиц Администрации, предоставляющих Муниципальную услугу;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2F525A" w:rsidRPr="002F525A" w:rsidRDefault="002F525A" w:rsidP="002F525A">
      <w:pPr>
        <w:tabs>
          <w:tab w:val="left" w:pos="1274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 xml:space="preserve">3.7. При информировании о порядке предоставления Муниципальной услуги по телефону должностное лицо Администрации, приняв вызов по </w:t>
      </w:r>
      <w:r w:rsidRPr="002F525A">
        <w:rPr>
          <w:rFonts w:cs="Arial"/>
          <w:spacing w:val="7"/>
        </w:rPr>
        <w:lastRenderedPageBreak/>
        <w:t>телефону представляется, называет должность, наименование структурного подразделения Администрации.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</w:p>
    <w:p w:rsidR="002F525A" w:rsidRPr="002F525A" w:rsidRDefault="002F525A" w:rsidP="002F525A">
      <w:pPr>
        <w:tabs>
          <w:tab w:val="left" w:pos="1390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3.8.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информация:</w:t>
      </w:r>
    </w:p>
    <w:p w:rsidR="002F525A" w:rsidRPr="002F525A" w:rsidRDefault="002F525A" w:rsidP="002F525A">
      <w:pPr>
        <w:tabs>
          <w:tab w:val="left" w:pos="1103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а) о перечне лиц, имеющих право на получение Муниципальной услуги;</w:t>
      </w:r>
    </w:p>
    <w:p w:rsidR="002F525A" w:rsidRPr="002F525A" w:rsidRDefault="002F525A" w:rsidP="002F525A">
      <w:pPr>
        <w:tabs>
          <w:tab w:val="left" w:pos="1123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2F525A" w:rsidRPr="002F525A" w:rsidRDefault="002F525A" w:rsidP="002F525A">
      <w:pPr>
        <w:tabs>
          <w:tab w:val="left" w:pos="1109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в) о перечне документов, необходимых для получения Муниципальной услуги;</w:t>
      </w:r>
    </w:p>
    <w:p w:rsidR="002F525A" w:rsidRPr="002F525A" w:rsidRDefault="002F525A" w:rsidP="002F525A">
      <w:pPr>
        <w:tabs>
          <w:tab w:val="left" w:pos="1109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г) о сроках предоставления Муниципальной услуги;</w:t>
      </w:r>
    </w:p>
    <w:p w:rsidR="002F525A" w:rsidRPr="002F525A" w:rsidRDefault="002F525A" w:rsidP="002F525A">
      <w:pPr>
        <w:tabs>
          <w:tab w:val="left" w:pos="1132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д) об основаниях для приостановления Муниципальной услуги;</w:t>
      </w:r>
    </w:p>
    <w:p w:rsidR="002F525A" w:rsidRPr="002F525A" w:rsidRDefault="002F525A" w:rsidP="002F525A">
      <w:pPr>
        <w:tabs>
          <w:tab w:val="left" w:pos="1167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е) об основаниях для отказа в предоставлении Муниципальной услуги;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ж) о месте размещения на ЕПГУ, РПГУ, сайте Администрации информации по вопросам предоставления Муниципальной услуги.</w:t>
      </w:r>
    </w:p>
    <w:p w:rsidR="002F525A" w:rsidRPr="002F525A" w:rsidRDefault="002F525A" w:rsidP="002F525A">
      <w:pPr>
        <w:tabs>
          <w:tab w:val="left" w:pos="1396"/>
        </w:tabs>
        <w:rPr>
          <w:rFonts w:cs="Arial"/>
          <w:spacing w:val="10"/>
        </w:rPr>
      </w:pPr>
      <w:r w:rsidRPr="002F525A">
        <w:rPr>
          <w:rFonts w:cs="Arial"/>
          <w:spacing w:val="7"/>
        </w:rPr>
        <w:t xml:space="preserve">3.9. Информирование о порядке предоставления Муниципальной услуги </w:t>
      </w:r>
      <w:r w:rsidRPr="002F525A">
        <w:rPr>
          <w:rFonts w:cs="Arial"/>
          <w:spacing w:val="10"/>
        </w:rPr>
        <w:t>осуществляется также по единому номеру телефона Контактного центра.</w:t>
      </w:r>
    </w:p>
    <w:p w:rsidR="002F525A" w:rsidRPr="002F525A" w:rsidRDefault="002F525A" w:rsidP="002F525A">
      <w:pPr>
        <w:tabs>
          <w:tab w:val="left" w:pos="1501"/>
        </w:tabs>
        <w:rPr>
          <w:rFonts w:cs="Arial"/>
          <w:spacing w:val="7"/>
        </w:rPr>
      </w:pPr>
      <w:r w:rsidRPr="002F525A">
        <w:rPr>
          <w:rFonts w:cs="Arial"/>
          <w:spacing w:val="7"/>
        </w:rPr>
        <w:t>3.10 Администрация разрабатывает информационные материалы по порядку предоставления Муниципальной услуги и размещает их на ЕПГУ, РПГУ, сайте Администрации, передает в МФЦ.</w:t>
      </w:r>
    </w:p>
    <w:p w:rsidR="002F525A" w:rsidRPr="002F525A" w:rsidRDefault="002F525A" w:rsidP="002F525A">
      <w:pPr>
        <w:rPr>
          <w:rFonts w:cs="Arial"/>
          <w:spacing w:val="7"/>
        </w:rPr>
      </w:pPr>
      <w:r w:rsidRPr="002F525A">
        <w:rPr>
          <w:rFonts w:cs="Arial"/>
          <w:spacing w:val="7"/>
        </w:rPr>
        <w:t>3.11. Администрация обеспечивает своевременную актуализацию указанных информационных материалов на ЕПГУ, РПГУ, сайте Администрации и контролирует их наличие и актуальность в МФЦ.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iCs/>
          <w:lang w:eastAsia="en-US"/>
        </w:rPr>
      </w:pPr>
      <w:r w:rsidRPr="002F525A">
        <w:rPr>
          <w:rFonts w:cs="Arial"/>
        </w:rPr>
        <w:t xml:space="preserve">Состав информации о порядке предоставления Муниципальной услуги, размещаемой в МФЦ, соответствует </w:t>
      </w:r>
      <w:r w:rsidRPr="002F525A">
        <w:rPr>
          <w:rFonts w:eastAsia="Calibri" w:cs="Arial"/>
          <w:iCs/>
          <w:lang w:eastAsia="en-US"/>
        </w:rPr>
        <w:t>Стандарту обслуживания Заявителей при организации предоставления государственных и муниципальных услуг в автономном учреждении Воронежской области «Многофункциональный центр предоставления государственных и муниципальных услуг», утвержденному постановлением Правительства Воронежской области 29.12.2017 № 1099.</w:t>
      </w:r>
    </w:p>
    <w:p w:rsidR="002F525A" w:rsidRPr="002F525A" w:rsidRDefault="002F525A" w:rsidP="002F525A">
      <w:pPr>
        <w:tabs>
          <w:tab w:val="left" w:pos="1385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</w:rPr>
        <w:t>3.12.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F525A" w:rsidRPr="002F525A" w:rsidRDefault="002F525A" w:rsidP="002F525A">
      <w:pPr>
        <w:rPr>
          <w:rFonts w:cs="Arial"/>
        </w:rPr>
      </w:pPr>
      <w:r w:rsidRPr="002F525A">
        <w:rPr>
          <w:rFonts w:cs="Arial"/>
          <w:spacing w:val="7"/>
        </w:rPr>
        <w:t>3.13.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2F525A" w:rsidRPr="002F525A" w:rsidRDefault="002F525A" w:rsidP="002F525A">
      <w:pPr>
        <w:tabs>
          <w:tab w:val="left" w:pos="1402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framePr w:wrap="none" w:vAnchor="page" w:hAnchor="page" w:x="5877" w:y="16041"/>
        <w:rPr>
          <w:rFonts w:cs="Arial"/>
          <w:bCs/>
          <w:spacing w:val="14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bCs/>
          <w:spacing w:val="7"/>
          <w:lang w:eastAsia="en-US"/>
        </w:rPr>
      </w:pPr>
      <w:bookmarkStart w:id="1" w:name="bookmark0"/>
      <w:r w:rsidRPr="002F525A">
        <w:rPr>
          <w:rFonts w:cs="Arial"/>
          <w:bCs/>
          <w:spacing w:val="7"/>
          <w:lang w:val="en-US" w:eastAsia="en-US"/>
        </w:rPr>
        <w:t>II</w:t>
      </w:r>
      <w:r w:rsidRPr="002F525A">
        <w:rPr>
          <w:rFonts w:cs="Arial"/>
          <w:bCs/>
          <w:spacing w:val="7"/>
          <w:lang w:eastAsia="en-US"/>
        </w:rPr>
        <w:t>. Стандарт предоставления Муниципальной услуги</w:t>
      </w:r>
      <w:bookmarkEnd w:id="1"/>
    </w:p>
    <w:p w:rsidR="002F525A" w:rsidRPr="002F525A" w:rsidRDefault="002F525A" w:rsidP="002F525A">
      <w:pPr>
        <w:tabs>
          <w:tab w:val="left" w:pos="-142"/>
        </w:tabs>
        <w:ind w:firstLine="0"/>
        <w:jc w:val="center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-142"/>
        </w:tabs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4. Наименование Муниципальной услуги</w:t>
      </w:r>
    </w:p>
    <w:p w:rsidR="002F525A" w:rsidRPr="002F525A" w:rsidRDefault="002F525A" w:rsidP="002F525A">
      <w:pPr>
        <w:tabs>
          <w:tab w:val="left" w:pos="-142"/>
        </w:tabs>
        <w:ind w:firstLine="0"/>
        <w:jc w:val="center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4.1. Муниципальная услуга «Предоставление информации об объектах учета из реестра муниципального имущества».</w:t>
      </w:r>
    </w:p>
    <w:p w:rsidR="002F525A" w:rsidRPr="002F525A" w:rsidRDefault="002F525A" w:rsidP="002F525A">
      <w:pPr>
        <w:tabs>
          <w:tab w:val="left" w:pos="1280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5. Наименование органа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iCs/>
          <w:spacing w:val="1"/>
          <w:lang w:eastAsia="en-US"/>
        </w:rPr>
        <w:t>предоставляющего Муниципальную услугу</w:t>
      </w:r>
    </w:p>
    <w:p w:rsidR="002F525A" w:rsidRPr="002F525A" w:rsidRDefault="002F525A" w:rsidP="002F525A">
      <w:pPr>
        <w:tabs>
          <w:tab w:val="left" w:pos="0"/>
        </w:tabs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5.1. Муниципальная услуга предоставляется Администрацией Петропавловского муниципального района Воронежской области в лице отдела по экономике, управлению муниципальным имуществом и земельными ресурсами (далее – Администрация)</w:t>
      </w:r>
      <w:r w:rsidRPr="002F525A">
        <w:rPr>
          <w:rFonts w:cs="Arial"/>
          <w:iCs/>
          <w:spacing w:val="1"/>
          <w:lang w:eastAsia="en-US"/>
        </w:rPr>
        <w:t>.</w:t>
      </w:r>
    </w:p>
    <w:p w:rsidR="002F525A" w:rsidRPr="002F525A" w:rsidRDefault="009B53B8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>
        <w:rPr>
          <w:rFonts w:cs="Arial"/>
          <w:spacing w:val="7"/>
          <w:lang w:eastAsia="en-US"/>
        </w:rPr>
        <w:t xml:space="preserve"> </w:t>
      </w:r>
      <w:r w:rsidR="002F525A" w:rsidRPr="002F525A">
        <w:rPr>
          <w:rFonts w:cs="Arial"/>
          <w:spacing w:val="7"/>
          <w:lang w:eastAsia="en-US"/>
        </w:rPr>
        <w:t>5.2. Администрация обеспечивает предоставление Муниципальной услуги через МФЦ или в электронной форме посредством ЕПГУ,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2F525A" w:rsidRPr="002F525A" w:rsidRDefault="009B53B8" w:rsidP="002F525A">
      <w:pPr>
        <w:tabs>
          <w:tab w:val="left" w:pos="567"/>
        </w:tabs>
        <w:ind w:firstLine="0"/>
        <w:rPr>
          <w:rFonts w:eastAsia="Calibri" w:cs="Arial"/>
          <w:bCs/>
          <w:iCs/>
          <w:spacing w:val="7"/>
          <w:lang w:eastAsia="en-US"/>
        </w:rPr>
      </w:pPr>
      <w:r>
        <w:rPr>
          <w:rFonts w:cs="Arial"/>
          <w:spacing w:val="7"/>
          <w:lang w:eastAsia="en-US"/>
        </w:rPr>
        <w:t xml:space="preserve"> </w:t>
      </w:r>
      <w:r w:rsidR="002F525A" w:rsidRPr="002F525A">
        <w:rPr>
          <w:rFonts w:eastAsia="Calibri" w:cs="Arial"/>
          <w:bCs/>
          <w:iCs/>
          <w:lang w:eastAsia="en-US"/>
        </w:rPr>
        <w:t xml:space="preserve">5.3. </w:t>
      </w:r>
      <w:r w:rsidR="002F525A" w:rsidRPr="002F525A">
        <w:rPr>
          <w:rFonts w:eastAsia="Calibri" w:cs="Arial"/>
          <w:bCs/>
          <w:iCs/>
          <w:spacing w:val="7"/>
          <w:lang w:eastAsia="en-US"/>
        </w:rPr>
        <w:t xml:space="preserve">МФЦ не вправе принимать решения об отказе в приеме запроса и документов и (или) информации, необходимых для предоставления Муниципальной услуги. </w:t>
      </w:r>
    </w:p>
    <w:p w:rsidR="002F525A" w:rsidRPr="002F525A" w:rsidRDefault="002F525A" w:rsidP="002F525A">
      <w:pPr>
        <w:tabs>
          <w:tab w:val="left" w:pos="1263"/>
        </w:tabs>
        <w:rPr>
          <w:rFonts w:eastAsia="Calibri" w:cs="Arial"/>
          <w:bCs/>
          <w:iCs/>
          <w:lang w:eastAsia="en-US"/>
        </w:rPr>
      </w:pPr>
      <w:r w:rsidRPr="002F525A">
        <w:rPr>
          <w:rFonts w:eastAsia="Calibri" w:cs="Arial"/>
          <w:bCs/>
          <w:iCs/>
          <w:lang w:eastAsia="en-US"/>
        </w:rPr>
        <w:t xml:space="preserve"> 5.4. </w:t>
      </w:r>
      <w:r w:rsidRPr="002F525A">
        <w:rPr>
          <w:rFonts w:cs="Arial"/>
          <w:spacing w:val="7"/>
          <w:lang w:eastAsia="en-US"/>
        </w:rPr>
        <w:t>Порядок обеспечения личного приема Заявителей в Администрации устанавливается организационно-распорядительным документом Администрации.</w:t>
      </w:r>
    </w:p>
    <w:p w:rsidR="002F525A" w:rsidRPr="002F525A" w:rsidRDefault="002F525A" w:rsidP="002F525A">
      <w:pPr>
        <w:rPr>
          <w:rFonts w:cs="Arial"/>
        </w:rPr>
      </w:pPr>
      <w:r w:rsidRPr="002F525A">
        <w:rPr>
          <w:rFonts w:cs="Arial"/>
        </w:rPr>
        <w:t xml:space="preserve"> 5.5.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исключением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муниципальных услуг, утвержденных решением Совета народных депутатов Петропавловского муниципального района Воронежской области от 16.11.2011 года N 32 "Об утверждении перечня услуг, которые являются необходимыми и обязательными для предоставления администрацией Петропавловского муниципального района"</w:t>
      </w:r>
    </w:p>
    <w:p w:rsidR="002F525A" w:rsidRPr="002F525A" w:rsidRDefault="002F525A" w:rsidP="002F525A">
      <w:pPr>
        <w:rPr>
          <w:rFonts w:cs="Arial"/>
        </w:rPr>
      </w:pPr>
    </w:p>
    <w:p w:rsidR="002F525A" w:rsidRPr="002F525A" w:rsidRDefault="002F525A" w:rsidP="002F525A">
      <w:pPr>
        <w:tabs>
          <w:tab w:val="left" w:pos="1428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6. Результат предоставления Муниципальной услуги</w:t>
      </w:r>
    </w:p>
    <w:p w:rsidR="002F525A" w:rsidRPr="002F525A" w:rsidRDefault="002F525A" w:rsidP="002F525A">
      <w:pPr>
        <w:tabs>
          <w:tab w:val="left" w:pos="2654"/>
        </w:tabs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6.1. При обращении Заявителя о предоставлении Муниципальной услуги результатами предоставления Муниципальной услуги являются:</w:t>
      </w:r>
    </w:p>
    <w:p w:rsidR="002F525A" w:rsidRPr="002F525A" w:rsidRDefault="002F525A" w:rsidP="002F525A">
      <w:pPr>
        <w:tabs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а) 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 </w:t>
      </w:r>
    </w:p>
    <w:p w:rsidR="002F525A" w:rsidRPr="002F525A" w:rsidRDefault="002F525A" w:rsidP="002F525A">
      <w:pPr>
        <w:tabs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Форма решения о выдаче выписки из реестра муниципального имущества приведена в приложении № 1 к настоящему Административному регламенту; </w:t>
      </w:r>
    </w:p>
    <w:p w:rsidR="002F525A" w:rsidRPr="002F525A" w:rsidRDefault="002F525A" w:rsidP="002F525A">
      <w:pPr>
        <w:tabs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 </w:t>
      </w:r>
    </w:p>
    <w:p w:rsidR="002F525A" w:rsidRPr="002F525A" w:rsidRDefault="002F525A" w:rsidP="002F525A">
      <w:pPr>
        <w:tabs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Форма уведомления об отсутствии информации в реестре муниципального имущества приведена в приложении № 2 к настоящему Административному регламенту; 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cs="Arial"/>
          <w:spacing w:val="7"/>
          <w:lang w:eastAsia="en-US"/>
        </w:rPr>
        <w:t>в)</w:t>
      </w:r>
      <w:r w:rsidRPr="002F525A">
        <w:rPr>
          <w:rFonts w:eastAsia="Calibri" w:cs="Arial"/>
          <w:lang w:eastAsia="en-US"/>
        </w:rPr>
        <w:t xml:space="preserve"> решение об отказе в выдаче выписки из реестра муниципального имущества в случае невозможности идентификации указанного в запросе объекта учета (электронный документ, подписанный усиленной квалифицированной электронной подписью, документ на бумажном носителе).</w:t>
      </w:r>
    </w:p>
    <w:p w:rsidR="002F525A" w:rsidRPr="002F525A" w:rsidRDefault="002F525A" w:rsidP="002F525A">
      <w:pPr>
        <w:tabs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eastAsia="Calibri" w:cs="Arial"/>
          <w:lang w:eastAsia="en-US"/>
        </w:rPr>
        <w:t>Форма решения об отказе в выдаче выписки из реестра муниципального имущества в случае невозможности идентификации указанного в запросе объекта учета приведена в Приложении № 3 к настоящему</w:t>
      </w:r>
      <w:r w:rsidR="009B53B8">
        <w:rPr>
          <w:rFonts w:eastAsia="Calibri" w:cs="Arial"/>
          <w:lang w:eastAsia="en-US"/>
        </w:rPr>
        <w:t xml:space="preserve"> </w:t>
      </w:r>
      <w:r w:rsidRPr="002F525A">
        <w:rPr>
          <w:rFonts w:eastAsia="Calibri" w:cs="Arial"/>
          <w:lang w:eastAsia="en-US"/>
        </w:rPr>
        <w:t>Административному регламенту;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6.2. Результат предоставления Муниципальной услуги в зависимости от выбора Заявителя может быть получен в МФЦ, посредством ЕПГУ, посредством почтового отправления.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ab/>
        <w:t>6.4.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bookmarkStart w:id="2" w:name="Par2"/>
      <w:bookmarkEnd w:id="2"/>
      <w:r w:rsidRPr="002F525A">
        <w:rPr>
          <w:rFonts w:cs="Arial"/>
          <w:spacing w:val="7"/>
          <w:lang w:eastAsia="en-US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24.2., 25.5. раздела </w:t>
      </w:r>
      <w:r w:rsidRPr="002F525A">
        <w:rPr>
          <w:rFonts w:cs="Arial"/>
          <w:spacing w:val="7"/>
          <w:lang w:val="en-US" w:eastAsia="en-US"/>
        </w:rPr>
        <w:t>III</w:t>
      </w:r>
      <w:r w:rsidRPr="002F525A">
        <w:rPr>
          <w:rFonts w:cs="Arial"/>
          <w:spacing w:val="7"/>
          <w:lang w:eastAsia="en-US"/>
        </w:rPr>
        <w:t xml:space="preserve"> настоящего Административного регламента.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7. Срок предоставления Муниципальной услуги</w:t>
      </w:r>
    </w:p>
    <w:p w:rsidR="002F525A" w:rsidRPr="002F525A" w:rsidRDefault="002F525A" w:rsidP="002F525A">
      <w:pPr>
        <w:tabs>
          <w:tab w:val="left" w:pos="0"/>
        </w:tabs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shd w:val="clear" w:color="auto" w:fill="FFFFFF"/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7.1. Максимальный срок предоставления Муниципальной услуги составляет 5 рабочих дней.</w:t>
      </w:r>
    </w:p>
    <w:p w:rsidR="002F525A" w:rsidRPr="002F525A" w:rsidRDefault="002F525A" w:rsidP="002F525A">
      <w:pPr>
        <w:shd w:val="clear" w:color="auto" w:fill="FFFFFF"/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7.2. Сроки предоставления Муниципальной услуги в зависимости от варианта ее предоставления указаны в разделе </w:t>
      </w:r>
      <w:r w:rsidRPr="002F525A">
        <w:rPr>
          <w:rFonts w:cs="Arial"/>
          <w:spacing w:val="7"/>
          <w:lang w:val="en-US" w:eastAsia="en-US"/>
        </w:rPr>
        <w:t>III</w:t>
      </w:r>
      <w:r w:rsidRPr="002F525A">
        <w:rPr>
          <w:rFonts w:cs="Arial"/>
          <w:spacing w:val="7"/>
          <w:lang w:eastAsia="en-US"/>
        </w:rPr>
        <w:t xml:space="preserve"> настоящего Административного регламента. </w:t>
      </w:r>
    </w:p>
    <w:p w:rsidR="002F525A" w:rsidRPr="002F525A" w:rsidRDefault="002F525A" w:rsidP="002F525A">
      <w:pPr>
        <w:shd w:val="clear" w:color="auto" w:fill="FFFFFF"/>
        <w:tabs>
          <w:tab w:val="left" w:pos="567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8. Правовые основания для предоставления Муниципальной услуги</w:t>
      </w:r>
    </w:p>
    <w:p w:rsidR="002F525A" w:rsidRPr="002F525A" w:rsidRDefault="002F525A" w:rsidP="002F525A">
      <w:pPr>
        <w:tabs>
          <w:tab w:val="left" w:pos="0"/>
        </w:tabs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8.1. Основными нормативными правовыми актами, регулирующими предоставление Муниципальной услуги, являются:</w:t>
      </w:r>
    </w:p>
    <w:p w:rsidR="002F525A" w:rsidRPr="002F525A" w:rsidRDefault="002F525A" w:rsidP="002F525A">
      <w:pPr>
        <w:tabs>
          <w:tab w:val="left" w:pos="1341"/>
        </w:tabs>
        <w:rPr>
          <w:rFonts w:cs="Arial"/>
        </w:rPr>
      </w:pPr>
      <w:r w:rsidRPr="002F525A">
        <w:rPr>
          <w:rFonts w:cs="Arial"/>
        </w:rPr>
        <w:lastRenderedPageBreak/>
        <w:t>- Конституция Российской Федерации</w:t>
      </w:r>
      <w:r w:rsidRPr="002F525A">
        <w:rPr>
          <w:rFonts w:cs="Arial"/>
          <w:shd w:val="clear" w:color="auto" w:fill="FFFFFF"/>
        </w:rPr>
        <w:t xml:space="preserve"> - текст Конституции опубликован в "Российской газете" от 25 декабря 1993 г. N 237 (первоначальный текст)</w:t>
      </w:r>
      <w:r w:rsidRPr="002F525A">
        <w:rPr>
          <w:rFonts w:cs="Arial"/>
        </w:rPr>
        <w:t>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cs="Arial"/>
          <w:bCs/>
        </w:rPr>
      </w:pPr>
      <w:r w:rsidRPr="002F525A">
        <w:rPr>
          <w:rFonts w:cs="Arial"/>
        </w:rPr>
        <w:t>- Федеральный закон от 27.07.2010 № 210-ФЗ «Об организации предоставления государственных и муниципальных услуг»</w:t>
      </w:r>
      <w:r w:rsidRPr="002F525A">
        <w:rPr>
          <w:rFonts w:cs="Arial"/>
          <w:shd w:val="clear" w:color="auto" w:fill="FFFFFF"/>
        </w:rPr>
        <w:t xml:space="preserve"> - текст Федерального закона опубликован в "Российской газете" от 30 июля 2010 г. N 168</w:t>
      </w:r>
      <w:r w:rsidRPr="002F525A">
        <w:rPr>
          <w:rFonts w:cs="Arial"/>
          <w:bCs/>
        </w:rPr>
        <w:t>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cs="Arial"/>
          <w:bCs/>
        </w:rPr>
      </w:pPr>
      <w:r w:rsidRPr="002F525A">
        <w:rPr>
          <w:rFonts w:cs="Arial"/>
        </w:rPr>
        <w:t>- Федеральный закон от 06.10.2003 № 131-ФЗ «Об общих принципах организации местного самоуправления в Российской Федерации»</w:t>
      </w:r>
      <w:r w:rsidRPr="002F525A">
        <w:rPr>
          <w:rFonts w:cs="Arial"/>
          <w:shd w:val="clear" w:color="auto" w:fill="FFFFFF"/>
        </w:rPr>
        <w:t xml:space="preserve"> - текст Федерального закона опубликован в "Российской газете" от 8 октября 2003 г. N 202</w:t>
      </w:r>
      <w:r w:rsidRPr="002F525A">
        <w:rPr>
          <w:rFonts w:cs="Arial"/>
          <w:bCs/>
        </w:rPr>
        <w:t>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cs="Arial"/>
        </w:rPr>
        <w:t>- Федеральный закон от 06.04.2011 № 63-ФЗ «Об электронной подписи»</w:t>
      </w:r>
      <w:r w:rsidRPr="002F525A">
        <w:rPr>
          <w:rFonts w:cs="Arial"/>
          <w:shd w:val="clear" w:color="auto" w:fill="FFFFFF"/>
        </w:rPr>
        <w:t xml:space="preserve"> текст Федерального закона опубликован в "Российской газете" от 8 апреля 2011 г. N 75</w:t>
      </w:r>
      <w:r w:rsidRPr="002F525A">
        <w:rPr>
          <w:rFonts w:eastAsia="Calibri" w:cs="Arial"/>
          <w:lang w:eastAsia="en-US"/>
        </w:rPr>
        <w:t>;</w:t>
      </w:r>
    </w:p>
    <w:p w:rsidR="002F525A" w:rsidRPr="002F525A" w:rsidRDefault="002F525A" w:rsidP="002F525A">
      <w:pPr>
        <w:shd w:val="clear" w:color="auto" w:fill="FFFFFF"/>
        <w:ind w:firstLine="0"/>
        <w:rPr>
          <w:rFonts w:cs="Arial"/>
        </w:rPr>
      </w:pPr>
      <w:r w:rsidRPr="002F525A">
        <w:rPr>
          <w:rFonts w:cs="Arial"/>
        </w:rPr>
        <w:t xml:space="preserve"> -</w:t>
      </w:r>
      <w:r w:rsidRPr="002F525A">
        <w:rPr>
          <w:rFonts w:cs="Arial"/>
          <w:shd w:val="clear" w:color="auto" w:fill="FFFFFF"/>
        </w:rPr>
        <w:t xml:space="preserve"> Приказ Минфина России от 10 октября 2023 г. N 163 н</w:t>
      </w:r>
      <w:r w:rsidRPr="002F525A">
        <w:rPr>
          <w:rFonts w:cs="Arial"/>
        </w:rPr>
        <w:t xml:space="preserve"> </w:t>
      </w:r>
      <w:r w:rsidRPr="002F525A">
        <w:rPr>
          <w:rFonts w:cs="Arial"/>
          <w:shd w:val="clear" w:color="auto" w:fill="FFFFFF"/>
        </w:rPr>
        <w:t>"Об утверждении Порядка ведения органами местного самоуправления реестров муниципального имущества"</w:t>
      </w:r>
      <w:r w:rsidRPr="002F525A">
        <w:rPr>
          <w:rFonts w:cs="Arial"/>
        </w:rPr>
        <w:t xml:space="preserve"> Опубликован на официальном интернет-портале правовой информации (pravo.gov.ru) 4 декабря 2023 г. N 0001202312040001;</w:t>
      </w:r>
    </w:p>
    <w:p w:rsidR="002F525A" w:rsidRPr="002F525A" w:rsidRDefault="002F525A" w:rsidP="002F525A">
      <w:pPr>
        <w:tabs>
          <w:tab w:val="left" w:pos="1341"/>
        </w:tabs>
        <w:rPr>
          <w:rFonts w:cs="Arial"/>
        </w:rPr>
      </w:pPr>
      <w:r w:rsidRPr="002F525A">
        <w:rPr>
          <w:rFonts w:cs="Arial"/>
        </w:rPr>
        <w:t xml:space="preserve">- Устав Петропавловского муниципального района Воронежской области; </w:t>
      </w:r>
    </w:p>
    <w:p w:rsidR="002F525A" w:rsidRPr="002F525A" w:rsidRDefault="002F525A" w:rsidP="002F525A">
      <w:pPr>
        <w:tabs>
          <w:tab w:val="left" w:pos="1341"/>
        </w:tabs>
        <w:rPr>
          <w:rFonts w:cs="Arial"/>
          <w:bCs/>
          <w:iCs/>
        </w:rPr>
      </w:pPr>
      <w:r w:rsidRPr="002F525A">
        <w:rPr>
          <w:rFonts w:cs="Arial"/>
        </w:rPr>
        <w:t>- и</w:t>
      </w:r>
      <w:r w:rsidRPr="002F525A">
        <w:rPr>
          <w:rFonts w:cs="Arial"/>
          <w:bCs/>
          <w:iCs/>
        </w:rPr>
        <w:t xml:space="preserve">ные нормативные правовые акты Российской Федерации, Воронежской области и администрации Петропавловского муниципального района </w:t>
      </w:r>
      <w:r w:rsidRPr="002F525A">
        <w:rPr>
          <w:rFonts w:cs="Arial"/>
        </w:rPr>
        <w:t>Воронежской области</w:t>
      </w:r>
      <w:r w:rsidRPr="002F525A">
        <w:rPr>
          <w:rFonts w:cs="Arial"/>
          <w:bCs/>
          <w:iCs/>
        </w:rPr>
        <w:t>, регламентирующие правоотношения в сфере предоставления Муниципальной услуги.</w:t>
      </w:r>
    </w:p>
    <w:p w:rsidR="002F525A" w:rsidRPr="002F525A" w:rsidRDefault="002F525A" w:rsidP="002F525A">
      <w:pPr>
        <w:rPr>
          <w:rFonts w:cs="Arial"/>
        </w:rPr>
      </w:pPr>
      <w:r w:rsidRPr="002F525A">
        <w:rPr>
          <w:rFonts w:cs="Arial"/>
        </w:rPr>
        <w:t xml:space="preserve"> 8.2. Перечень нормативных правовых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 во вкладке «Главная» разделе «Для жителей» подразделе «Услуги и сервисы» по адресу </w:t>
      </w:r>
      <w:r w:rsidRPr="002F525A">
        <w:rPr>
          <w:rFonts w:cs="Arial"/>
          <w:bCs/>
          <w:color w:val="0000FF"/>
        </w:rPr>
        <w:t>https://petropavlmr.gosuslugi.ru</w:t>
      </w:r>
      <w:r w:rsidRPr="002F525A">
        <w:rPr>
          <w:rFonts w:cs="Arial"/>
        </w:rPr>
        <w:t>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341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  <w:tab w:val="left" w:pos="993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9. Исчерпывающий перечень документов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iCs/>
          <w:spacing w:val="1"/>
          <w:lang w:eastAsia="en-US"/>
        </w:rPr>
        <w:t>необходимых для предоставления Муниципальной услуги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</w:t>
      </w:r>
    </w:p>
    <w:p w:rsidR="002F525A" w:rsidRPr="002F525A" w:rsidRDefault="002F525A" w:rsidP="002F525A">
      <w:pPr>
        <w:tabs>
          <w:tab w:val="left" w:pos="0"/>
          <w:tab w:val="left" w:pos="567"/>
        </w:tabs>
        <w:ind w:firstLine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 9.1. Исчерпывающий перечень документов, необходимых в соответствии с нормативными правовыми актами для предоставления Муниципальной слуги, которые Заявитель должен представить самостоятельно.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9.1.1. Запрос (далее по тексту – запрос, заявление) о предоставлении Муниципальной услуги по форме, согласно приложению № 4 к настоящему Административному регламенту. 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Требования, предъявляемые к документу при подаче – оригинал. </w:t>
      </w:r>
    </w:p>
    <w:p w:rsidR="002F525A" w:rsidRPr="002F525A" w:rsidRDefault="002F525A" w:rsidP="002F525A">
      <w:pPr>
        <w:tabs>
          <w:tab w:val="left" w:pos="108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В запросе также указывается один из следующих способов направления результата предоставления Муниципальной услуги: 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- в форме электронного документа в личном кабинете на ЕПГУ; 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в форме электронного документа посредством электронной почты;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- на бумажном носителе в виде распечатанного экземпляра электронного документа в МФЦ; 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на бумажном носителе в МФЦ;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посредством почтового отправления.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9.1.2. Документ, удостоверяющий личность Заявителя, представителя Заявителя.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lastRenderedPageBreak/>
        <w:t>Требования, предъявляемые к документу при подаче – оригинал.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9.1.3. Документ, подтверждающий полномочия представителя действовать от имени Заявителя – в случае, если запрос подается представителем. 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Требования, предъявляемые к документу при подаче – оригинал.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 В случае использования ЕПГУ – документ должен быть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Администрацию в течение 5 рабочих дней после отправки запроса.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:rsidR="002F525A" w:rsidRPr="002F525A" w:rsidRDefault="002F525A" w:rsidP="002F525A">
      <w:pPr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9.2. Исчерпывающий перечень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инициативе: </w:t>
      </w:r>
    </w:p>
    <w:p w:rsidR="002F525A" w:rsidRPr="002F525A" w:rsidRDefault="002F525A" w:rsidP="002F525A">
      <w:pPr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а) сведения из Единого государственного реестра юридических лиц;</w:t>
      </w:r>
    </w:p>
    <w:p w:rsidR="002F525A" w:rsidRPr="002F525A" w:rsidRDefault="002F525A" w:rsidP="002F525A">
      <w:pPr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б) сведения из Единого государственного реестра индивидуальных предпринимателей. </w:t>
      </w:r>
    </w:p>
    <w:p w:rsidR="002F525A" w:rsidRPr="002F525A" w:rsidRDefault="002F525A" w:rsidP="002F525A">
      <w:pPr>
        <w:rPr>
          <w:rFonts w:cs="Arial"/>
          <w:lang w:eastAsia="en-US"/>
        </w:rPr>
      </w:pPr>
      <w:r w:rsidRPr="002F525A">
        <w:rPr>
          <w:rFonts w:eastAsia="Calibri" w:cs="Arial"/>
          <w:lang w:eastAsia="en-US"/>
        </w:rPr>
        <w:t>9.3. Межведомственные запросы формируются автоматически.</w:t>
      </w:r>
      <w:r w:rsidRPr="002F525A">
        <w:rPr>
          <w:rFonts w:cs="Arial"/>
          <w:lang w:eastAsia="en-US"/>
        </w:rPr>
        <w:t xml:space="preserve"> </w:t>
      </w:r>
    </w:p>
    <w:p w:rsidR="002F525A" w:rsidRPr="002F525A" w:rsidRDefault="002F525A" w:rsidP="002F525A">
      <w:pPr>
        <w:rPr>
          <w:rFonts w:cs="Arial"/>
          <w:lang w:eastAsia="en-US"/>
        </w:rPr>
      </w:pPr>
      <w:r w:rsidRPr="002F525A">
        <w:rPr>
          <w:rFonts w:eastAsia="Calibri" w:cs="Arial"/>
          <w:lang w:eastAsia="en-US"/>
        </w:rPr>
        <w:t>9.4. Запрещается требовать от Заявителя:</w:t>
      </w:r>
    </w:p>
    <w:p w:rsidR="002F525A" w:rsidRPr="002F525A" w:rsidRDefault="002F525A" w:rsidP="002F525A">
      <w:pPr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Воронежской области,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2F525A">
        <w:rPr>
          <w:rFonts w:eastAsia="Calibri" w:cs="Arial"/>
        </w:rPr>
        <w:lastRenderedPageBreak/>
        <w:t>перечни, указанные в части 1 статьи 9 Федерального закона от 27.07.2010 № 210-ФЗ «Об организации предоставления государственных и муниципальных услуг»;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МФЦ, работника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привлекаемой организации уведомляется Заявитель, а также приносятся извинения за доставленные неудобства;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F525A" w:rsidRPr="002F525A" w:rsidRDefault="002F525A" w:rsidP="002F525A">
      <w:pPr>
        <w:tabs>
          <w:tab w:val="left" w:pos="1437"/>
        </w:tabs>
        <w:ind w:firstLine="0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1437"/>
        </w:tabs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10. Исчерпывающий перечень оснований для отказа в приеме документов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iCs/>
          <w:spacing w:val="1"/>
          <w:lang w:eastAsia="en-US"/>
        </w:rPr>
        <w:t>необходимых для предоставления Муниципальной услуги</w:t>
      </w:r>
    </w:p>
    <w:p w:rsidR="002F525A" w:rsidRPr="002F525A" w:rsidRDefault="002F525A" w:rsidP="002F525A">
      <w:pPr>
        <w:tabs>
          <w:tab w:val="left" w:pos="1437"/>
        </w:tabs>
        <w:ind w:firstLine="0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10.1. Основаниями для отказа в приеме документов, необходимых для предоставления Муниципальной услуги являются: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2)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3)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 4)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10.2. Решение об отказе в приеме и регистрации документов, необходимых для предоставления Муниципальной услуги, оформляется в соответствии с приложением № 5 к настоящему Административному регламенту. 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10.3. Решение об отказе в приеме и регистрации документов направляется Заявителю способом, определенным Заявителем в заявлении о предоставлении результата предоставления Муниципальной услуги не 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 подаче заявления, или Администрацию.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10.4. Отказ в приеме документов, необходимых для предоставления Муниципальной услуги, не препятствует повторному обращению Заявителя за получением Муниципальной услуги.</w:t>
      </w:r>
    </w:p>
    <w:p w:rsidR="002F525A" w:rsidRPr="002F525A" w:rsidRDefault="002F525A" w:rsidP="002F525A">
      <w:pPr>
        <w:tabs>
          <w:tab w:val="left" w:pos="1367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428"/>
        </w:tabs>
        <w:ind w:left="567"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11. Исчерпывающий перечень оснований для приостановления или отказа в предоставлении Муниципальной услуги</w:t>
      </w:r>
    </w:p>
    <w:p w:rsidR="002F525A" w:rsidRPr="002F525A" w:rsidRDefault="002F525A" w:rsidP="002F525A">
      <w:pPr>
        <w:tabs>
          <w:tab w:val="left" w:pos="1428"/>
        </w:tabs>
        <w:ind w:left="567" w:firstLine="0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11.1. Оснований для приостановления в предоставлении Муниципальной услуги законодательством Российской Федерации не предусмотрено.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11.2. Основания для отказа в предоставлении Муниципальной услуги для каждого варианта предоставления Муниципальной услуги: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11.2.1. Основанием для отказа в предоставлении Муниципальной услуги для вариантов 1, 2 и 3 является одновременное невыполнение условий всех оснований для конкретного Заявителя (представителя Заявителя), указанных в пункте 23.1 настоящего Административного регламента.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11.2.2. Основанием для отказа в предоставлении Муниципальной услуги для варианта 4 является отсутствие опечаток и (или) ошибок в выданных документах. 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120"/>
        </w:tabs>
        <w:ind w:left="567"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12. Размер платы, взимаемой с заявителя при предоставлении Муниципальной услуги, и способы ее взимания</w:t>
      </w:r>
    </w:p>
    <w:p w:rsidR="002F525A" w:rsidRPr="002F525A" w:rsidRDefault="002F525A" w:rsidP="002F525A">
      <w:pPr>
        <w:tabs>
          <w:tab w:val="left" w:pos="1120"/>
        </w:tabs>
        <w:ind w:firstLine="0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12.1. За предоставление Муниципальной услуги не предусмотрено взимание платы.</w:t>
      </w:r>
    </w:p>
    <w:p w:rsidR="002F525A" w:rsidRPr="002F525A" w:rsidRDefault="002F525A" w:rsidP="002F525A">
      <w:pPr>
        <w:tabs>
          <w:tab w:val="left" w:pos="1300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300"/>
        </w:tabs>
        <w:ind w:firstLine="0"/>
        <w:jc w:val="center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13. Максимальный срок ожидания в очереди </w:t>
      </w:r>
    </w:p>
    <w:p w:rsidR="002F525A" w:rsidRPr="002F525A" w:rsidRDefault="002F525A" w:rsidP="002F525A">
      <w:pPr>
        <w:tabs>
          <w:tab w:val="left" w:pos="1300"/>
        </w:tabs>
        <w:ind w:firstLine="0"/>
        <w:jc w:val="center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при подаче Заявителем запроса о предоставлении Муниципальной услуги и при получении результата предоставления </w:t>
      </w:r>
    </w:p>
    <w:p w:rsidR="002F525A" w:rsidRPr="002F525A" w:rsidRDefault="002F525A" w:rsidP="002F525A">
      <w:pPr>
        <w:tabs>
          <w:tab w:val="left" w:pos="1300"/>
        </w:tabs>
        <w:ind w:firstLine="0"/>
        <w:jc w:val="center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Муниципальной услуги</w:t>
      </w:r>
    </w:p>
    <w:p w:rsidR="002F525A" w:rsidRPr="002F525A" w:rsidRDefault="002F525A" w:rsidP="002F525A">
      <w:pPr>
        <w:tabs>
          <w:tab w:val="left" w:pos="1300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13.1. Максимальный срок ожидания в очереди при подаче запроса составляет 15 минут. 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13.2. Максимальный срок ожидания в очереди при получении результата Муниципальной услуги составляет 15 минут.</w:t>
      </w:r>
    </w:p>
    <w:p w:rsidR="002F525A" w:rsidRPr="002F525A" w:rsidRDefault="002F525A" w:rsidP="002F525A">
      <w:pPr>
        <w:tabs>
          <w:tab w:val="left" w:pos="1300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276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276"/>
        </w:tabs>
        <w:ind w:firstLine="0"/>
        <w:jc w:val="center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14. Срок регистрации запроса Заявителя о предоставлении Муниципальной услуги</w:t>
      </w:r>
    </w:p>
    <w:p w:rsidR="002F525A" w:rsidRPr="002F525A" w:rsidRDefault="002F525A" w:rsidP="002F525A">
      <w:pPr>
        <w:tabs>
          <w:tab w:val="left" w:pos="1276"/>
        </w:tabs>
        <w:ind w:firstLine="0"/>
        <w:jc w:val="center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 14.1. Срок регистрации запроса и документов, необходимых для предоставления Муниципальной услуги, составляет 1 рабочий день со дня подачи заявления (запроса).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14.2. Запрос и документы, необходимые для предоставления Муниципальной услуги, направленные посредством почтового отправления, регистрируется в день поступления от организации почтовой связи.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14.3. В случае поступления запроса и документов, необходимых для предоставления Муниципальной услуги, после 16:00 либо в выходной (праздничный) день, регистрация осуществляется не позднее следующего рабочего дня. </w:t>
      </w:r>
    </w:p>
    <w:p w:rsidR="002F525A" w:rsidRPr="002F525A" w:rsidRDefault="002F525A" w:rsidP="002F525A">
      <w:pPr>
        <w:tabs>
          <w:tab w:val="left" w:pos="1565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shd w:val="clear" w:color="auto" w:fill="FFFFFF"/>
        <w:ind w:firstLine="0"/>
        <w:jc w:val="center"/>
        <w:rPr>
          <w:rFonts w:cs="Arial"/>
          <w:iCs/>
          <w:spacing w:val="1"/>
          <w:highlight w:val="yellow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15. Требования к помещениям, в которых предоставляется Муниципальная услуга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2F525A">
        <w:rPr>
          <w:rFonts w:cs="Arial"/>
          <w:spacing w:val="7"/>
          <w:lang w:val="en-US" w:eastAsia="en-US"/>
        </w:rPr>
        <w:t>I</w:t>
      </w:r>
      <w:r w:rsidRPr="002F525A">
        <w:rPr>
          <w:rFonts w:cs="Arial"/>
          <w:spacing w:val="7"/>
          <w:lang w:eastAsia="en-US"/>
        </w:rPr>
        <w:t xml:space="preserve">, II групп, а также инвалидами </w:t>
      </w:r>
      <w:r w:rsidRPr="002F525A">
        <w:rPr>
          <w:rFonts w:cs="Arial"/>
          <w:spacing w:val="7"/>
          <w:lang w:val="en-US" w:eastAsia="en-US"/>
        </w:rPr>
        <w:t>III</w:t>
      </w:r>
      <w:r w:rsidRPr="002F525A">
        <w:rPr>
          <w:rFonts w:cs="Arial"/>
          <w:spacing w:val="7"/>
          <w:lang w:eastAsia="en-US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15.5. Центральный вход в здание Администрации должен быть оборудован информационной табличкой (вывеской), содержащей информацию: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наименование;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местонахождение и юридический адрес;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режим работы;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график приема;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номера телефонов для справок.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15.7. Помещения, в которых предоставляется Муниципальная услуга, оснащаются: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противопожарной системой и средствами пожаротушения;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системой оповещения о возникновении чрезвычайной ситуации;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средствами оказания первой медицинской помощи;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туалетными комнатами для посетителей.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 15.8.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15.11. Места приема Заявителей оборудуются информационными табличками (вывесками) с указанием: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номера кабинета и наименования отдела;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фамилии, имени и отчества (последнее - при наличии), должности ответственного лица за прием документов;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3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графика приема Заявителей.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15.13.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15.14. При предоставлении Муниципальной услуги инвалидам обеспечиваются: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8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8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7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6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с учетом ограничений их жизнедеятельности;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2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2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допуск сурдопереводчика и тифлосурдоисреводчика; 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2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97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2F525A" w:rsidRPr="002F525A" w:rsidRDefault="002F525A" w:rsidP="002F525A">
      <w:pPr>
        <w:tabs>
          <w:tab w:val="left" w:pos="97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15.15. Требования, которым должны соответствовать помещение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</w:t>
      </w:r>
      <w:r w:rsidRPr="002F525A">
        <w:rPr>
          <w:rFonts w:cs="Arial"/>
          <w:spacing w:val="7"/>
          <w:lang w:eastAsia="en-US"/>
        </w:rPr>
        <w:lastRenderedPageBreak/>
        <w:t>официальном сайте администрации района https://akmrvo.gosuslugi.ru/), а также на Едином портале государственных и муниципальных услуг».</w:t>
      </w:r>
    </w:p>
    <w:p w:rsidR="002F525A" w:rsidRPr="002F525A" w:rsidRDefault="002F525A" w:rsidP="002F525A">
      <w:pPr>
        <w:tabs>
          <w:tab w:val="left" w:pos="972"/>
        </w:tabs>
        <w:ind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ind w:left="567"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16. Показатели качества и доступности Муниципальной услуги</w:t>
      </w:r>
    </w:p>
    <w:p w:rsidR="002F525A" w:rsidRPr="002F525A" w:rsidRDefault="002F525A" w:rsidP="002F525A">
      <w:pPr>
        <w:tabs>
          <w:tab w:val="left" w:pos="0"/>
        </w:tabs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16.1. Оценка доступности и качества предоставления Муниципальной услуги должна осуществляться по следующим показателям:</w:t>
      </w:r>
    </w:p>
    <w:p w:rsidR="002F525A" w:rsidRPr="002F525A" w:rsidRDefault="002F525A" w:rsidP="002F525A">
      <w:pPr>
        <w:tabs>
          <w:tab w:val="left" w:pos="109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2F525A" w:rsidRPr="002F525A" w:rsidRDefault="002F525A" w:rsidP="002F525A">
      <w:pPr>
        <w:tabs>
          <w:tab w:val="left" w:pos="1385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б) возможность выбора Заявителем форм предоставления Муниципальной услуги;</w:t>
      </w:r>
    </w:p>
    <w:p w:rsidR="002F525A" w:rsidRPr="002F525A" w:rsidRDefault="002F525A" w:rsidP="002F525A">
      <w:pPr>
        <w:tabs>
          <w:tab w:val="left" w:pos="101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в) возможность обращения за получением Муниципальной услуги в МФЦ, в том числе с использованием ЕПГУ;</w:t>
      </w:r>
    </w:p>
    <w:p w:rsidR="002F525A" w:rsidRPr="002F525A" w:rsidRDefault="002F525A" w:rsidP="002F525A">
      <w:pPr>
        <w:tabs>
          <w:tab w:val="left" w:pos="1100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г) возможность обращения за получением Муниципальной услуги в электронной форме, в том числе с использованием ЕПГУ;</w:t>
      </w:r>
    </w:p>
    <w:p w:rsidR="002F525A" w:rsidRPr="002F525A" w:rsidRDefault="002F525A" w:rsidP="002F525A">
      <w:pPr>
        <w:tabs>
          <w:tab w:val="left" w:pos="110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д) доступность обращения за предоставлением Муниципальной услуги, в том числе для маломобильных групп населения;</w:t>
      </w:r>
    </w:p>
    <w:p w:rsidR="002F525A" w:rsidRPr="002F525A" w:rsidRDefault="002F525A" w:rsidP="002F525A">
      <w:pPr>
        <w:tabs>
          <w:tab w:val="left" w:pos="1379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F525A" w:rsidRPr="002F525A" w:rsidRDefault="002F525A" w:rsidP="002F525A">
      <w:pPr>
        <w:tabs>
          <w:tab w:val="left" w:pos="114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ж)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F525A" w:rsidRPr="002F525A" w:rsidRDefault="002F525A" w:rsidP="002F525A">
      <w:pPr>
        <w:tabs>
          <w:tab w:val="left" w:pos="112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з) отсутствие обоснованных жалоб со стороны граждан по результатам предоставления Муниципальной услуги, в том числе с использованием ЕПГУ;</w:t>
      </w:r>
    </w:p>
    <w:p w:rsidR="002F525A" w:rsidRPr="002F525A" w:rsidRDefault="002F525A" w:rsidP="002F525A">
      <w:pPr>
        <w:tabs>
          <w:tab w:val="left" w:pos="1129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к) предоставление возможности получения информации о ходе предоставления Муниципальной услуги, в том числе с использованием ЕПГУ.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16.2.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16.3. 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ЕПГУ.</w:t>
      </w:r>
    </w:p>
    <w:p w:rsidR="002F525A" w:rsidRPr="002F525A" w:rsidRDefault="002F525A" w:rsidP="002F525A">
      <w:pPr>
        <w:tabs>
          <w:tab w:val="left" w:pos="137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аутентификации. </w:t>
      </w:r>
    </w:p>
    <w:p w:rsidR="002F525A" w:rsidRPr="002F525A" w:rsidRDefault="002F525A" w:rsidP="002F525A">
      <w:pPr>
        <w:tabs>
          <w:tab w:val="left" w:pos="1373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17.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17.1.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</w:t>
      </w:r>
      <w:r w:rsidRPr="002F525A">
        <w:rPr>
          <w:rFonts w:cs="Arial"/>
          <w:spacing w:val="7"/>
          <w:lang w:eastAsia="en-US"/>
        </w:rPr>
        <w:lastRenderedPageBreak/>
        <w:t>формы в электронном виде, в которой обеспечивается автозаполнение с использованием сведений, полученных из цифрового профиля ЕСИА или витрин данных.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17.2.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17.4. Результаты предоставления Муниципальной услуги, указанные в пункте 6.1. настоящего Административного регламента, направляются Заявителю, его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(кроме случаев отсутствия у Заявителя или его представителя учетной записи ЕПГУ).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указанном в заявлении.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17.5.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17.5.1. Электронные документы представляются в следующих форматах:</w:t>
      </w:r>
    </w:p>
    <w:p w:rsidR="002F525A" w:rsidRPr="002F525A" w:rsidRDefault="002F525A" w:rsidP="002F525A">
      <w:pPr>
        <w:tabs>
          <w:tab w:val="left" w:pos="95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а) </w:t>
      </w:r>
      <w:r w:rsidRPr="002F525A">
        <w:rPr>
          <w:rFonts w:cs="Arial"/>
          <w:spacing w:val="7"/>
          <w:lang w:val="en-US" w:eastAsia="en-US"/>
        </w:rPr>
        <w:t>xml</w:t>
      </w:r>
      <w:r w:rsidRPr="002F525A">
        <w:rPr>
          <w:rFonts w:cs="Arial"/>
          <w:spacing w:val="7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2F525A">
        <w:rPr>
          <w:rFonts w:cs="Arial"/>
          <w:spacing w:val="7"/>
          <w:lang w:val="en-US" w:eastAsia="en-US"/>
        </w:rPr>
        <w:t>xml</w:t>
      </w:r>
      <w:r w:rsidRPr="002F525A">
        <w:rPr>
          <w:rFonts w:cs="Arial"/>
          <w:spacing w:val="7"/>
          <w:lang w:eastAsia="en-US"/>
        </w:rPr>
        <w:t>;</w:t>
      </w:r>
    </w:p>
    <w:p w:rsidR="002F525A" w:rsidRPr="002F525A" w:rsidRDefault="002F525A" w:rsidP="002F525A">
      <w:pPr>
        <w:tabs>
          <w:tab w:val="left" w:pos="96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б) </w:t>
      </w:r>
      <w:r w:rsidRPr="002F525A">
        <w:rPr>
          <w:rFonts w:cs="Arial"/>
          <w:spacing w:val="7"/>
          <w:lang w:val="en-US" w:eastAsia="en-US"/>
        </w:rPr>
        <w:t>doc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docx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odt</w:t>
      </w:r>
      <w:r w:rsidRPr="002F525A">
        <w:rPr>
          <w:rFonts w:cs="Arial"/>
          <w:spacing w:val="7"/>
          <w:lang w:eastAsia="en-US"/>
        </w:rPr>
        <w:t xml:space="preserve"> - для документов с текстовым содержанием, не включающим формулы;</w:t>
      </w:r>
    </w:p>
    <w:p w:rsidR="002F525A" w:rsidRPr="002F525A" w:rsidRDefault="002F525A" w:rsidP="002F525A">
      <w:pPr>
        <w:tabs>
          <w:tab w:val="left" w:pos="95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в) </w:t>
      </w:r>
      <w:r w:rsidRPr="002F525A">
        <w:rPr>
          <w:rFonts w:cs="Arial"/>
          <w:spacing w:val="7"/>
          <w:lang w:val="en-US" w:eastAsia="en-US"/>
        </w:rPr>
        <w:t>pdf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jpg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jpeg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png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bmp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tiff</w:t>
      </w:r>
      <w:r w:rsidRPr="002F525A">
        <w:rPr>
          <w:rFonts w:cs="Arial"/>
          <w:spacing w:val="7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2F525A" w:rsidRPr="002F525A" w:rsidRDefault="002F525A" w:rsidP="002F525A">
      <w:pPr>
        <w:tabs>
          <w:tab w:val="left" w:pos="932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г) </w:t>
      </w:r>
      <w:r w:rsidRPr="002F525A">
        <w:rPr>
          <w:rFonts w:cs="Arial"/>
          <w:spacing w:val="7"/>
          <w:lang w:val="en-US" w:eastAsia="en-US"/>
        </w:rPr>
        <w:t>zip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7"/>
          <w:lang w:val="en-US" w:eastAsia="en-US"/>
        </w:rPr>
        <w:t>rar</w:t>
      </w:r>
      <w:r w:rsidRPr="002F525A">
        <w:rPr>
          <w:rFonts w:cs="Arial"/>
          <w:spacing w:val="7"/>
          <w:lang w:eastAsia="en-US"/>
        </w:rPr>
        <w:t xml:space="preserve"> для сжатых документов в один файл;</w:t>
      </w:r>
    </w:p>
    <w:p w:rsidR="002F525A" w:rsidRPr="002F525A" w:rsidRDefault="002F525A" w:rsidP="002F525A">
      <w:pPr>
        <w:tabs>
          <w:tab w:val="left" w:pos="97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д) </w:t>
      </w:r>
      <w:r w:rsidRPr="002F525A">
        <w:rPr>
          <w:rFonts w:cs="Arial"/>
          <w:spacing w:val="7"/>
          <w:lang w:val="en-US" w:eastAsia="en-US"/>
        </w:rPr>
        <w:t>sig</w:t>
      </w:r>
      <w:r w:rsidRPr="002F525A">
        <w:rPr>
          <w:rFonts w:cs="Arial"/>
          <w:spacing w:val="7"/>
          <w:lang w:eastAsia="en-US"/>
        </w:rPr>
        <w:t xml:space="preserve"> для открепленной усиленной квалифицированной электронной подписи.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17.5.2.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2F525A">
        <w:rPr>
          <w:rFonts w:cs="Arial"/>
          <w:spacing w:val="7"/>
          <w:lang w:val="en-US" w:eastAsia="en-US"/>
        </w:rPr>
        <w:t>dpi</w:t>
      </w:r>
      <w:r w:rsidRPr="002F525A">
        <w:rPr>
          <w:rFonts w:cs="Arial"/>
          <w:spacing w:val="7"/>
          <w:lang w:eastAsia="en-US"/>
        </w:rPr>
        <w:t xml:space="preserve"> (масштаб 1:1) с использованием следующих режимов: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«черно-белый» (при отсутствии в документе графических изображений и (или) цветного текста);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 17.5.3. Электронные документы должны обеспечивать: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возможность идентифицировать документ и количество листов в документе;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содержать оглавление, соответствующее их смыслу и содержанию;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17.5.4. Документы, подлежащие представлению в форматах </w:t>
      </w:r>
      <w:r w:rsidRPr="002F525A">
        <w:rPr>
          <w:rFonts w:cs="Arial"/>
          <w:spacing w:val="7"/>
          <w:lang w:val="en-US" w:eastAsia="en-US"/>
        </w:rPr>
        <w:t>xls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spacing w:val="5"/>
          <w:lang w:val="en-US" w:eastAsia="en-US"/>
        </w:rPr>
        <w:t>xlIsx</w:t>
      </w:r>
      <w:r w:rsidRPr="002F525A">
        <w:rPr>
          <w:rFonts w:cs="Arial"/>
          <w:spacing w:val="5"/>
          <w:lang w:eastAsia="en-US"/>
        </w:rPr>
        <w:t xml:space="preserve"> </w:t>
      </w:r>
      <w:r w:rsidRPr="002F525A">
        <w:rPr>
          <w:rFonts w:cs="Arial"/>
          <w:spacing w:val="7"/>
          <w:lang w:eastAsia="en-US"/>
        </w:rPr>
        <w:t xml:space="preserve">или </w:t>
      </w:r>
      <w:r w:rsidRPr="002F525A">
        <w:rPr>
          <w:rFonts w:cs="Arial"/>
          <w:spacing w:val="7"/>
          <w:lang w:val="en-US" w:eastAsia="en-US"/>
        </w:rPr>
        <w:t>ods</w:t>
      </w:r>
      <w:r w:rsidRPr="002F525A">
        <w:rPr>
          <w:rFonts w:cs="Arial"/>
          <w:spacing w:val="7"/>
          <w:lang w:eastAsia="en-US"/>
        </w:rPr>
        <w:t>, формируются в виде отдельного электронного документа.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17.6. Услуги, необходимые и обязательные для предоставления Муниципальной услуги, отсутствуют.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17.7. Информационными системами, используемыми для предоставления Муниципальной услуги, являются: 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информационная система Воронежской области «Портал Воронежской области в сети Интернет»;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2F525A" w:rsidRPr="002F525A" w:rsidRDefault="002F525A" w:rsidP="002F525A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17.8. Возможность получения Муниципальной услуги по экстерриториальному принципу отсутствует. </w:t>
      </w:r>
    </w:p>
    <w:p w:rsidR="002F525A" w:rsidRPr="002F525A" w:rsidRDefault="002F525A" w:rsidP="002F525A">
      <w:pPr>
        <w:tabs>
          <w:tab w:val="left" w:pos="152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17.9. 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</w:p>
    <w:p w:rsidR="002F525A" w:rsidRPr="002F525A" w:rsidRDefault="002F525A" w:rsidP="002F525A">
      <w:pPr>
        <w:tabs>
          <w:tab w:val="left" w:pos="567"/>
          <w:tab w:val="left" w:pos="1376"/>
        </w:tabs>
        <w:ind w:left="567"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17.10. МФЦ осуществляет:</w:t>
      </w:r>
    </w:p>
    <w:p w:rsidR="002F525A" w:rsidRPr="002F525A" w:rsidRDefault="002F525A" w:rsidP="002F525A">
      <w:pPr>
        <w:tabs>
          <w:tab w:val="left" w:pos="567"/>
          <w:tab w:val="left" w:pos="1376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информирование Заявителей о порядке предоставления Муниципальной услуги в МФЦ,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2F525A" w:rsidRPr="002F525A" w:rsidRDefault="002F525A" w:rsidP="002F525A">
      <w:pPr>
        <w:tabs>
          <w:tab w:val="left" w:pos="567"/>
          <w:tab w:val="left" w:pos="993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выдачу Заявителю результата предоставления Муниципальной услуги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выдачу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 </w:t>
      </w:r>
    </w:p>
    <w:p w:rsidR="002F525A" w:rsidRPr="002F525A" w:rsidRDefault="002F525A" w:rsidP="002F525A">
      <w:pPr>
        <w:tabs>
          <w:tab w:val="left" w:pos="567"/>
          <w:tab w:val="left" w:pos="993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иные процедуры и действия, предусмотренные Федеральным законом от 27.07.2010 № 210-ФЗ «Об организации предоставления государственных и муниципальных услуг».</w:t>
      </w:r>
    </w:p>
    <w:p w:rsidR="002F525A" w:rsidRPr="002F525A" w:rsidRDefault="002F525A" w:rsidP="002F525A">
      <w:pPr>
        <w:tabs>
          <w:tab w:val="left" w:pos="567"/>
          <w:tab w:val="left" w:pos="993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17.11. В соответствии с частью 1.1 статьи 16 Федерального закона от 27.07.2010 № 210-ФЗ «Об организации предоставления государственных и муниципальных услуг» для реализации своих функций МФЦ вправе привлекать иные организации (далее – привлекаемые организации).</w:t>
      </w:r>
    </w:p>
    <w:p w:rsidR="002F525A" w:rsidRPr="002F525A" w:rsidRDefault="002F525A" w:rsidP="002F525A">
      <w:pPr>
        <w:tabs>
          <w:tab w:val="left" w:pos="567"/>
          <w:tab w:val="left" w:pos="1434"/>
        </w:tabs>
        <w:ind w:firstLine="0"/>
        <w:rPr>
          <w:rFonts w:cs="Arial"/>
          <w:spacing w:val="10"/>
          <w:lang w:eastAsia="en-US"/>
        </w:rPr>
      </w:pPr>
      <w:r w:rsidRPr="002F525A">
        <w:rPr>
          <w:rFonts w:cs="Arial"/>
          <w:spacing w:val="10"/>
          <w:lang w:eastAsia="en-US"/>
        </w:rPr>
        <w:t xml:space="preserve"> 17.12. Информирование Заявителей. 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Информирование заявителя в МФЦ осуществляется следующими способами:</w:t>
      </w:r>
    </w:p>
    <w:p w:rsidR="002F525A" w:rsidRPr="002F525A" w:rsidRDefault="002F525A" w:rsidP="002F525A">
      <w:pPr>
        <w:tabs>
          <w:tab w:val="left" w:pos="567"/>
          <w:tab w:val="left" w:pos="1100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в МФЦ;</w:t>
      </w:r>
    </w:p>
    <w:p w:rsidR="002F525A" w:rsidRPr="002F525A" w:rsidRDefault="002F525A" w:rsidP="002F525A">
      <w:pPr>
        <w:tabs>
          <w:tab w:val="left" w:pos="567"/>
          <w:tab w:val="left" w:pos="1030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>б) при обращении Заявителя в МФЦ лично, по телефону, посредством почтовых отправлений, либо по электронной почте.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Рекомендуемое время предоставления консультации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Ответ на телефонный звонок должен начинаться с информации о наименовании организации, фамилии, имени, отчестве (последнее - при наличии) и должности работника МФЦ, принявшего телефонный звонок. 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Индивидуальное устное консультирование при обращении Заявителя по телефону работник МФЦ осуществляет не более 10 минут. </w:t>
      </w:r>
    </w:p>
    <w:p w:rsidR="002F525A" w:rsidRPr="002F525A" w:rsidRDefault="002F525A" w:rsidP="002F525A">
      <w:pPr>
        <w:tabs>
          <w:tab w:val="left" w:pos="567"/>
          <w:tab w:val="left" w:pos="1501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567"/>
          <w:tab w:val="left" w:pos="100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2F525A" w:rsidRPr="002F525A" w:rsidRDefault="002F525A" w:rsidP="002F525A">
      <w:pPr>
        <w:numPr>
          <w:ilvl w:val="0"/>
          <w:numId w:val="2"/>
        </w:numPr>
        <w:tabs>
          <w:tab w:val="left" w:pos="567"/>
          <w:tab w:val="left" w:pos="91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назначить другое время для консультаций.</w:t>
      </w:r>
    </w:p>
    <w:p w:rsidR="002F525A" w:rsidRPr="002F525A" w:rsidRDefault="002F525A" w:rsidP="002F525A">
      <w:pPr>
        <w:tabs>
          <w:tab w:val="left" w:pos="567"/>
          <w:tab w:val="left" w:pos="1506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2F525A" w:rsidRPr="002F525A" w:rsidRDefault="002F525A" w:rsidP="002F525A">
      <w:pPr>
        <w:tabs>
          <w:tab w:val="left" w:pos="567"/>
          <w:tab w:val="left" w:pos="143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17.13. Выдача Заявителю результата предоставления Муниципальной услуги.</w:t>
      </w:r>
    </w:p>
    <w:p w:rsidR="002F525A" w:rsidRPr="002F525A" w:rsidRDefault="002F525A" w:rsidP="002F525A">
      <w:pPr>
        <w:tabs>
          <w:tab w:val="left" w:pos="567"/>
        </w:tabs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>Заявление и документы, предусмотренные настоящим Административным регламентом, необходимые для предоставления Муниципальной услуги, могут быть поданы Заявителем через МФЦ, а также в электронной форме, в том числе с использованием Единого портала государственных и муниципальных услуг.</w:t>
      </w:r>
    </w:p>
    <w:p w:rsidR="002F525A" w:rsidRPr="002F525A" w:rsidRDefault="002F525A" w:rsidP="002F525A">
      <w:pPr>
        <w:tabs>
          <w:tab w:val="left" w:pos="567"/>
        </w:tabs>
        <w:autoSpaceDE w:val="0"/>
        <w:autoSpaceDN w:val="0"/>
        <w:adjustRightInd w:val="0"/>
        <w:rPr>
          <w:rFonts w:eastAsia="Calibri" w:cs="Arial"/>
        </w:rPr>
      </w:pPr>
      <w:r w:rsidRPr="002F525A">
        <w:rPr>
          <w:rFonts w:eastAsia="Calibri" w:cs="Arial"/>
        </w:rPr>
        <w:t xml:space="preserve">Заявитель вправе обратиться в любой МФЦ на территории Воронежской области независимо от места проживания или регистрации. </w:t>
      </w:r>
    </w:p>
    <w:p w:rsidR="002F525A" w:rsidRPr="002F525A" w:rsidRDefault="002F525A" w:rsidP="002F525A">
      <w:pPr>
        <w:tabs>
          <w:tab w:val="left" w:pos="5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При наличии в заявлении указания о выдаче результатов оказания услуги через МФЦ, Администрация передает документы в МФЦ для последующей выдачи Заявителю (его представителю) способом, согласно заключенным соглашениям о взаимодействии между Администрацией и МФЦ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2F525A" w:rsidRPr="002F525A" w:rsidRDefault="002F525A" w:rsidP="002F525A">
      <w:pPr>
        <w:tabs>
          <w:tab w:val="left" w:pos="567"/>
        </w:tabs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2F525A">
        <w:rPr>
          <w:rFonts w:cs="Arial"/>
        </w:rPr>
        <w:t xml:space="preserve"> 17.14. </w:t>
      </w:r>
      <w:r w:rsidRPr="002F525A">
        <w:rPr>
          <w:rFonts w:eastAsia="Calibri" w:cs="Arial"/>
          <w:lang w:eastAsia="en-US"/>
        </w:rPr>
        <w:t>Способы подачи заявления и документов и получение результата Муниципальной услуги в МФЦ (по выбору Заявителя):</w:t>
      </w:r>
    </w:p>
    <w:p w:rsidR="002F525A" w:rsidRPr="002F525A" w:rsidRDefault="002F525A" w:rsidP="002F525A">
      <w:pPr>
        <w:tabs>
          <w:tab w:val="left" w:pos="567"/>
        </w:tabs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Заявитель подает заявление и документы в МФЦ, МФЦ передает заявление и документы в Администрацию в бумажном виде, результат Муниципальной услуги Заявитель получает в МФЦ;</w:t>
      </w:r>
    </w:p>
    <w:p w:rsidR="002F525A" w:rsidRPr="002F525A" w:rsidRDefault="002F525A" w:rsidP="002F525A">
      <w:pPr>
        <w:tabs>
          <w:tab w:val="left" w:pos="567"/>
        </w:tabs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- Заявитель подает заявление и документы в МФЦ, МФЦ передает заявление, подписанное простой электронной подписью сотрудником МФЦ и документы в электронном виде в Администрацию, результат Муниципальной услуги Заявитель получает в МФЦ;</w:t>
      </w:r>
    </w:p>
    <w:p w:rsidR="002F525A" w:rsidRPr="002F525A" w:rsidRDefault="002F525A" w:rsidP="002F525A">
      <w:pPr>
        <w:tabs>
          <w:tab w:val="left" w:pos="567"/>
        </w:tabs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lastRenderedPageBreak/>
        <w:t>- Заявитель подает заявление и документы через Единый портал государственных и муниципальных услуг (функций), результат Муниципальной услуги Заявитель получает в МФЦ;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489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17.15. Порядок и сроки передачи Администрацией таких документов в МФЦ определяются соглашением о взаимодействии, заключенным ими в порядке, установленном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</w:t>
      </w:r>
      <w:r w:rsidRPr="002F525A">
        <w:rPr>
          <w:rFonts w:cs="Arial"/>
          <w:spacing w:val="10"/>
          <w:lang w:eastAsia="en-US"/>
        </w:rPr>
        <w:t>самоуправления».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388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17.16.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379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17.17. Работник МФЦ осуществляет следующие действия: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379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379"/>
        </w:tabs>
        <w:ind w:left="567"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проверяет полномочия представителя Заявителя (в случае обращения представителя Заявителя);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379"/>
        </w:tabs>
        <w:ind w:left="567"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- определяет статус исполнения заявления в ГИС; </w:t>
      </w:r>
    </w:p>
    <w:p w:rsidR="002F525A" w:rsidRPr="002F525A" w:rsidRDefault="002F525A" w:rsidP="002F525A">
      <w:pPr>
        <w:tabs>
          <w:tab w:val="left" w:pos="567"/>
          <w:tab w:val="left" w:pos="1276"/>
          <w:tab w:val="left" w:pos="1379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F525A" w:rsidRPr="002F525A" w:rsidRDefault="002F525A" w:rsidP="002F525A">
      <w:pPr>
        <w:tabs>
          <w:tab w:val="left" w:pos="567"/>
          <w:tab w:val="left" w:pos="993"/>
          <w:tab w:val="left" w:pos="1276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F525A" w:rsidRPr="002F525A" w:rsidRDefault="002F525A" w:rsidP="002F525A">
      <w:pPr>
        <w:tabs>
          <w:tab w:val="left" w:pos="567"/>
          <w:tab w:val="left" w:pos="993"/>
          <w:tab w:val="left" w:pos="1276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выдает документы Заявителю, при необходимости запрашивает у Заявителя подписи за каждый выданный документ;</w:t>
      </w:r>
    </w:p>
    <w:p w:rsidR="002F525A" w:rsidRPr="002F525A" w:rsidRDefault="002F525A" w:rsidP="002F525A">
      <w:pPr>
        <w:tabs>
          <w:tab w:val="left" w:pos="567"/>
          <w:tab w:val="left" w:pos="851"/>
          <w:tab w:val="left" w:pos="1276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- запрашивает согласие Заявителя на участие в смс-опросе для оценки качества предоставленных услуг в МФЦ.</w:t>
      </w:r>
    </w:p>
    <w:p w:rsidR="002F525A" w:rsidRPr="002F525A" w:rsidRDefault="002F525A" w:rsidP="002F525A">
      <w:pPr>
        <w:tabs>
          <w:tab w:val="left" w:pos="1373"/>
        </w:tabs>
        <w:ind w:firstLine="709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1708"/>
        </w:tabs>
        <w:ind w:firstLine="0"/>
        <w:jc w:val="center"/>
        <w:rPr>
          <w:rFonts w:cs="Arial"/>
          <w:bCs/>
          <w:spacing w:val="7"/>
          <w:lang w:eastAsia="en-US"/>
        </w:rPr>
      </w:pPr>
      <w:bookmarkStart w:id="3" w:name="bookmark1"/>
      <w:r w:rsidRPr="002F525A">
        <w:rPr>
          <w:rFonts w:cs="Arial"/>
          <w:bCs/>
          <w:spacing w:val="7"/>
          <w:lang w:val="en-US" w:eastAsia="en-US"/>
        </w:rPr>
        <w:t>III</w:t>
      </w:r>
      <w:r w:rsidRPr="002F525A">
        <w:rPr>
          <w:rFonts w:cs="Arial"/>
          <w:bCs/>
          <w:spacing w:val="7"/>
          <w:lang w:eastAsia="en-US"/>
        </w:rPr>
        <w:t xml:space="preserve">. </w:t>
      </w:r>
      <w:bookmarkEnd w:id="3"/>
      <w:r w:rsidRPr="002F525A">
        <w:rPr>
          <w:rFonts w:cs="Arial"/>
          <w:bCs/>
          <w:spacing w:val="7"/>
          <w:lang w:eastAsia="en-US"/>
        </w:rPr>
        <w:t>Состав, последовательность и сроки выполнения административных процедур</w:t>
      </w:r>
    </w:p>
    <w:p w:rsidR="002F525A" w:rsidRPr="002F525A" w:rsidRDefault="002F525A" w:rsidP="002F525A">
      <w:pPr>
        <w:tabs>
          <w:tab w:val="left" w:pos="1708"/>
        </w:tabs>
        <w:jc w:val="center"/>
        <w:rPr>
          <w:rFonts w:cs="Arial"/>
          <w:bCs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18. 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18.1. При обращении за выдачей выписки из реестра муниципального имущества Муниципальная услуга предоставляется по единому сценарию для всех Заявителей в зависимости от выбора вида объекта, в отношении которого запрашивается выписка из реестра, следующему кругу Заявителей: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- физическое лицо;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- представитель заявителя – физического лица;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- юридическое лицо;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- представитель заявителя – юридического лица;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- индивидуальный предприниматель;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- представитель заявителя – индивидуального предпринимателя.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18.2. Возможность оставления заявления (запроса) Заявителя о предоставлении Муниципальной услуги без рассмотрения не предусмотрена.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lastRenderedPageBreak/>
        <w:t>18.3. Описание административных процедур и административных действий приведено в приложении № 6 к настоящему Административному регламенту.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Перечень вариантов предоставления Муниципальной услуги: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1. Принятие решения о предоставлении выписки из реестра муниципального имущества.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2. Выдача уведомления об отсутствии в реестре муниципального имущества запрашиваемых сведений.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3. Принятие решения об отказе в выдаче выписки из реестра муниципального имущества.</w:t>
      </w:r>
    </w:p>
    <w:p w:rsidR="002F525A" w:rsidRPr="002F525A" w:rsidRDefault="002F525A" w:rsidP="002F525A">
      <w:pPr>
        <w:tabs>
          <w:tab w:val="left" w:pos="0"/>
          <w:tab w:val="left" w:pos="1701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4. Исправление допущенных опечаток и (или) ошибок в выданных в результате предоставления Муниципальной услуги документах.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19. Профилирование Заявителя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19.1. Путем анкетирования (профилирования) Заявителя устанавливаются признаки Заявителя.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Вопросы, направленные на определение признаков Заявителя, приведены в приложении № 7 к настоящему Административному регламенту.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19.2.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20. Единый сценарий предоставления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20.1. Максимальный срок предоставления варианта Муниципальной услуги составляет 5 рабочих дней со дня регистрации заявления (запроса) Заявителя.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20.2. В результате предоставления варианта Муниципальной услуги Заявителю предоставляются: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а) 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в) решение об отказе в выдаче выписки из реестра муниципального имущества в случае невозможности идентификации указанного в запросе объекта учета (электронный документ, подписанный усиленной квалифицированной электронной подписью, документ на бумажном носителе).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20.3. Администрация отказывает Заявителю в предоставлении Муниципальной услуги при наличии оснований, указанных в пункте 11.2 настоящего Административного регламента.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20.4. Административные процедуры, осуществляемые при предоставлении Муниципальной услуги: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а) прием и регистрация заявления и необходимых документов;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б) рассмотрение принятых документов и направление межведомственных запросов;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lastRenderedPageBreak/>
        <w:t xml:space="preserve">в) принятие решения о предоставлении Муниципальной услуги либо об отказе в предоставлении Муниципальной услуги;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г) предоставление результата предоставления Муниципальной услуги или отказа в предоставлении Муниципальной услуги.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20.5. Административная процедура приостановления предоставления Муниципальной услуги не предусмотрена.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20.6. 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r w:rsidRPr="002F525A">
        <w:rPr>
          <w:rFonts w:eastAsia="Calibri" w:cs="Arial"/>
          <w:color w:val="0000FF"/>
          <w:lang w:eastAsia="en-US"/>
        </w:rPr>
        <w:t>статьей 11</w:t>
      </w:r>
      <w:r w:rsidRPr="002F525A">
        <w:rPr>
          <w:rFonts w:eastAsia="Calibri" w:cs="Arial"/>
          <w:lang w:eastAsia="en-US"/>
        </w:rPr>
        <w:t xml:space="preserve"> указанного Федерального закона.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Подразделы, содержащие описание вариантов предоставления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1. Принятие решения о предоставлении выписки из реестра муниципального имущества.</w:t>
      </w:r>
    </w:p>
    <w:p w:rsidR="002F525A" w:rsidRPr="002F525A" w:rsidRDefault="002F525A" w:rsidP="002F525A">
      <w:pPr>
        <w:tabs>
          <w:tab w:val="left" w:pos="1123"/>
        </w:tabs>
        <w:ind w:firstLine="709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Результат предоставления Муниципальной услуги указан в пп. «а» пункта 6.1 раздела 6 настоящего Административного регламента.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jc w:val="center"/>
        <w:rPr>
          <w:rFonts w:cs="Arial"/>
        </w:rPr>
      </w:pPr>
      <w:r w:rsidRPr="002F525A">
        <w:rPr>
          <w:rFonts w:cs="Arial"/>
        </w:rPr>
        <w:t>Перечень и описание административных процедур предоставления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21. Прием и регистрация запроса и документов и (или) информации, необходимых для предоставления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21.1. Представление Заявителем документов и заявления (запроса) о предоставлении Муниципальной услуги в соответствии с формой, предусмотренной в приложении № 4 к настоящему Административному регламенту, осуществляется в МФЦ, посредством Единого портала, путем направления почтового отправления.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21.2. 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должен представить самостоятельно, содержится в пункте 9.1. настоящего Административного регламента.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21.3. Исчерпывающий перечень документов и сведений, получаемых в рамках межведомственного информационного взаимодействия, которые Заявитель вправе представить по собственной инициативе, содержится в пункте 9.2. настоящего Административного регламента.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Межведомственные запросы формируются автоматически.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21.4. Способами установления личности (идентификации) Заявителя при взаимодействии с Заявителями являются: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а) в МФЦ – документ, удостоверяющий личность;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б) посредством Единого портала –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в) путем направления почтового отправления – копия документа, удостоверяющего личность.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lastRenderedPageBreak/>
        <w:t xml:space="preserve">21.5. Запрос и документы, необходимые для предоставления варианта Муниципальной услуги, могут быть представлены представителем Заявителя.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21.6. Основанием принятия Администрацией решения об отказе Заявителю в приеме документов, необходимых для предоставления Муниципальной услуги, является наличие оснований, указанных в пункте 10.1. настоящего Административного регламента.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21.7. Муниципальная услуга предусматривает возможность приема запроса и документов, необходимых для предоставления варианта Муниципальной услуги по выбору заявителя, независимо от его места нахождения, в МФЦ, путем направления почтового отправления.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21.8. Срок регистрации запроса и документов, необходимых для предоставления Муниципальной услуги, составляет в Администрации 1 рабочий день со дня подачи заявления (запроса) о предоставлении Муниципальной услуги и документов, необходимых для предоставления Муниципальной услуги в Администрации.</w:t>
      </w:r>
    </w:p>
    <w:p w:rsidR="002F525A" w:rsidRPr="002F525A" w:rsidRDefault="002F525A" w:rsidP="002F525A">
      <w:pPr>
        <w:rPr>
          <w:rFonts w:eastAsia="SimSun" w:cs="Arial"/>
        </w:rPr>
      </w:pPr>
      <w:r w:rsidRPr="002F525A">
        <w:rPr>
          <w:rFonts w:eastAsia="Calibri" w:cs="Arial"/>
        </w:rPr>
        <w:t xml:space="preserve">21.9. </w:t>
      </w:r>
      <w:r w:rsidRPr="002F525A">
        <w:rPr>
          <w:rFonts w:cs="Arial"/>
        </w:rPr>
        <w:t>Результатом административной процедуры является прием и регистрация заявления и комплекта документов либо отказ в приеме документов</w:t>
      </w:r>
      <w:r w:rsidRPr="002F525A">
        <w:rPr>
          <w:rFonts w:eastAsia="SimSun" w:cs="Arial"/>
        </w:rPr>
        <w:t>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22. Рассмотрение принятых документов и направление межведомственных запросов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22.1. Административная процедура «Рассмотрение принятых документов и направление межведомственных запросов» осуществляется в Администрации после регистрации представленного заявления и документов.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Автоматическое информирование Заявителя о ходе рассмотрения заявления вне зависимости от канала подачи заявления осуществляется в онлайн-режиме посредством Единого личного кабинета ЕПГУ.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22.2. В случае, если Заявителем не представлены документы, указанные в пп.9.2 пункта 9 настоящего Административного регламента, указанные в них сведения запрашиваются в Федеральной налоговой службе в порядке межведомственного электронного взаимодействия.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22.3. Срок административной процедуры – 2 рабочих дня (в пределах общего срока, указанного в пп.7.1 пункта 7 настоящего Административного регламента).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23. Принятие решения о предоставлении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23.1. Решение о предоставлении Муниципальной услуги принимается Администрацией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оснований для конкретного Заявителя (представителя Заявителя):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Решение об отказе в предоставлении Муниципальной услуги принимается при невыполнении указанных выше оснований либо в случае невозможности идентификации указанного в запросе объекта учета.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23.2. Ответственное за формирование результатов Муниципальной услуги лицо осуществляет поиск заданного объекта и осуществляет формирование </w:t>
      </w:r>
      <w:r w:rsidRPr="002F525A">
        <w:rPr>
          <w:rFonts w:eastAsia="Calibri" w:cs="Arial"/>
          <w:lang w:eastAsia="en-US"/>
        </w:rPr>
        <w:lastRenderedPageBreak/>
        <w:t>выписки из реестра муниципального имущества. Выписка из реестра муниципального имущества формируется автоматически.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23.3. Ответственное лицо готовит решение о выдаче выписки из реестра муниципального имущества согласно приложению № 1 к настоящему Административному регламенту.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23.4. Принятие решения о предоставлении Муниципальной услуги осуществляется в срок, не превышающий 1 рабочего дня со дня получения Администрацией всех сведений, необходимых для подтверждения оснований, необходимых для принятия такого решения.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24. Предоставление результата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24.1. Результат предоставления Муниципальной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по электронной почте Заявителя, посредством Единого портала, в МФЦ, путем направления почтового отправления.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24.2. Предоставление результата Муниципальной услуги осуществляется в срок, не превышающий 1 рабочий день, и исчисляется со дня принятия решения о предоставлении Муниципальной услуги.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bookmarkStart w:id="4" w:name="bookmark2"/>
      <w:r w:rsidRPr="002F525A">
        <w:rPr>
          <w:rFonts w:eastAsia="Calibri" w:cs="Arial"/>
          <w:lang w:eastAsia="en-US"/>
        </w:rPr>
        <w:t>Вариант 2. Выдача уведомления об отсутствии в реестре муниципального имущества запрашиваемых сведений.</w:t>
      </w:r>
    </w:p>
    <w:p w:rsidR="002F525A" w:rsidRPr="002F525A" w:rsidRDefault="002F525A" w:rsidP="002F525A">
      <w:pPr>
        <w:tabs>
          <w:tab w:val="left" w:pos="1123"/>
        </w:tabs>
        <w:ind w:firstLine="709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25. Результат предоставления Муниципальной услуги указан в пп. «б» пункта 6.1 раздела 6 настоящего Административного регламента.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Административные процедуры «Прием и регистрация запроса и документов и (или) информации, необходимых для предоставления Муниципальной услуги», «Рассмотрение принятых документов и направление межведомственных запросов» осуществляются в соответствии с пунктами 21-22 настоящего Административного регламента.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26. Принятие решения о предоставлении Муниципальной услуги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26.1. Решение о предоставлении Муниципальной услуги принимается Администрацией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оснований для конкретного Заявителя (представителя Заявителя):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Решение об отказе в предоставлении Муниципальной услуги принимается при невыполнении указанных выше оснований.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26.2. Ответственное за формирование результатов Муниципальной услуги лицо осуществляет поиск заданного объекта.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 случае отсутствия сведений о заданном объекте в реестре муниципального имущества, ответственное лицо формирует уведомление об отсутствии </w:t>
      </w:r>
      <w:r w:rsidRPr="002F525A">
        <w:rPr>
          <w:rFonts w:eastAsia="Calibri" w:cs="Arial"/>
          <w:lang w:eastAsia="en-US"/>
        </w:rPr>
        <w:lastRenderedPageBreak/>
        <w:t>информации в реестре муниципального имущества по форме согласно приложению № 2 к настоящему Административному регламенту.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26.3. Принятие решения о предоставлении Муниципальной услуги осуществляется в срок, не превышающий 1 рабочего дня со дня получения Администрацией всех сведений, необходимых для подтверждения оснований, необходимых для принятия такого решения.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26.4. Основанием принятия решения является отсутствие сведений о заданном объекте в реестре муниципального имущества.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3. Принятие решения об отказе в выдаче выписки из реестра муниципального имущества.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27. Административные процедуры «Прием и регистрация запроса и документов и (или) информации, необходимых для предоставления Муниципальной услуги», «Рассмотрение принятых документов и направление межведомственных запросов» осуществляются в соответствии с пунктами 21-22 настоящего Административного регламента.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27.1. Решение о предоставлении Муниципальной услуги принимается Администрацией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оснований для конкретного Заявителя (представителя Заявителя):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Решение об отказе в предоставлении Муниципальной услуги принимается при невыполнении указанных выше оснований.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27.2. Принятие решения об отказе в предоставлении Муниципальной услуги осуществляется в срок, не превышающий 1 рабочего дня со дня получения Администрацией всех сведений, необходимых для подтверждения оснований, необходимых для принятия такого решения.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27.3. Критерием принятия решения является невыполнение оснований, указанных в п.27.1.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27.4. Решение об отказе в выдаче выписки из реестра муниципального имущества оформляется по форме, указанной в приложении № 3 к настоящему Административному регламенту. </w:t>
      </w:r>
    </w:p>
    <w:p w:rsidR="002F525A" w:rsidRPr="002F525A" w:rsidRDefault="002F525A" w:rsidP="002F525A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</w:t>
      </w:r>
    </w:p>
    <w:p w:rsidR="002F525A" w:rsidRPr="002F525A" w:rsidRDefault="002F525A" w:rsidP="002F525A">
      <w:pPr>
        <w:tabs>
          <w:tab w:val="left" w:pos="0"/>
          <w:tab w:val="left" w:pos="1701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Вариант 4. Исправление допущенных опечаток и (или) ошибок в выданных в результате предоставления Муниципальной услуги документах.</w:t>
      </w:r>
    </w:p>
    <w:p w:rsidR="002F525A" w:rsidRPr="002F525A" w:rsidRDefault="002F525A" w:rsidP="002F525A">
      <w:pPr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SimSun" w:cs="Arial"/>
        </w:rPr>
        <w:t>28. Основанием для и</w:t>
      </w:r>
      <w:r w:rsidRPr="002F525A">
        <w:rPr>
          <w:rFonts w:eastAsia="Calibri" w:cs="Arial"/>
          <w:lang w:eastAsia="en-US"/>
        </w:rPr>
        <w:t xml:space="preserve">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МФЦ. </w:t>
      </w:r>
    </w:p>
    <w:p w:rsidR="002F525A" w:rsidRPr="002F525A" w:rsidRDefault="002F525A" w:rsidP="002F525A">
      <w:pPr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28.1. Максимальный срок предоставления Муниципальной услуги в части исправления опечаток и (или)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(или) ошибок в выданных в результате предоставления Муниципальной услуги документах.</w:t>
      </w:r>
    </w:p>
    <w:p w:rsidR="002F525A" w:rsidRPr="002F525A" w:rsidRDefault="002F525A" w:rsidP="002F525A">
      <w:pPr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lastRenderedPageBreak/>
        <w:t>28.2. Основанием принятия решения об исправлении допущенных опечаток и (или)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документах.</w:t>
      </w:r>
    </w:p>
    <w:p w:rsidR="002F525A" w:rsidRPr="002F525A" w:rsidRDefault="002F525A" w:rsidP="002F525A">
      <w:pPr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28.2. Прием и регистрация Заявления осуществляются в порядке, установленном пунктом 21 настоящего Административного регламента в течение одного рабочего дня.</w:t>
      </w:r>
    </w:p>
    <w:p w:rsidR="002F525A" w:rsidRPr="002F525A" w:rsidRDefault="002F525A" w:rsidP="002F525A">
      <w:pPr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28.3. Ответственное лицо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2F525A" w:rsidRPr="002F525A" w:rsidRDefault="002F525A" w:rsidP="002F525A">
      <w:pPr>
        <w:autoSpaceDE w:val="0"/>
        <w:autoSpaceDN w:val="0"/>
        <w:adjustRightInd w:val="0"/>
        <w:ind w:firstLine="54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28.4. Документ, содержащий исправленные опечатки и (или) ошибки в выданных в результате предоставления Муниципальной услуги документах, или справка об отсутствии опечаток и (или)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виде. Вид электронной подписи определяется в соответствии с законодательством.</w:t>
      </w:r>
    </w:p>
    <w:p w:rsidR="002F525A" w:rsidRPr="002F525A" w:rsidRDefault="002F525A" w:rsidP="002F525A">
      <w:pPr>
        <w:tabs>
          <w:tab w:val="left" w:pos="0"/>
        </w:tabs>
        <w:rPr>
          <w:rFonts w:eastAsia="SimSun" w:cs="Arial"/>
        </w:rPr>
      </w:pPr>
    </w:p>
    <w:p w:rsidR="002F525A" w:rsidRPr="002F525A" w:rsidRDefault="002F525A" w:rsidP="002F525A">
      <w:pPr>
        <w:tabs>
          <w:tab w:val="left" w:pos="0"/>
        </w:tabs>
        <w:jc w:val="center"/>
        <w:rPr>
          <w:rFonts w:cs="Arial"/>
          <w:bCs/>
          <w:spacing w:val="7"/>
          <w:lang w:eastAsia="en-US"/>
        </w:rPr>
      </w:pPr>
      <w:r w:rsidRPr="002F525A">
        <w:rPr>
          <w:rFonts w:eastAsia="SimSun" w:cs="Arial"/>
          <w:lang w:val="en-US"/>
        </w:rPr>
        <w:t>IV</w:t>
      </w:r>
      <w:r w:rsidRPr="002F525A">
        <w:rPr>
          <w:rFonts w:eastAsia="SimSun" w:cs="Arial"/>
        </w:rPr>
        <w:t xml:space="preserve">. </w:t>
      </w:r>
      <w:r w:rsidRPr="002F525A">
        <w:rPr>
          <w:rFonts w:cs="Arial"/>
          <w:bCs/>
          <w:spacing w:val="7"/>
          <w:lang w:eastAsia="en-US"/>
        </w:rPr>
        <w:t>Формы контроля за исполнением административного регламента</w:t>
      </w:r>
      <w:bookmarkEnd w:id="4"/>
    </w:p>
    <w:p w:rsidR="002F525A" w:rsidRPr="002F525A" w:rsidRDefault="002F525A" w:rsidP="002F525A">
      <w:pPr>
        <w:tabs>
          <w:tab w:val="left" w:pos="0"/>
        </w:tabs>
        <w:jc w:val="center"/>
        <w:rPr>
          <w:rFonts w:cs="Arial"/>
          <w:bCs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  <w:tab w:val="left" w:pos="1134"/>
          <w:tab w:val="left" w:pos="1276"/>
        </w:tabs>
        <w:jc w:val="center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29.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276"/>
        </w:tabs>
        <w:jc w:val="center"/>
        <w:rPr>
          <w:rFonts w:cs="Arial"/>
          <w:iCs/>
          <w:spacing w:val="1"/>
          <w:lang w:eastAsia="en-US"/>
        </w:rPr>
      </w:pPr>
    </w:p>
    <w:p w:rsidR="002F525A" w:rsidRPr="002F525A" w:rsidRDefault="002F525A" w:rsidP="002F525A">
      <w:pPr>
        <w:tabs>
          <w:tab w:val="left" w:pos="0"/>
          <w:tab w:val="left" w:pos="1276"/>
          <w:tab w:val="left" w:pos="141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29.1. Текущий контроль за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2F525A" w:rsidRPr="002F525A" w:rsidRDefault="002F525A" w:rsidP="002F525A">
      <w:pPr>
        <w:tabs>
          <w:tab w:val="left" w:pos="0"/>
          <w:tab w:val="left" w:pos="1276"/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29.2. 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2F525A" w:rsidRPr="002F525A" w:rsidRDefault="002F525A" w:rsidP="002F525A">
      <w:pPr>
        <w:tabs>
          <w:tab w:val="left" w:pos="0"/>
          <w:tab w:val="left" w:pos="1276"/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29.3. Текущий контроль осуществляется путем проведения плановых и внеплановых проверок: решений о предоставлении (об отказе в предоставлении) Муниципальной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2F525A" w:rsidRPr="002F525A" w:rsidRDefault="002F525A" w:rsidP="002F525A">
      <w:pPr>
        <w:tabs>
          <w:tab w:val="left" w:pos="0"/>
          <w:tab w:val="left" w:pos="1276"/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29.4. Требованиями к порядку и формам текущего контроля за предоставлением Муниципальной услуги являются независимость, тщательность. </w:t>
      </w:r>
    </w:p>
    <w:p w:rsidR="002F525A" w:rsidRPr="002F525A" w:rsidRDefault="002F525A" w:rsidP="002F525A">
      <w:pPr>
        <w:tabs>
          <w:tab w:val="left" w:pos="0"/>
          <w:tab w:val="left" w:pos="1276"/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29.5. 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 </w:t>
      </w:r>
    </w:p>
    <w:p w:rsidR="002F525A" w:rsidRPr="002F525A" w:rsidRDefault="002F525A" w:rsidP="002F525A">
      <w:pPr>
        <w:tabs>
          <w:tab w:val="left" w:pos="0"/>
          <w:tab w:val="left" w:pos="1276"/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29.6. 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 </w:t>
      </w:r>
    </w:p>
    <w:p w:rsidR="002F525A" w:rsidRPr="002F525A" w:rsidRDefault="002F525A" w:rsidP="002F525A">
      <w:pPr>
        <w:tabs>
          <w:tab w:val="left" w:pos="0"/>
          <w:tab w:val="left" w:pos="1276"/>
          <w:tab w:val="left" w:pos="140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29.7. 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2F525A" w:rsidRPr="002F525A" w:rsidRDefault="002F525A" w:rsidP="002F525A">
      <w:pPr>
        <w:tabs>
          <w:tab w:val="left" w:pos="0"/>
          <w:tab w:val="left" w:pos="1134"/>
        </w:tabs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>30.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27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30.1.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27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30.2. Плановые проверки осуществляются на основании годовых планов работы Администрации, утверждаемых уполномоченным должностным лицом. 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276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При плановой проверке полноты и качества предоставления Муниципальной услуги контролю подлежат:</w:t>
      </w:r>
    </w:p>
    <w:p w:rsidR="002F525A" w:rsidRPr="002F525A" w:rsidRDefault="002F525A" w:rsidP="002F525A">
      <w:pPr>
        <w:tabs>
          <w:tab w:val="left" w:pos="0"/>
          <w:tab w:val="left" w:pos="964"/>
          <w:tab w:val="left" w:pos="113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а) соблюдение сроков предоставления Муниципальной услуги;</w:t>
      </w:r>
    </w:p>
    <w:p w:rsidR="002F525A" w:rsidRPr="002F525A" w:rsidRDefault="002F525A" w:rsidP="002F525A">
      <w:pPr>
        <w:tabs>
          <w:tab w:val="left" w:pos="0"/>
          <w:tab w:val="left" w:pos="851"/>
          <w:tab w:val="left" w:pos="981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б) соблюдение положений настоящего Административного регламента;</w:t>
      </w:r>
    </w:p>
    <w:p w:rsidR="002F525A" w:rsidRPr="002F525A" w:rsidRDefault="002F525A" w:rsidP="002F525A">
      <w:pPr>
        <w:tabs>
          <w:tab w:val="left" w:pos="0"/>
          <w:tab w:val="left" w:pos="987"/>
          <w:tab w:val="left" w:pos="113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в) правильность и обоснованность принятого решения об отказе в предоставлении Муниципальной услуги.</w:t>
      </w:r>
    </w:p>
    <w:p w:rsidR="002F525A" w:rsidRPr="002F525A" w:rsidRDefault="002F525A" w:rsidP="002F525A">
      <w:pPr>
        <w:tabs>
          <w:tab w:val="left" w:pos="0"/>
          <w:tab w:val="left" w:pos="987"/>
          <w:tab w:val="left" w:pos="1134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30.3. Основанием для проведения внеплановых проверок являются:</w:t>
      </w:r>
    </w:p>
    <w:p w:rsidR="002F525A" w:rsidRPr="002F525A" w:rsidRDefault="002F525A" w:rsidP="002F525A">
      <w:pPr>
        <w:tabs>
          <w:tab w:val="left" w:pos="0"/>
          <w:tab w:val="left" w:pos="105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Воронежской области и нормативных правовых актов Петропавловского муниципального района Воронежской области;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б) обращения граждан и юридических лиц в связи с нарушением законодательства, в том числе с качеством предоставления Муниципальной услуги.</w:t>
      </w:r>
    </w:p>
    <w:p w:rsidR="002F525A" w:rsidRPr="002F525A" w:rsidRDefault="002F525A" w:rsidP="002F525A">
      <w:pPr>
        <w:tabs>
          <w:tab w:val="left" w:pos="0"/>
          <w:tab w:val="left" w:pos="993"/>
        </w:tabs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  <w:tab w:val="left" w:pos="1134"/>
        </w:tabs>
        <w:jc w:val="center"/>
        <w:rPr>
          <w:rFonts w:cs="Arial"/>
          <w:bCs/>
          <w:spacing w:val="7"/>
          <w:lang w:eastAsia="en-US"/>
        </w:rPr>
      </w:pPr>
      <w:r w:rsidRPr="002F525A">
        <w:rPr>
          <w:rFonts w:cs="Arial"/>
          <w:bCs/>
          <w:spacing w:val="7"/>
          <w:lang w:eastAsia="en-US"/>
        </w:rPr>
        <w:t>31.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:rsidR="002F525A" w:rsidRPr="002F525A" w:rsidRDefault="002F525A" w:rsidP="002F525A">
      <w:pPr>
        <w:tabs>
          <w:tab w:val="left" w:pos="0"/>
          <w:tab w:val="left" w:pos="1134"/>
        </w:tabs>
        <w:rPr>
          <w:rFonts w:cs="Arial"/>
          <w:bCs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  <w:tab w:val="left" w:pos="1134"/>
          <w:tab w:val="left" w:pos="146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31.1. По результатам проведенных проверок в случае выявления нарушений, положений настоящего Административного регламента, нормативных правовых актов Воронежской области 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463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31.2. 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 Российской Федерации.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463"/>
        </w:tabs>
        <w:ind w:left="567"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0"/>
          <w:tab w:val="left" w:pos="1134"/>
          <w:tab w:val="left" w:pos="1463"/>
        </w:tabs>
        <w:ind w:left="567" w:firstLine="0"/>
        <w:jc w:val="center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32.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2F525A" w:rsidRPr="002F525A" w:rsidRDefault="002F525A" w:rsidP="002F525A">
      <w:pPr>
        <w:tabs>
          <w:tab w:val="left" w:pos="0"/>
          <w:tab w:val="left" w:pos="1134"/>
          <w:tab w:val="left" w:pos="1463"/>
        </w:tabs>
        <w:ind w:left="567" w:firstLine="0"/>
        <w:rPr>
          <w:rFonts w:cs="Arial"/>
          <w:spacing w:val="7"/>
          <w:lang w:eastAsia="en-US"/>
        </w:rPr>
      </w:pP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lastRenderedPageBreak/>
        <w:t xml:space="preserve"> 32.1.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32.2. 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</w:t>
      </w:r>
      <w:r w:rsidRPr="002F525A">
        <w:rPr>
          <w:rFonts w:cs="Arial"/>
          <w:spacing w:val="10"/>
          <w:lang w:eastAsia="en-US"/>
        </w:rPr>
        <w:t xml:space="preserve">порядка предоставления Муниципальной услуги, а также жалобы и заявления на действия </w:t>
      </w:r>
      <w:r w:rsidRPr="002F525A">
        <w:rPr>
          <w:rFonts w:cs="Arial"/>
          <w:spacing w:val="7"/>
          <w:lang w:eastAsia="en-US"/>
        </w:rPr>
        <w:t>(бездействие) должностных лиц Администрации и принятые ими решения, связанные с предоставлением Муниципальной услуги.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 32.3.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2F525A" w:rsidRPr="002F525A" w:rsidRDefault="002F525A" w:rsidP="002F525A">
      <w:pPr>
        <w:tabs>
          <w:tab w:val="left" w:pos="6341"/>
        </w:tabs>
        <w:rPr>
          <w:rFonts w:cs="Arial"/>
        </w:rPr>
      </w:pPr>
      <w:r w:rsidRPr="002F525A">
        <w:rPr>
          <w:rFonts w:cs="Arial"/>
        </w:rPr>
        <w:t xml:space="preserve"> </w:t>
      </w: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bCs/>
          <w:spacing w:val="7"/>
          <w:lang w:eastAsia="en-US"/>
        </w:rPr>
      </w:pPr>
      <w:r w:rsidRPr="002F525A">
        <w:rPr>
          <w:rFonts w:cs="Arial"/>
          <w:bCs/>
          <w:spacing w:val="7"/>
          <w:lang w:val="en-US" w:eastAsia="en-US"/>
        </w:rPr>
        <w:t>V</w:t>
      </w:r>
      <w:r w:rsidRPr="002F525A">
        <w:rPr>
          <w:rFonts w:cs="Arial"/>
          <w:bCs/>
          <w:spacing w:val="7"/>
          <w:lang w:eastAsia="en-US"/>
        </w:rPr>
        <w:t>. Досудебный (внесудебный) порядок обжалования решений и действий (бездействия) Администрации,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2F525A" w:rsidRPr="002F525A" w:rsidRDefault="002F525A" w:rsidP="002F525A">
      <w:pPr>
        <w:tabs>
          <w:tab w:val="left" w:pos="0"/>
        </w:tabs>
        <w:ind w:firstLine="0"/>
        <w:jc w:val="center"/>
        <w:rPr>
          <w:rFonts w:cs="Arial"/>
          <w:bCs/>
          <w:spacing w:val="7"/>
          <w:lang w:eastAsia="en-US"/>
        </w:rPr>
      </w:pP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33. Заявитель имеет право на обжалование решения и (или) действий (бездействия) Администрации, ее должностных лиц, муниципальных служащих, МФЦ, организаций и их работников при предоставлении Муниципальной услуги в досудебном (внесудебном) порядке (далее - жалоба). </w:t>
      </w:r>
    </w:p>
    <w:p w:rsidR="002F525A" w:rsidRPr="002F525A" w:rsidRDefault="002F525A" w:rsidP="002F525A">
      <w:pPr>
        <w:tabs>
          <w:tab w:val="left" w:pos="1448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В досудебном (внесудебном) порядке Заявитель (его представитель) вправе обратиться с жалобой в письменной форме на бумажном носителе или в электронной форме: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1) к главе Администрации, руководителю привлекаемой организации - на решение и (или) действия (бездействие) должностного лица, руководителя структурного подразделения Администрации, привлекаемой организации;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2) к руководителю МФЦ - на решения и действия (бездействие) работника МФЦ; 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3) в министерство цифрового развития Воронежской области - на решение и действия (бездействие) МФЦ. 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В Администрации, министерство цифрового развития Воронежской области, в МФЦ, привлекаемой организации определяются уполномоченные на рассмотрение жалоб должностные лица.</w:t>
      </w:r>
    </w:p>
    <w:p w:rsidR="002F525A" w:rsidRPr="002F525A" w:rsidRDefault="002F525A" w:rsidP="002F525A">
      <w:pPr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34. Способы информирования Заявителей о порядке подачи и рассмотрения жалобы</w:t>
      </w:r>
      <w:r w:rsidRPr="002F525A">
        <w:rPr>
          <w:rFonts w:cs="Arial"/>
          <w:iCs/>
          <w:spacing w:val="5"/>
          <w:lang w:eastAsia="en-US"/>
        </w:rPr>
        <w:t xml:space="preserve">, </w:t>
      </w:r>
      <w:r w:rsidRPr="002F525A">
        <w:rPr>
          <w:rFonts w:cs="Arial"/>
          <w:spacing w:val="7"/>
          <w:lang w:eastAsia="en-US"/>
        </w:rPr>
        <w:t>в том числе с использованием Единого портала государственных и муниципальных услуг (функций).</w:t>
      </w:r>
    </w:p>
    <w:p w:rsidR="002F525A" w:rsidRPr="002F525A" w:rsidRDefault="002F525A" w:rsidP="002F525A">
      <w:pPr>
        <w:tabs>
          <w:tab w:val="left" w:pos="1367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органа местного самоуправления, привлекаемой организации, на Едином портале, на Портале Воронежской области в сети Интернет, а также предоставляется в устной форме по телефону и (или) на личном приеме, </w:t>
      </w:r>
      <w:r w:rsidRPr="002F525A">
        <w:rPr>
          <w:rFonts w:cs="Arial"/>
          <w:spacing w:val="7"/>
          <w:lang w:eastAsia="en-US"/>
        </w:rPr>
        <w:lastRenderedPageBreak/>
        <w:t xml:space="preserve">либо в письменной форме почтовым отправлением по адресу, указанному Заявителем (его представителем). </w:t>
      </w:r>
    </w:p>
    <w:p w:rsidR="002F525A" w:rsidRPr="002F525A" w:rsidRDefault="002F525A" w:rsidP="002F525A">
      <w:pPr>
        <w:tabs>
          <w:tab w:val="left" w:pos="567"/>
        </w:tabs>
        <w:ind w:firstLine="0"/>
        <w:rPr>
          <w:rFonts w:cs="Arial"/>
          <w:iCs/>
          <w:spacing w:val="1"/>
          <w:lang w:eastAsia="en-US"/>
        </w:rPr>
      </w:pPr>
      <w:r w:rsidRPr="002F525A">
        <w:rPr>
          <w:rFonts w:cs="Arial"/>
          <w:iCs/>
          <w:spacing w:val="1"/>
          <w:lang w:eastAsia="en-US"/>
        </w:rPr>
        <w:t xml:space="preserve"> 35. Перечень нормативных правовых актов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iCs/>
          <w:spacing w:val="1"/>
          <w:lang w:eastAsia="en-US"/>
        </w:rPr>
        <w:t>регулирующих порядок досудебного (внесудебного) обжалования действий (бездействия) и (или) решений</w:t>
      </w:r>
      <w:r w:rsidRPr="002F525A">
        <w:rPr>
          <w:rFonts w:cs="Arial"/>
          <w:spacing w:val="7"/>
          <w:lang w:eastAsia="en-US"/>
        </w:rPr>
        <w:t xml:space="preserve">, </w:t>
      </w:r>
      <w:r w:rsidRPr="002F525A">
        <w:rPr>
          <w:rFonts w:cs="Arial"/>
          <w:iCs/>
          <w:spacing w:val="1"/>
          <w:lang w:eastAsia="en-US"/>
        </w:rPr>
        <w:t>принятых (осуществленных) в ходе предоставления Муниципальной услуги.</w:t>
      </w:r>
    </w:p>
    <w:p w:rsidR="002F525A" w:rsidRPr="002F525A" w:rsidRDefault="002F525A" w:rsidP="002F525A">
      <w:pPr>
        <w:tabs>
          <w:tab w:val="left" w:pos="1379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Порядок досудебного (внесудебного) обжалования решений и действий (бездействия) Администрации, МФЦ, организации, а также их должностных лиц, муниципальных служащих, работников регулируется:</w:t>
      </w:r>
    </w:p>
    <w:p w:rsidR="002F525A" w:rsidRPr="002F525A" w:rsidRDefault="002F525A" w:rsidP="002F525A">
      <w:pPr>
        <w:tabs>
          <w:tab w:val="left" w:pos="1379"/>
        </w:tabs>
        <w:rPr>
          <w:rFonts w:eastAsia="Calibri"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 xml:space="preserve">- </w:t>
      </w:r>
      <w:r w:rsidRPr="002F525A">
        <w:rPr>
          <w:rFonts w:eastAsia="Calibri" w:cs="Arial"/>
          <w:spacing w:val="7"/>
          <w:lang w:eastAsia="en-US"/>
        </w:rPr>
        <w:t xml:space="preserve">главой 2.1 Федерального закона от 27.07.2010 № 210-ФЗ «Об организации предоставления государственных и муниципальных услуг»; </w:t>
      </w:r>
    </w:p>
    <w:p w:rsidR="002F525A" w:rsidRPr="002F525A" w:rsidRDefault="002F525A" w:rsidP="002F525A">
      <w:pPr>
        <w:tabs>
          <w:tab w:val="left" w:pos="1379"/>
        </w:tabs>
        <w:rPr>
          <w:rFonts w:cs="Arial"/>
          <w:spacing w:val="7"/>
          <w:lang w:eastAsia="en-US"/>
        </w:rPr>
      </w:pPr>
      <w:r w:rsidRPr="002F525A">
        <w:rPr>
          <w:rFonts w:eastAsia="Calibri" w:cs="Arial"/>
          <w:spacing w:val="7"/>
          <w:lang w:eastAsia="en-US"/>
        </w:rPr>
        <w:t>- Законом Воронежской области от 26.04.2013 № 53-ОЗ «Об особенностях подачи и рассмотрения жалоб на нарушение порядка предоставления государственных услуг в Воронежской области»</w:t>
      </w:r>
      <w:r w:rsidRPr="002F525A">
        <w:rPr>
          <w:rFonts w:cs="Arial"/>
          <w:spacing w:val="7"/>
          <w:lang w:eastAsia="en-US"/>
        </w:rPr>
        <w:t xml:space="preserve">; </w:t>
      </w:r>
    </w:p>
    <w:p w:rsidR="002F525A" w:rsidRPr="002F525A" w:rsidRDefault="002F525A" w:rsidP="002F525A">
      <w:pPr>
        <w:tabs>
          <w:tab w:val="left" w:pos="1379"/>
        </w:tabs>
        <w:rPr>
          <w:rFonts w:cs="Arial"/>
          <w:spacing w:val="7"/>
          <w:lang w:eastAsia="en-US"/>
        </w:rPr>
      </w:pPr>
      <w:r w:rsidRPr="002F525A">
        <w:rPr>
          <w:rFonts w:cs="Arial"/>
          <w:spacing w:val="7"/>
          <w:lang w:eastAsia="en-US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</w:p>
    <w:p w:rsidR="002F525A" w:rsidRPr="002F525A" w:rsidRDefault="002F525A" w:rsidP="002F525A">
      <w:pPr>
        <w:ind w:firstLine="0"/>
        <w:jc w:val="left"/>
        <w:rPr>
          <w:rFonts w:cs="Arial"/>
          <w:spacing w:val="7"/>
          <w:lang w:eastAsia="en-US"/>
        </w:rPr>
      </w:pPr>
      <w:r w:rsidRPr="002F525A">
        <w:rPr>
          <w:rFonts w:cs="Arial"/>
        </w:rPr>
        <w:br w:type="page"/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Приложение № 1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bidi="ru-RU"/>
        </w:rPr>
      </w:pPr>
      <w:r w:rsidRPr="002F525A">
        <w:rPr>
          <w:rFonts w:eastAsia="Calibri" w:cs="Arial"/>
          <w:lang w:bidi="ru-RU"/>
        </w:rPr>
        <w:t xml:space="preserve">к настоящему 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Административному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регламенту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Форма решения о выдаче выписки из реестра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муниципального имущества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__________________________________________________________________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органа, уполномоченного на предоставление услуги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Кому: ________________________________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Контактные данные: ___________________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Решение о выдаче выписки из реестра муниципального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имущества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от _____________ 20__ г.</w:t>
      </w:r>
      <w:r w:rsidR="009B53B8">
        <w:rPr>
          <w:rFonts w:eastAsia="Calibri" w:cs="Arial"/>
          <w:lang w:eastAsia="en-US"/>
        </w:rPr>
        <w:t xml:space="preserve"> </w:t>
      </w:r>
      <w:r w:rsidRPr="002F525A">
        <w:rPr>
          <w:rFonts w:eastAsia="Calibri" w:cs="Arial"/>
          <w:lang w:eastAsia="en-US"/>
        </w:rPr>
        <w:t>№_____</w:t>
      </w:r>
      <w:r w:rsidR="009B53B8">
        <w:rPr>
          <w:rFonts w:eastAsia="Calibri" w:cs="Arial"/>
          <w:lang w:eastAsia="en-US"/>
        </w:rPr>
        <w:t xml:space="preserve">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По результатам рассмотрения заявления от _____________ № _______ (Заявитель _____________________) принято решение о предоставлении выписки из реестра муниципального имущества (прилагается).</w:t>
      </w:r>
    </w:p>
    <w:p w:rsidR="002F525A" w:rsidRPr="002F525A" w:rsidRDefault="002F525A" w:rsidP="002F525A">
      <w:pPr>
        <w:ind w:firstLine="708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Дополнительно информируем: __________________________________ _________________________________________________________________ .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jc w:val="center"/>
        <w:rPr>
          <w:rFonts w:cs="Arial"/>
          <w:lang w:bidi="ru-RU"/>
        </w:rPr>
      </w:pPr>
      <w:r w:rsidRPr="002F525A">
        <w:rPr>
          <w:rFonts w:cs="Arial"/>
        </w:rPr>
        <w:t xml:space="preserve">__________________________________________________________________ </w:t>
      </w:r>
      <w:r w:rsidRPr="002F525A">
        <w:rPr>
          <w:rFonts w:cs="Arial"/>
          <w:lang w:bidi="ru-RU"/>
        </w:rPr>
        <w:t>Должность сотрудника, принявшего решение</w:t>
      </w:r>
    </w:p>
    <w:p w:rsidR="002F525A" w:rsidRPr="002F525A" w:rsidRDefault="002F525A" w:rsidP="002F525A">
      <w:pPr>
        <w:rPr>
          <w:rFonts w:cs="Arial"/>
          <w:lang w:bidi="ru-RU"/>
        </w:rPr>
      </w:pPr>
    </w:p>
    <w:p w:rsidR="002F525A" w:rsidRPr="002F525A" w:rsidRDefault="002F525A" w:rsidP="002F525A">
      <w:pPr>
        <w:ind w:firstLine="0"/>
        <w:rPr>
          <w:rFonts w:cs="Arial"/>
        </w:rPr>
      </w:pPr>
      <w:r w:rsidRPr="002F525A">
        <w:rPr>
          <w:rFonts w:cs="Arial"/>
          <w:lang w:bidi="ru-RU"/>
        </w:rPr>
        <w:t>___________________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________________________________________________________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Подпись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Расшифровка подписи И.О.Ф.</w:t>
      </w:r>
    </w:p>
    <w:p w:rsidR="002F525A" w:rsidRPr="002F525A" w:rsidRDefault="002F525A" w:rsidP="002F525A">
      <w:pPr>
        <w:rPr>
          <w:rFonts w:cs="Arial"/>
        </w:rPr>
      </w:pPr>
    </w:p>
    <w:p w:rsidR="002F525A" w:rsidRPr="002F525A" w:rsidRDefault="002F525A" w:rsidP="002F525A">
      <w:pPr>
        <w:rPr>
          <w:rFonts w:cs="Arial"/>
        </w:rPr>
      </w:pPr>
      <w:r w:rsidRPr="002F525A">
        <w:rPr>
          <w:rFonts w:cs="Arial"/>
        </w:rPr>
        <w:br w:type="page"/>
      </w:r>
    </w:p>
    <w:p w:rsidR="002F525A" w:rsidRPr="002F525A" w:rsidRDefault="002F525A" w:rsidP="002F525A">
      <w:pPr>
        <w:ind w:left="5529" w:firstLine="0"/>
        <w:jc w:val="right"/>
        <w:rPr>
          <w:rFonts w:cs="Arial"/>
        </w:rPr>
      </w:pPr>
      <w:r w:rsidRPr="002F525A">
        <w:rPr>
          <w:rFonts w:cs="Arial"/>
        </w:rPr>
        <w:t>Приложение № 2</w:t>
      </w:r>
    </w:p>
    <w:p w:rsidR="002F525A" w:rsidRPr="002F525A" w:rsidRDefault="002F525A" w:rsidP="002F525A">
      <w:pPr>
        <w:ind w:left="5529" w:firstLine="0"/>
        <w:jc w:val="right"/>
        <w:rPr>
          <w:rFonts w:cs="Arial"/>
        </w:rPr>
      </w:pPr>
      <w:r w:rsidRPr="002F525A">
        <w:rPr>
          <w:rFonts w:cs="Arial"/>
        </w:rPr>
        <w:t>к настоящему Административному регламенту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 xml:space="preserve">Форма уведомления об отсутствии информации в реестре муниципального имущества 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__________________________________________________________________</w:t>
      </w: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Наименование органа, уполномоченного на предоставление услуги</w:t>
      </w: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Кому: ________________________________</w:t>
      </w: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Контактные данные: ___________________</w:t>
      </w: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_____________________________________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Уведомление об отсутствии информации в реестре муниципального имущества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 xml:space="preserve">от _____________ 20__ г. №_____ 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По результатам рассмотрения заявления от _____________ № _______ (Заявитель _____________________) сообщаем об отсутствии в реестре муниципального имущества запрашиваемых сведений.</w:t>
      </w: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Дополнительно информируем: __________________________________ _________________________________________________________________ .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______________________________________________________________ Должность сотрудника, принявшего решение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rPr>
          <w:rFonts w:cs="Arial"/>
        </w:rPr>
      </w:pPr>
      <w:r w:rsidRPr="002F525A">
        <w:rPr>
          <w:rFonts w:cs="Arial"/>
        </w:rPr>
        <w:t>___________________ ________________________________________________________ Подпись Расшифровка подписи И.О.Ф.</w:t>
      </w:r>
    </w:p>
    <w:p w:rsidR="002F525A" w:rsidRPr="002F525A" w:rsidRDefault="002F525A" w:rsidP="002F525A">
      <w:pPr>
        <w:ind w:firstLine="709"/>
        <w:rPr>
          <w:rFonts w:cs="Arial"/>
        </w:rPr>
      </w:pPr>
    </w:p>
    <w:p w:rsidR="002F525A" w:rsidRPr="002F525A" w:rsidRDefault="002F525A" w:rsidP="002F525A">
      <w:pPr>
        <w:ind w:firstLine="709"/>
        <w:jc w:val="right"/>
        <w:rPr>
          <w:rFonts w:cs="Arial"/>
        </w:rPr>
      </w:pPr>
      <w:r w:rsidRPr="002F525A">
        <w:rPr>
          <w:rFonts w:cs="Arial"/>
        </w:rPr>
        <w:br w:type="page"/>
      </w:r>
      <w:r w:rsidRPr="002F525A">
        <w:rPr>
          <w:rFonts w:cs="Arial"/>
          <w:lang w:bidi="ru-RU"/>
        </w:rPr>
        <w:lastRenderedPageBreak/>
        <w:t>Приложение № 3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bidi="ru-RU"/>
        </w:rPr>
      </w:pPr>
      <w:r w:rsidRPr="002F525A">
        <w:rPr>
          <w:rFonts w:eastAsia="Calibri" w:cs="Arial"/>
          <w:lang w:bidi="ru-RU"/>
        </w:rPr>
        <w:t xml:space="preserve">к настоящему 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Административному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регламенту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Форма решения об отказе в выдаче выписки из реестра муниципального имущества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__________________________________________________________________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органа, уполномоченного на предоставление услуги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Кому: ________________________________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Контактные данные: ___________________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Решение об отказе в выдаче выписки из реестра муниципального имущества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от _____________ 20__ г.</w:t>
      </w:r>
      <w:r w:rsidR="009B53B8">
        <w:rPr>
          <w:rFonts w:eastAsia="Calibri" w:cs="Arial"/>
          <w:lang w:eastAsia="en-US"/>
        </w:rPr>
        <w:t xml:space="preserve"> </w:t>
      </w:r>
      <w:r w:rsidRPr="002F525A">
        <w:rPr>
          <w:rFonts w:eastAsia="Calibri" w:cs="Arial"/>
          <w:lang w:eastAsia="en-US"/>
        </w:rPr>
        <w:t>№_____</w:t>
      </w:r>
      <w:r w:rsidR="009B53B8">
        <w:rPr>
          <w:rFonts w:eastAsia="Calibri" w:cs="Arial"/>
          <w:lang w:eastAsia="en-US"/>
        </w:rPr>
        <w:t xml:space="preserve"> 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По результатам рассмотрения заявления от _____________ № _______ (Заявитель _____________________) принято решение об отказе в выдаче выписки из реестра муниципального имущества по следующим основаниям: _____________________________________________________________________________________________________________________________________________________________________________________________________ .</w:t>
      </w:r>
    </w:p>
    <w:p w:rsidR="002F525A" w:rsidRPr="002F525A" w:rsidRDefault="002F525A" w:rsidP="002F525A">
      <w:pPr>
        <w:ind w:firstLine="708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Дополнительно информируем: __________________________________ _________________________________________________________________ . 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Вы вправе повторно обратиться с заявлением после устранения указанных нарушений. 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jc w:val="center"/>
        <w:rPr>
          <w:rFonts w:cs="Arial"/>
          <w:lang w:bidi="ru-RU"/>
        </w:rPr>
      </w:pPr>
      <w:r w:rsidRPr="002F525A">
        <w:rPr>
          <w:rFonts w:cs="Arial"/>
        </w:rPr>
        <w:t xml:space="preserve">______________________________________________________________ </w:t>
      </w:r>
      <w:r w:rsidRPr="002F525A">
        <w:rPr>
          <w:rFonts w:cs="Arial"/>
          <w:lang w:bidi="ru-RU"/>
        </w:rPr>
        <w:t>Должность сотрудника, принявшего решение</w:t>
      </w:r>
    </w:p>
    <w:p w:rsidR="002F525A" w:rsidRPr="002F525A" w:rsidRDefault="002F525A" w:rsidP="002F525A">
      <w:pPr>
        <w:rPr>
          <w:rFonts w:cs="Arial"/>
          <w:lang w:bidi="ru-RU"/>
        </w:rPr>
      </w:pPr>
    </w:p>
    <w:p w:rsidR="002F525A" w:rsidRPr="002F525A" w:rsidRDefault="002F525A" w:rsidP="002F525A">
      <w:pPr>
        <w:ind w:firstLine="0"/>
        <w:rPr>
          <w:rFonts w:cs="Arial"/>
        </w:rPr>
      </w:pPr>
      <w:r w:rsidRPr="002F525A">
        <w:rPr>
          <w:rFonts w:cs="Arial"/>
          <w:lang w:bidi="ru-RU"/>
        </w:rPr>
        <w:t>___________________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________________________________________________________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Подпись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Расшифровка подписи И.О.Ф.</w:t>
      </w:r>
    </w:p>
    <w:p w:rsidR="002F525A" w:rsidRPr="002F525A" w:rsidRDefault="002F525A" w:rsidP="002F525A">
      <w:pPr>
        <w:rPr>
          <w:rFonts w:cs="Arial"/>
        </w:rPr>
      </w:pPr>
    </w:p>
    <w:p w:rsidR="002F525A" w:rsidRPr="002F525A" w:rsidRDefault="002F525A" w:rsidP="002F525A">
      <w:pPr>
        <w:jc w:val="right"/>
        <w:rPr>
          <w:rFonts w:cs="Arial"/>
        </w:rPr>
      </w:pPr>
      <w:r w:rsidRPr="002F525A">
        <w:rPr>
          <w:rFonts w:cs="Arial"/>
        </w:rPr>
        <w:br w:type="page"/>
      </w:r>
      <w:r w:rsidRPr="002F525A">
        <w:rPr>
          <w:rFonts w:cs="Arial"/>
          <w:lang w:bidi="ru-RU"/>
        </w:rPr>
        <w:lastRenderedPageBreak/>
        <w:t>Приложение № 4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к настоящему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Административному регламенту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ФОРМА 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Заявление (запрос) о предоставлении муниципальной услуги «Предоставление информации об объектах учета из реестра муниципального имущества»* 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вид объекта: 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наименование объекта: 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реестровый номер объекта: 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адрес (местоположение) объекта: 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кадастровый (условный) номер объекта: 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вид разрешенного использования: 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наименование эмитента:_____________________________________________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ИНН:_____________________________________________________________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юридического лица (в отношении которого запрашивается информация: 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наименование юридического лица, в котором есть уставной капитал: ______ __________________________________________________________________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марка, модель: 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государственный регистрационный номер: 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идентификационный номер: 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иные характеристики объекта, помогающие его идентифицировать (в свободной форме): _________________________________________________ ____________________________________________________________________________________________________________________________________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Сведения о заявителе, являющемся физическим лицом: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фамилия, имя и отчество (последнее – при наличии): _____________________ __________________________________________________________________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серия и номер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дата выдачи документа, удостоверяющего личность: 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номер телефона: 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адрес электронной почты: 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Сведения о заявителе, являющемся индивидуальным предпринимателем**: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фамилия, имя и отчество (последнее – при наличии) индивидуального предпринимателя: 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ОГРН: 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ИНН: 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серия и номер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дата выдачи документа, удостоверяющего личность: 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номер телефона: 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lastRenderedPageBreak/>
        <w:t>адрес электронной почты: 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Сведения о заявителе, являющемся юридическим лицом**: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полное наименование юридического лица с указанием его организационно-правовой формы: 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ОГРН: 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ИНН: 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номер телефона: 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адрес электронной почты: ___________________________________________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Сведения о заявителе, являющемся представителем (уполномоченным лицом) юридического лица: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фамилия, имя и отчество (последнее – при наличии): _____________________ __________________________________________________________________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серия и номер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дата выдачи документа, удостоверяющего личность: 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номер телефона: 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адрес электронной почты: 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должность уполномоченного лица юридического лица: ___________________ __________________________________________________________________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Сведения о заявителе, являющемся представителем физического лица/индивидуального предпринимателя: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фамилия, имя и отчество (последнее – при наличии): _____________________ __________________________________________________________________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серия и номер документа, удостоверяющего личность: 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дата выдачи документа, удостоверяющего личность: 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номер телефона: ____________________________________________________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адрес электронной почты: ___________________________________________</w:t>
      </w: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Способ получения результата услуги: </w:t>
      </w: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на адрес электронной почты: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да,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нет; </w:t>
      </w: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 МФЦ (в случае подачи заявления через МФЦ):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да,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нет; </w:t>
      </w: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да,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нет;</w:t>
      </w: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посредством почтового отправления: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да, </w:t>
      </w:r>
      <w:r w:rsidRPr="002F525A">
        <w:rPr>
          <w:rFonts w:ascii="MS Gothic" w:eastAsia="MS Gothic" w:hAnsi="MS Gothic" w:cs="MS Gothic" w:hint="eastAsia"/>
          <w:lang w:eastAsia="en-US"/>
        </w:rPr>
        <w:t>☐</w:t>
      </w:r>
      <w:r w:rsidRPr="002F525A">
        <w:rPr>
          <w:rFonts w:eastAsia="Calibri" w:cs="Arial"/>
          <w:lang w:eastAsia="en-US"/>
        </w:rPr>
        <w:t xml:space="preserve"> нет.</w:t>
      </w: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*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**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автозаполнены посредством информации, содержащейся в ЕСИА.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 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br w:type="page"/>
      </w:r>
      <w:r w:rsidRPr="002F525A">
        <w:rPr>
          <w:rFonts w:eastAsia="Calibri" w:cs="Arial"/>
          <w:lang w:bidi="ru-RU"/>
        </w:rPr>
        <w:lastRenderedPageBreak/>
        <w:t>Приложение № 5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bidi="ru-RU"/>
        </w:rPr>
      </w:pPr>
      <w:r w:rsidRPr="002F525A">
        <w:rPr>
          <w:rFonts w:eastAsia="Calibri" w:cs="Arial"/>
          <w:lang w:bidi="ru-RU"/>
        </w:rPr>
        <w:t xml:space="preserve">к настоящему 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Административному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регламенту</w:t>
      </w:r>
    </w:p>
    <w:p w:rsidR="002F525A" w:rsidRPr="002F525A" w:rsidRDefault="002F525A" w:rsidP="002F525A">
      <w:pPr>
        <w:jc w:val="right"/>
        <w:rPr>
          <w:rFonts w:cs="Arial"/>
        </w:rPr>
      </w:pP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Форма решения об отказе в приёме и регистрации документов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__________________________________________________________________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Наименование органа, уполномоченного на предоставление услуги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Кому: ________________________________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Контактные данные: ___________________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Решение об отказе в приёме и регистрации документов, необходимых для предоставления муниципальной услуги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от _____________ 20__ г.</w:t>
      </w:r>
      <w:r w:rsidR="009B53B8">
        <w:rPr>
          <w:rFonts w:eastAsia="Calibri" w:cs="Arial"/>
          <w:lang w:eastAsia="en-US"/>
        </w:rPr>
        <w:t xml:space="preserve"> </w:t>
      </w:r>
      <w:r w:rsidRPr="002F525A">
        <w:rPr>
          <w:rFonts w:eastAsia="Calibri" w:cs="Arial"/>
          <w:lang w:eastAsia="en-US"/>
        </w:rPr>
        <w:t>№_____</w:t>
      </w:r>
      <w:r w:rsidR="009B53B8">
        <w:rPr>
          <w:rFonts w:eastAsia="Calibri" w:cs="Arial"/>
          <w:lang w:eastAsia="en-US"/>
        </w:rPr>
        <w:t xml:space="preserve"> </w:t>
      </w:r>
    </w:p>
    <w:p w:rsidR="002F525A" w:rsidRPr="002F525A" w:rsidRDefault="002F525A" w:rsidP="002F525A">
      <w:pPr>
        <w:ind w:firstLine="708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По результатам рассмотрения заявления от _____________ № _______ (Заявитель _____________________) принято решение об отказе в приёме и регистрации документов для оказания муниципальной услуги по следующим основаниям: _______________________________________________________ </w:t>
      </w:r>
    </w:p>
    <w:p w:rsidR="002F525A" w:rsidRPr="002F525A" w:rsidRDefault="002F525A" w:rsidP="002F525A">
      <w:pPr>
        <w:ind w:firstLine="0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___________________________________________________________________________________________________________________________________ .</w:t>
      </w:r>
    </w:p>
    <w:p w:rsidR="002F525A" w:rsidRPr="002F525A" w:rsidRDefault="002F525A" w:rsidP="002F525A">
      <w:pPr>
        <w:ind w:firstLine="708"/>
        <w:jc w:val="left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Дополнительно информируем: __________________________________ _________________________________________________________________ . 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 xml:space="preserve">Вы вправе повторно обратиться с заявлением после устранения указанных нарушений. 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ind w:firstLine="708"/>
        <w:rPr>
          <w:rFonts w:eastAsia="Calibri" w:cs="Arial"/>
          <w:lang w:eastAsia="en-US"/>
        </w:rPr>
      </w:pPr>
    </w:p>
    <w:p w:rsidR="002F525A" w:rsidRPr="002F525A" w:rsidRDefault="002F525A" w:rsidP="002F525A">
      <w:pPr>
        <w:jc w:val="center"/>
        <w:rPr>
          <w:rFonts w:cs="Arial"/>
          <w:lang w:bidi="ru-RU"/>
        </w:rPr>
      </w:pPr>
      <w:r w:rsidRPr="002F525A">
        <w:rPr>
          <w:rFonts w:cs="Arial"/>
        </w:rPr>
        <w:t xml:space="preserve">______________________________________________________________ </w:t>
      </w:r>
      <w:r w:rsidRPr="002F525A">
        <w:rPr>
          <w:rFonts w:cs="Arial"/>
          <w:lang w:bidi="ru-RU"/>
        </w:rPr>
        <w:t>Должность сотрудника, принявшего решение</w:t>
      </w:r>
    </w:p>
    <w:p w:rsidR="002F525A" w:rsidRPr="002F525A" w:rsidRDefault="002F525A" w:rsidP="002F525A">
      <w:pPr>
        <w:rPr>
          <w:rFonts w:cs="Arial"/>
          <w:lang w:bidi="ru-RU"/>
        </w:rPr>
      </w:pPr>
    </w:p>
    <w:p w:rsidR="002F525A" w:rsidRPr="002F525A" w:rsidRDefault="002F525A" w:rsidP="002F525A">
      <w:pPr>
        <w:ind w:firstLine="0"/>
        <w:rPr>
          <w:rFonts w:cs="Arial"/>
        </w:rPr>
      </w:pPr>
      <w:r w:rsidRPr="002F525A">
        <w:rPr>
          <w:rFonts w:cs="Arial"/>
          <w:lang w:bidi="ru-RU"/>
        </w:rPr>
        <w:t>___________________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________________________________________________________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Подпись</w:t>
      </w:r>
      <w:r w:rsidR="009B53B8">
        <w:rPr>
          <w:rFonts w:cs="Arial"/>
          <w:lang w:bidi="ru-RU"/>
        </w:rPr>
        <w:t xml:space="preserve"> </w:t>
      </w:r>
      <w:r w:rsidRPr="002F525A">
        <w:rPr>
          <w:rFonts w:cs="Arial"/>
          <w:lang w:bidi="ru-RU"/>
        </w:rPr>
        <w:t>Расшифровка подписи И.О.Ф.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br w:type="page"/>
      </w:r>
      <w:r w:rsidRPr="002F525A">
        <w:rPr>
          <w:rFonts w:eastAsia="Calibri" w:cs="Arial"/>
          <w:lang w:bidi="ru-RU"/>
        </w:rPr>
        <w:lastRenderedPageBreak/>
        <w:t>Приложение № 6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bidi="ru-RU"/>
        </w:rPr>
      </w:pPr>
      <w:r w:rsidRPr="002F525A">
        <w:rPr>
          <w:rFonts w:eastAsia="Calibri" w:cs="Arial"/>
          <w:lang w:bidi="ru-RU"/>
        </w:rPr>
        <w:t xml:space="preserve">к настоящему 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Административному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регламенту</w:t>
      </w:r>
    </w:p>
    <w:p w:rsidR="002F525A" w:rsidRPr="002F525A" w:rsidRDefault="002F525A" w:rsidP="002F525A">
      <w:pPr>
        <w:jc w:val="right"/>
        <w:rPr>
          <w:rFonts w:cs="Arial"/>
        </w:rPr>
      </w:pP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  <w:r w:rsidRPr="002F525A">
        <w:rPr>
          <w:rFonts w:eastAsia="Calibri" w:cs="Arial"/>
          <w:lang w:eastAsia="en-US"/>
        </w:rPr>
        <w:t>Описание административных процедур (АП) и административных действий (АД)</w:t>
      </w:r>
    </w:p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60"/>
        <w:gridCol w:w="2263"/>
        <w:gridCol w:w="2352"/>
        <w:gridCol w:w="2320"/>
      </w:tblGrid>
      <w:tr w:rsidR="002F525A" w:rsidRPr="002F525A" w:rsidTr="002F52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bCs/>
                <w:lang w:eastAsia="en-US" w:bidi="ru-RU"/>
              </w:rPr>
            </w:pPr>
            <w:r w:rsidRPr="002F525A">
              <w:rPr>
                <w:rFonts w:eastAsia="Calibri" w:cs="Arial"/>
                <w:bCs/>
                <w:lang w:eastAsia="en-US" w:bidi="ru-RU"/>
              </w:rPr>
              <w:t>№ п/п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bCs/>
                <w:lang w:eastAsia="en-US" w:bidi="ru-RU"/>
              </w:rPr>
            </w:pPr>
            <w:r w:rsidRPr="002F525A">
              <w:rPr>
                <w:rFonts w:eastAsia="Calibri" w:cs="Arial"/>
                <w:bCs/>
                <w:lang w:eastAsia="en-US" w:bidi="ru-RU"/>
              </w:rPr>
              <w:t>Место выполнения действия/ используемая ИС*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bCs/>
                <w:lang w:eastAsia="en-US" w:bidi="ru-RU"/>
              </w:rPr>
              <w:t>Процедуры*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bCs/>
                <w:lang w:eastAsia="en-US" w:bidi="ru-RU"/>
              </w:rPr>
              <w:t>Действия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bCs/>
                <w:lang w:eastAsia="en-US" w:bidi="ru-RU"/>
              </w:rPr>
              <w:t>Максимальный срок</w:t>
            </w:r>
          </w:p>
        </w:tc>
      </w:tr>
      <w:tr w:rsidR="002F525A" w:rsidRPr="002F525A" w:rsidTr="002F525A">
        <w:trPr>
          <w:trHeight w:val="1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Пилотный субъект/ПГС*</w:t>
            </w: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left"/>
              <w:rPr>
                <w:rFonts w:eastAsia="Calibri" w:cs="Arial"/>
                <w:lang w:eastAsia="en-US" w:bidi="ru-RU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lang w:eastAsia="en-US" w:bidi="ru-RU"/>
              </w:rPr>
              <w:t>АП1. Проверка документов и регистрация заявления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АД1.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1. Контроль комплектности предоставленных документов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lang w:eastAsia="en-US" w:bidi="ru-RU"/>
              </w:rPr>
              <w:t>До 1 рабочего дня (не включается в срок предоставления услуги)</w:t>
            </w:r>
          </w:p>
        </w:tc>
      </w:tr>
      <w:tr w:rsidR="002F525A" w:rsidRPr="002F525A" w:rsidTr="002F525A">
        <w:trPr>
          <w:trHeight w:val="9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Пилотный субъект/ПГС</w:t>
            </w: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АД1.</w:t>
            </w: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2. Подтверждение полномочий представителя заявителя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</w:tr>
      <w:tr w:rsidR="002F525A" w:rsidRPr="002F525A" w:rsidTr="002F525A">
        <w:trPr>
          <w:trHeight w:val="9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Пилотный субъект/ПГС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АД1.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3. Регистрация заявления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</w:tr>
      <w:tr w:rsidR="002F525A" w:rsidRPr="002F525A" w:rsidTr="002F525A">
        <w:trPr>
          <w:trHeight w:val="2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Пилотный субъект/ПГС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АП2. Получение сведений посредством СМЭВ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АП3. Рассмотрение документов и сведений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lang w:eastAsia="en-US" w:bidi="ru-RU"/>
              </w:rPr>
              <w:t>АП4. Принятие решения о предоставлении услуги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АД1.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40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4. Принятие решения об отказе в приеме документов АД2.</w:t>
            </w: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1. Принятие решения о предоставлении услуги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2F525A">
              <w:rPr>
                <w:rFonts w:eastAsia="Calibri" w:cs="Arial"/>
                <w:lang w:eastAsia="en-US" w:bidi="ru-RU"/>
              </w:rPr>
              <w:t>До 5 рабочих дней</w:t>
            </w:r>
          </w:p>
        </w:tc>
      </w:tr>
      <w:tr w:rsidR="002F525A" w:rsidRPr="002F525A" w:rsidTr="002F525A">
        <w:trPr>
          <w:trHeight w:val="1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Пилотный субъект/ПГС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АД2.</w:t>
            </w:r>
          </w:p>
          <w:p w:rsidR="002F525A" w:rsidRPr="002F525A" w:rsidRDefault="002F525A" w:rsidP="002F525A">
            <w:pPr>
              <w:spacing w:line="276" w:lineRule="auto"/>
              <w:ind w:firstLine="0"/>
              <w:jc w:val="center"/>
              <w:rPr>
                <w:rFonts w:eastAsia="Calibri" w:cs="Arial"/>
                <w:lang w:eastAsia="en-US" w:bidi="ru-RU"/>
              </w:rPr>
            </w:pPr>
            <w:r w:rsidRPr="002F525A">
              <w:rPr>
                <w:rFonts w:eastAsia="Calibri" w:cs="Arial"/>
                <w:lang w:eastAsia="en-US" w:bidi="ru-RU"/>
              </w:rPr>
              <w:t>2. Формирование решения о предоставлении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</w:tr>
      <w:tr w:rsidR="002F525A" w:rsidRPr="002F525A" w:rsidTr="002F525A">
        <w:trPr>
          <w:trHeight w:val="1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Пилотный субъект/ПГС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АД2.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>3. Принятие решения об отказе в предоставлении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ind w:firstLine="0"/>
              <w:jc w:val="left"/>
              <w:rPr>
                <w:rFonts w:eastAsia="Calibri" w:cs="Arial"/>
                <w:lang w:eastAsia="en-US"/>
              </w:rPr>
            </w:pPr>
          </w:p>
        </w:tc>
      </w:tr>
    </w:tbl>
    <w:p w:rsidR="002F525A" w:rsidRPr="002F525A" w:rsidRDefault="002F525A" w:rsidP="002F525A">
      <w:pPr>
        <w:ind w:firstLine="0"/>
        <w:jc w:val="center"/>
        <w:rPr>
          <w:rFonts w:eastAsia="Calibri" w:cs="Arial"/>
          <w:lang w:eastAsia="en-US"/>
        </w:rPr>
      </w:pPr>
    </w:p>
    <w:p w:rsidR="002F525A" w:rsidRPr="002F525A" w:rsidRDefault="002F525A" w:rsidP="002F525A">
      <w:pPr>
        <w:widowControl w:val="0"/>
        <w:ind w:firstLine="0"/>
        <w:rPr>
          <w:rFonts w:cs="Arial"/>
          <w:lang w:bidi="ru-RU"/>
        </w:rPr>
      </w:pPr>
      <w:r w:rsidRPr="002F525A">
        <w:rPr>
          <w:rFonts w:cs="Arial"/>
          <w:lang w:bidi="ru-RU"/>
        </w:rPr>
        <w:t>* ИС - информационная система.</w:t>
      </w:r>
    </w:p>
    <w:p w:rsidR="002F525A" w:rsidRPr="002F525A" w:rsidRDefault="002F525A" w:rsidP="002F525A">
      <w:pPr>
        <w:widowControl w:val="0"/>
        <w:ind w:firstLine="0"/>
        <w:rPr>
          <w:rFonts w:cs="Arial"/>
          <w:lang w:bidi="ru-RU"/>
        </w:rPr>
      </w:pPr>
      <w:r w:rsidRPr="002F525A">
        <w:rPr>
          <w:rFonts w:cs="Arial"/>
          <w:lang w:bidi="ru-RU"/>
        </w:rPr>
        <w:t xml:space="preserve">* Процедуры - полный перечень административных процедур и действий </w:t>
      </w:r>
      <w:r w:rsidRPr="002F525A">
        <w:rPr>
          <w:rFonts w:cs="Arial"/>
          <w:lang w:bidi="ru-RU"/>
        </w:rPr>
        <w:lastRenderedPageBreak/>
        <w:t>содержится в соответствующем справочнике.</w:t>
      </w:r>
    </w:p>
    <w:p w:rsidR="002F525A" w:rsidRPr="002F525A" w:rsidRDefault="002F525A" w:rsidP="002F525A">
      <w:pPr>
        <w:widowControl w:val="0"/>
        <w:ind w:firstLine="0"/>
        <w:rPr>
          <w:rFonts w:cs="Arial"/>
          <w:lang w:eastAsia="en-US"/>
        </w:rPr>
      </w:pPr>
      <w:r w:rsidRPr="002F525A">
        <w:rPr>
          <w:rFonts w:cs="Arial"/>
          <w:lang w:bidi="ru-RU"/>
        </w:rPr>
        <w:t>*ПГС - модуль выполнения участниками информационного взаимодействия административных процедур (действий) при предоставлении государственных, муниципальных и иных услуг, исполнении государственных, муниципальных и иных функций, содержащихся в разделах федерального реестра государственных и муниципальных услуг (функций).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br w:type="page"/>
      </w:r>
      <w:r w:rsidRPr="002F525A">
        <w:rPr>
          <w:rFonts w:eastAsia="Calibri" w:cs="Arial"/>
          <w:lang w:bidi="ru-RU"/>
        </w:rPr>
        <w:lastRenderedPageBreak/>
        <w:t>Приложение № 7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bidi="ru-RU"/>
        </w:rPr>
      </w:pPr>
      <w:r w:rsidRPr="002F525A">
        <w:rPr>
          <w:rFonts w:eastAsia="Calibri" w:cs="Arial"/>
          <w:lang w:bidi="ru-RU"/>
        </w:rPr>
        <w:t xml:space="preserve">к настоящему 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Административному</w:t>
      </w:r>
    </w:p>
    <w:p w:rsidR="002F525A" w:rsidRPr="002F525A" w:rsidRDefault="002F525A" w:rsidP="002F525A">
      <w:pPr>
        <w:ind w:firstLine="0"/>
        <w:jc w:val="right"/>
        <w:rPr>
          <w:rFonts w:eastAsia="Calibri" w:cs="Arial"/>
          <w:lang w:eastAsia="en-US"/>
        </w:rPr>
      </w:pPr>
      <w:r w:rsidRPr="002F525A">
        <w:rPr>
          <w:rFonts w:eastAsia="Calibri" w:cs="Arial"/>
          <w:lang w:bidi="ru-RU"/>
        </w:rPr>
        <w:t>регламенту</w:t>
      </w:r>
    </w:p>
    <w:p w:rsidR="002F525A" w:rsidRPr="002F525A" w:rsidRDefault="002F525A" w:rsidP="002F525A">
      <w:pPr>
        <w:ind w:firstLine="0"/>
        <w:jc w:val="center"/>
        <w:rPr>
          <w:rFonts w:cs="Arial"/>
          <w:bCs/>
          <w:lang w:bidi="ru-RU"/>
        </w:rPr>
      </w:pPr>
    </w:p>
    <w:p w:rsidR="002F525A" w:rsidRPr="002F525A" w:rsidRDefault="002F525A" w:rsidP="002F525A">
      <w:pPr>
        <w:ind w:firstLine="0"/>
        <w:jc w:val="center"/>
        <w:rPr>
          <w:rFonts w:cs="Arial"/>
        </w:rPr>
      </w:pPr>
      <w:r w:rsidRPr="002F525A">
        <w:rPr>
          <w:rFonts w:cs="Arial"/>
          <w:bCs/>
          <w:lang w:bidi="ru-RU"/>
        </w:rPr>
        <w:t>Перечень признаков заявителей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5962"/>
      </w:tblGrid>
      <w:tr w:rsidR="002F525A" w:rsidRPr="002F525A" w:rsidTr="002F525A">
        <w:trPr>
          <w:trHeight w:hRule="exact" w:val="83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bCs/>
                <w:lang w:eastAsia="en-US" w:bidi="ru-RU"/>
              </w:rPr>
              <w:t>Признак заявителя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bCs/>
                <w:lang w:eastAsia="en-US" w:bidi="ru-RU"/>
              </w:rPr>
              <w:t>Значения признака заявителя</w:t>
            </w:r>
          </w:p>
        </w:tc>
      </w:tr>
      <w:tr w:rsidR="002F525A" w:rsidRPr="002F525A" w:rsidTr="002F525A">
        <w:trPr>
          <w:trHeight w:hRule="exact" w:val="138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1. Категория заявителя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2F525A" w:rsidRPr="002F525A" w:rsidRDefault="002F525A" w:rsidP="002F525A">
            <w:pPr>
              <w:widowControl w:val="0"/>
              <w:numPr>
                <w:ilvl w:val="0"/>
                <w:numId w:val="4"/>
              </w:numPr>
              <w:tabs>
                <w:tab w:val="left" w:pos="245"/>
              </w:tabs>
              <w:spacing w:line="276" w:lineRule="auto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Физическое лицо.</w:t>
            </w:r>
          </w:p>
          <w:p w:rsidR="002F525A" w:rsidRPr="002F525A" w:rsidRDefault="002F525A" w:rsidP="002F525A">
            <w:pPr>
              <w:widowControl w:val="0"/>
              <w:numPr>
                <w:ilvl w:val="0"/>
                <w:numId w:val="4"/>
              </w:numPr>
              <w:tabs>
                <w:tab w:val="left" w:pos="245"/>
              </w:tabs>
              <w:spacing w:line="276" w:lineRule="auto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Юридическое лицо.</w:t>
            </w:r>
          </w:p>
          <w:p w:rsidR="002F525A" w:rsidRPr="002F525A" w:rsidRDefault="002F525A" w:rsidP="002F525A">
            <w:pPr>
              <w:widowControl w:val="0"/>
              <w:numPr>
                <w:ilvl w:val="0"/>
                <w:numId w:val="4"/>
              </w:numPr>
              <w:tabs>
                <w:tab w:val="left" w:pos="245"/>
              </w:tabs>
              <w:spacing w:line="276" w:lineRule="auto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Индивидуальный предприниматель.</w:t>
            </w:r>
          </w:p>
        </w:tc>
      </w:tr>
      <w:tr w:rsidR="002F525A" w:rsidRPr="002F525A" w:rsidTr="002F525A">
        <w:trPr>
          <w:trHeight w:hRule="exact" w:val="85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 w:bidi="ru-RU"/>
              </w:rPr>
            </w:pPr>
            <w:r w:rsidRPr="002F525A">
              <w:rPr>
                <w:rFonts w:cs="Arial"/>
                <w:lang w:eastAsia="en-US" w:bidi="ru-RU"/>
              </w:rPr>
              <w:t xml:space="preserve">5. Кто обращается за услугой? 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iCs/>
                <w:lang w:eastAsia="en-US" w:bidi="ru-RU"/>
              </w:rPr>
              <w:t>(вопрос только для очного приема)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6. Заявитель обратился лично</w:t>
            </w:r>
          </w:p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7. Обратился представитель заявителя</w:t>
            </w:r>
          </w:p>
        </w:tc>
      </w:tr>
      <w:tr w:rsidR="002F525A" w:rsidRPr="002F525A" w:rsidTr="002F525A">
        <w:trPr>
          <w:trHeight w:hRule="exact" w:val="112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525A" w:rsidRPr="002F525A" w:rsidRDefault="002F525A" w:rsidP="002F525A">
            <w:pPr>
              <w:widowControl w:val="0"/>
              <w:spacing w:line="27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8. Выберите вид имущества, в отношении которого запрашивается выписка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525A" w:rsidRPr="002F525A" w:rsidRDefault="002F525A" w:rsidP="002F525A">
            <w:pPr>
              <w:widowControl w:val="0"/>
              <w:numPr>
                <w:ilvl w:val="0"/>
                <w:numId w:val="6"/>
              </w:numPr>
              <w:tabs>
                <w:tab w:val="left" w:pos="230"/>
              </w:tabs>
              <w:spacing w:line="276" w:lineRule="auto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Недвижимое имущество</w:t>
            </w:r>
          </w:p>
          <w:p w:rsidR="002F525A" w:rsidRPr="002F525A" w:rsidRDefault="002F525A" w:rsidP="002F525A">
            <w:pPr>
              <w:widowControl w:val="0"/>
              <w:numPr>
                <w:ilvl w:val="0"/>
                <w:numId w:val="6"/>
              </w:numPr>
              <w:tabs>
                <w:tab w:val="left" w:pos="336"/>
              </w:tabs>
              <w:spacing w:line="276" w:lineRule="auto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Движимое имущество</w:t>
            </w:r>
          </w:p>
          <w:p w:rsidR="002F525A" w:rsidRPr="002F525A" w:rsidRDefault="002F525A" w:rsidP="002F525A">
            <w:pPr>
              <w:widowControl w:val="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firstLine="400"/>
              <w:jc w:val="center"/>
              <w:rPr>
                <w:rFonts w:cs="Arial"/>
                <w:lang w:eastAsia="en-US"/>
              </w:rPr>
            </w:pPr>
            <w:r w:rsidRPr="002F525A">
              <w:rPr>
                <w:rFonts w:cs="Arial"/>
                <w:lang w:eastAsia="en-US" w:bidi="ru-RU"/>
              </w:rPr>
              <w:t>Муниципальные унитарные предприятия и учреждения</w:t>
            </w:r>
          </w:p>
        </w:tc>
      </w:tr>
    </w:tbl>
    <w:p w:rsidR="002F525A" w:rsidRPr="002F525A" w:rsidRDefault="002F525A" w:rsidP="002F525A">
      <w:pPr>
        <w:rPr>
          <w:rFonts w:cs="Arial"/>
        </w:rPr>
      </w:pPr>
    </w:p>
    <w:p w:rsidR="002F525A" w:rsidRPr="002F525A" w:rsidRDefault="002F525A" w:rsidP="002F525A">
      <w:pPr>
        <w:tabs>
          <w:tab w:val="left" w:pos="0"/>
        </w:tabs>
        <w:ind w:firstLine="0"/>
        <w:rPr>
          <w:rFonts w:cs="Arial"/>
        </w:rPr>
      </w:pPr>
    </w:p>
    <w:p w:rsidR="003308A7" w:rsidRPr="002F525A" w:rsidRDefault="003308A7">
      <w:pPr>
        <w:rPr>
          <w:rFonts w:cs="Arial"/>
        </w:rPr>
      </w:pPr>
    </w:p>
    <w:sectPr w:rsidR="003308A7" w:rsidRPr="002F525A" w:rsidSect="002F52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C625567"/>
    <w:multiLevelType w:val="multilevel"/>
    <w:tmpl w:val="1E5C33F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2225042"/>
    <w:multiLevelType w:val="multilevel"/>
    <w:tmpl w:val="8A1AA322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12"/>
    <w:rsid w:val="00022D76"/>
    <w:rsid w:val="000572D1"/>
    <w:rsid w:val="00067C82"/>
    <w:rsid w:val="000A0434"/>
    <w:rsid w:val="000C11E1"/>
    <w:rsid w:val="000C68EB"/>
    <w:rsid w:val="000D2D38"/>
    <w:rsid w:val="000F7EBD"/>
    <w:rsid w:val="00195801"/>
    <w:rsid w:val="001B17F0"/>
    <w:rsid w:val="001D46F6"/>
    <w:rsid w:val="001F3DB5"/>
    <w:rsid w:val="00220304"/>
    <w:rsid w:val="00226F01"/>
    <w:rsid w:val="00227534"/>
    <w:rsid w:val="00280544"/>
    <w:rsid w:val="002F525A"/>
    <w:rsid w:val="00310267"/>
    <w:rsid w:val="003308A7"/>
    <w:rsid w:val="003456C5"/>
    <w:rsid w:val="003F2B50"/>
    <w:rsid w:val="00422149"/>
    <w:rsid w:val="00475FE2"/>
    <w:rsid w:val="004B49C5"/>
    <w:rsid w:val="004B5CD7"/>
    <w:rsid w:val="004D1F71"/>
    <w:rsid w:val="0057693A"/>
    <w:rsid w:val="005C7D16"/>
    <w:rsid w:val="006276E1"/>
    <w:rsid w:val="006B5E96"/>
    <w:rsid w:val="00714C96"/>
    <w:rsid w:val="0072084A"/>
    <w:rsid w:val="007C3689"/>
    <w:rsid w:val="007F48A9"/>
    <w:rsid w:val="00803C30"/>
    <w:rsid w:val="00836AC5"/>
    <w:rsid w:val="00854B04"/>
    <w:rsid w:val="0085789F"/>
    <w:rsid w:val="008907D3"/>
    <w:rsid w:val="00897C8A"/>
    <w:rsid w:val="008F5B17"/>
    <w:rsid w:val="009231EF"/>
    <w:rsid w:val="0094680F"/>
    <w:rsid w:val="009547A0"/>
    <w:rsid w:val="00970832"/>
    <w:rsid w:val="009B53B8"/>
    <w:rsid w:val="009E02A7"/>
    <w:rsid w:val="00A12425"/>
    <w:rsid w:val="00A23E6A"/>
    <w:rsid w:val="00A64E82"/>
    <w:rsid w:val="00B015A8"/>
    <w:rsid w:val="00B16D64"/>
    <w:rsid w:val="00B31E16"/>
    <w:rsid w:val="00B72682"/>
    <w:rsid w:val="00BA35BB"/>
    <w:rsid w:val="00C41316"/>
    <w:rsid w:val="00CA4AEE"/>
    <w:rsid w:val="00CD53B9"/>
    <w:rsid w:val="00CE022B"/>
    <w:rsid w:val="00D04815"/>
    <w:rsid w:val="00D13C2B"/>
    <w:rsid w:val="00D5146D"/>
    <w:rsid w:val="00D6464C"/>
    <w:rsid w:val="00D65F3E"/>
    <w:rsid w:val="00D66E12"/>
    <w:rsid w:val="00D67A5B"/>
    <w:rsid w:val="00D744DE"/>
    <w:rsid w:val="00DD4B47"/>
    <w:rsid w:val="00E32AED"/>
    <w:rsid w:val="00E34E4E"/>
    <w:rsid w:val="00E92272"/>
    <w:rsid w:val="00EC4E90"/>
    <w:rsid w:val="00ED3127"/>
    <w:rsid w:val="00EE481F"/>
    <w:rsid w:val="00EE61DF"/>
    <w:rsid w:val="00EE748A"/>
    <w:rsid w:val="00F56E8B"/>
    <w:rsid w:val="00F7603F"/>
    <w:rsid w:val="00FF1813"/>
    <w:rsid w:val="00FF1BFD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F3BE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F3BE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F3BE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F3BE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F3BE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F3BE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F3BEB"/>
  </w:style>
  <w:style w:type="character" w:customStyle="1" w:styleId="10">
    <w:name w:val="Заголовок 1 Знак"/>
    <w:aliases w:val="!Части документа Знак"/>
    <w:link w:val="1"/>
    <w:rsid w:val="002F52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F525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F525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F525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F3BE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F3BE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2F525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F3B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FF3BEB"/>
    <w:rPr>
      <w:color w:val="0000FF"/>
      <w:u w:val="none"/>
    </w:rPr>
  </w:style>
  <w:style w:type="paragraph" w:customStyle="1" w:styleId="Application">
    <w:name w:val="Application!Приложение"/>
    <w:rsid w:val="00FF3BE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F3BE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F3BE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2F525A"/>
  </w:style>
  <w:style w:type="character" w:styleId="a6">
    <w:name w:val="FollowedHyperlink"/>
    <w:uiPriority w:val="99"/>
    <w:semiHidden/>
    <w:unhideWhenUsed/>
    <w:rsid w:val="002F525A"/>
    <w:rPr>
      <w:color w:val="800080"/>
      <w:u w:val="single"/>
    </w:rPr>
  </w:style>
  <w:style w:type="character" w:customStyle="1" w:styleId="110">
    <w:name w:val="Заголовок 1 Знак1"/>
    <w:aliases w:val="!Части документа Знак1"/>
    <w:rsid w:val="002F525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1"/>
    <w:aliases w:val="!Разделы документа Знак1"/>
    <w:semiHidden/>
    <w:rsid w:val="002F525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1"/>
    <w:aliases w:val="!Главы документа Знак1"/>
    <w:semiHidden/>
    <w:rsid w:val="002F525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1">
    <w:name w:val="Заголовок 4 Знак1"/>
    <w:aliases w:val="!Параграфы/Статьи документа Знак1"/>
    <w:semiHidden/>
    <w:rsid w:val="002F525A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F525A"/>
    <w:rPr>
      <w:rFonts w:ascii="Times New Roman" w:hAnsi="Times New Roman"/>
    </w:rPr>
  </w:style>
  <w:style w:type="paragraph" w:styleId="a8">
    <w:name w:val="footnote text"/>
    <w:basedOn w:val="a"/>
    <w:link w:val="a9"/>
    <w:uiPriority w:val="99"/>
    <w:semiHidden/>
    <w:unhideWhenUsed/>
    <w:rsid w:val="002F525A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2F525A"/>
    <w:rPr>
      <w:rFonts w:ascii="Arial" w:eastAsia="Times New Roman" w:hAnsi="Arial"/>
    </w:rPr>
  </w:style>
  <w:style w:type="character" w:customStyle="1" w:styleId="12">
    <w:name w:val="Текст примечания Знак1"/>
    <w:aliases w:val="!Равноширинный текст документа Знак1"/>
    <w:uiPriority w:val="99"/>
    <w:semiHidden/>
    <w:rsid w:val="002F525A"/>
    <w:rPr>
      <w:rFonts w:ascii="Arial" w:eastAsia="Times New Roman" w:hAnsi="Arial"/>
    </w:rPr>
  </w:style>
  <w:style w:type="paragraph" w:styleId="aa">
    <w:name w:val="header"/>
    <w:basedOn w:val="a"/>
    <w:link w:val="ab"/>
    <w:uiPriority w:val="99"/>
    <w:semiHidden/>
    <w:unhideWhenUsed/>
    <w:rsid w:val="002F52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2F525A"/>
    <w:rPr>
      <w:rFonts w:ascii="Arial" w:eastAsia="Times New Roman" w:hAnsi="Arial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F52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2F525A"/>
    <w:rPr>
      <w:rFonts w:ascii="Arial" w:eastAsia="Times New Roman" w:hAnsi="Arial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F525A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semiHidden/>
    <w:rsid w:val="002F525A"/>
    <w:rPr>
      <w:rFonts w:ascii="Times New Roman" w:eastAsia="Times New Roman" w:hAnsi="Times New Roman"/>
      <w:sz w:val="28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2F525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F525A"/>
    <w:rPr>
      <w:rFonts w:ascii="Tahoma" w:eastAsia="Times New Roman" w:hAnsi="Tahoma" w:cs="Tahoma"/>
      <w:sz w:val="16"/>
      <w:szCs w:val="16"/>
    </w:rPr>
  </w:style>
  <w:style w:type="paragraph" w:styleId="af2">
    <w:name w:val="No Spacing"/>
    <w:uiPriority w:val="99"/>
    <w:qFormat/>
    <w:rsid w:val="002F525A"/>
    <w:rPr>
      <w:rFonts w:ascii="Times New Roman" w:hAnsi="Times New Roman"/>
      <w:sz w:val="28"/>
      <w:szCs w:val="28"/>
      <w:lang w:eastAsia="en-US"/>
    </w:rPr>
  </w:style>
  <w:style w:type="character" w:customStyle="1" w:styleId="af3">
    <w:name w:val="Абзац списка Знак"/>
    <w:aliases w:val="ТЗ список Знак,Абзац списка нумерованный Знак"/>
    <w:link w:val="af4"/>
    <w:uiPriority w:val="34"/>
    <w:qFormat/>
    <w:locked/>
    <w:rsid w:val="002F525A"/>
  </w:style>
  <w:style w:type="paragraph" w:styleId="af4">
    <w:name w:val="List Paragraph"/>
    <w:aliases w:val="ТЗ список,Абзац списка нумерованный"/>
    <w:basedOn w:val="a"/>
    <w:link w:val="af3"/>
    <w:uiPriority w:val="34"/>
    <w:qFormat/>
    <w:rsid w:val="002F525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32">
    <w:name w:val="Основной текст (3)_"/>
    <w:link w:val="33"/>
    <w:semiHidden/>
    <w:locked/>
    <w:rsid w:val="002F525A"/>
    <w:rPr>
      <w:rFonts w:ascii="Times New Roman" w:eastAsia="Times New Roman" w:hAnsi="Times New Roman"/>
      <w:b/>
      <w:bCs/>
      <w:spacing w:val="7"/>
      <w:shd w:val="clear" w:color="auto" w:fill="FFFFFF"/>
    </w:rPr>
  </w:style>
  <w:style w:type="paragraph" w:customStyle="1" w:styleId="33">
    <w:name w:val="Основной текст (3)"/>
    <w:basedOn w:val="a"/>
    <w:link w:val="32"/>
    <w:semiHidden/>
    <w:rsid w:val="002F525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</w:rPr>
  </w:style>
  <w:style w:type="character" w:customStyle="1" w:styleId="af5">
    <w:name w:val="Основной текст_"/>
    <w:link w:val="22"/>
    <w:semiHidden/>
    <w:locked/>
    <w:rsid w:val="002F525A"/>
    <w:rPr>
      <w:rFonts w:ascii="Times New Roman" w:eastAsia="Times New Roman" w:hAnsi="Times New Roman"/>
      <w:spacing w:val="7"/>
      <w:shd w:val="clear" w:color="auto" w:fill="FFFFFF"/>
    </w:rPr>
  </w:style>
  <w:style w:type="paragraph" w:customStyle="1" w:styleId="22">
    <w:name w:val="Основной текст2"/>
    <w:basedOn w:val="a"/>
    <w:link w:val="af5"/>
    <w:semiHidden/>
    <w:rsid w:val="002F525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</w:rPr>
  </w:style>
  <w:style w:type="character" w:customStyle="1" w:styleId="af6">
    <w:name w:val="Колонтитул_"/>
    <w:link w:val="af7"/>
    <w:semiHidden/>
    <w:locked/>
    <w:rsid w:val="002F525A"/>
    <w:rPr>
      <w:rFonts w:ascii="Times New Roman" w:eastAsia="Times New Roman" w:hAnsi="Times New Roman"/>
      <w:b/>
      <w:bCs/>
      <w:spacing w:val="14"/>
      <w:sz w:val="21"/>
      <w:szCs w:val="21"/>
      <w:shd w:val="clear" w:color="auto" w:fill="FFFFFF"/>
    </w:rPr>
  </w:style>
  <w:style w:type="paragraph" w:customStyle="1" w:styleId="af7">
    <w:name w:val="Колонтитул"/>
    <w:basedOn w:val="a"/>
    <w:link w:val="af6"/>
    <w:semiHidden/>
    <w:rsid w:val="002F525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</w:rPr>
  </w:style>
  <w:style w:type="character" w:customStyle="1" w:styleId="9">
    <w:name w:val="Основной текст (9)_"/>
    <w:link w:val="90"/>
    <w:semiHidden/>
    <w:locked/>
    <w:rsid w:val="002F525A"/>
    <w:rPr>
      <w:rFonts w:ascii="Times New Roman" w:eastAsia="Times New Roman" w:hAnsi="Times New Roman"/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semiHidden/>
    <w:rsid w:val="002F525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</w:rPr>
  </w:style>
  <w:style w:type="character" w:customStyle="1" w:styleId="100">
    <w:name w:val="Основной текст (10)_"/>
    <w:link w:val="101"/>
    <w:semiHidden/>
    <w:locked/>
    <w:rsid w:val="002F525A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01">
    <w:name w:val="Основной текст (10)"/>
    <w:basedOn w:val="a"/>
    <w:link w:val="100"/>
    <w:semiHidden/>
    <w:rsid w:val="002F525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</w:rPr>
  </w:style>
  <w:style w:type="character" w:customStyle="1" w:styleId="23">
    <w:name w:val="Заголовок №2_"/>
    <w:link w:val="24"/>
    <w:semiHidden/>
    <w:locked/>
    <w:rsid w:val="002F525A"/>
    <w:rPr>
      <w:rFonts w:ascii="Times New Roman" w:eastAsia="Times New Roman" w:hAnsi="Times New Roman"/>
      <w:b/>
      <w:bCs/>
      <w:spacing w:val="7"/>
      <w:shd w:val="clear" w:color="auto" w:fill="FFFFFF"/>
    </w:rPr>
  </w:style>
  <w:style w:type="paragraph" w:customStyle="1" w:styleId="24">
    <w:name w:val="Заголовок №2"/>
    <w:basedOn w:val="a"/>
    <w:link w:val="23"/>
    <w:semiHidden/>
    <w:rsid w:val="002F525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</w:rPr>
  </w:style>
  <w:style w:type="paragraph" w:customStyle="1" w:styleId="ConsNormal">
    <w:name w:val="ConsNormal"/>
    <w:uiPriority w:val="99"/>
    <w:semiHidden/>
    <w:rsid w:val="002F525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semiHidden/>
    <w:rsid w:val="002F525A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character" w:customStyle="1" w:styleId="5">
    <w:name w:val="Основной текст (5)_"/>
    <w:link w:val="50"/>
    <w:semiHidden/>
    <w:locked/>
    <w:rsid w:val="002F525A"/>
    <w:rPr>
      <w:rFonts w:ascii="Arial" w:eastAsia="Arial" w:hAnsi="Arial" w:cs="Arial"/>
    </w:rPr>
  </w:style>
  <w:style w:type="paragraph" w:customStyle="1" w:styleId="50">
    <w:name w:val="Основной текст (5)"/>
    <w:basedOn w:val="a"/>
    <w:link w:val="5"/>
    <w:semiHidden/>
    <w:rsid w:val="002F525A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</w:rPr>
  </w:style>
  <w:style w:type="character" w:customStyle="1" w:styleId="ConsPlusNormal">
    <w:name w:val="ConsPlusNormal Знак"/>
    <w:link w:val="ConsPlusNormal0"/>
    <w:semiHidden/>
    <w:locked/>
    <w:rsid w:val="002F525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semiHidden/>
    <w:rsid w:val="002F525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3">
    <w:name w:val="Стиль1"/>
    <w:basedOn w:val="a"/>
    <w:uiPriority w:val="99"/>
    <w:semiHidden/>
    <w:qFormat/>
    <w:rsid w:val="002F525A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af8">
    <w:name w:val="Сноска_"/>
    <w:link w:val="af9"/>
    <w:semiHidden/>
    <w:locked/>
    <w:rsid w:val="002F525A"/>
    <w:rPr>
      <w:rFonts w:ascii="Times New Roman" w:eastAsia="Times New Roman" w:hAnsi="Times New Roman"/>
    </w:rPr>
  </w:style>
  <w:style w:type="paragraph" w:customStyle="1" w:styleId="af9">
    <w:name w:val="Сноска"/>
    <w:basedOn w:val="a"/>
    <w:link w:val="af8"/>
    <w:semiHidden/>
    <w:rsid w:val="002F525A"/>
    <w:pPr>
      <w:widowControl w:val="0"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a">
    <w:name w:val="Другое_"/>
    <w:link w:val="afb"/>
    <w:semiHidden/>
    <w:locked/>
    <w:rsid w:val="002F525A"/>
    <w:rPr>
      <w:rFonts w:ascii="Times New Roman" w:eastAsia="Times New Roman" w:hAnsi="Times New Roman"/>
      <w:sz w:val="28"/>
      <w:szCs w:val="28"/>
    </w:rPr>
  </w:style>
  <w:style w:type="paragraph" w:customStyle="1" w:styleId="afb">
    <w:name w:val="Другое"/>
    <w:basedOn w:val="a"/>
    <w:link w:val="afa"/>
    <w:semiHidden/>
    <w:rsid w:val="002F525A"/>
    <w:pPr>
      <w:widowControl w:val="0"/>
      <w:ind w:firstLine="400"/>
      <w:jc w:val="left"/>
    </w:pPr>
    <w:rPr>
      <w:rFonts w:ascii="Times New Roman" w:hAnsi="Times New Roman"/>
      <w:sz w:val="28"/>
      <w:szCs w:val="28"/>
    </w:rPr>
  </w:style>
  <w:style w:type="paragraph" w:customStyle="1" w:styleId="s16">
    <w:name w:val="s_16"/>
    <w:basedOn w:val="a"/>
    <w:uiPriority w:val="99"/>
    <w:semiHidden/>
    <w:rsid w:val="002F525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c">
    <w:name w:val="footnote reference"/>
    <w:uiPriority w:val="99"/>
    <w:semiHidden/>
    <w:unhideWhenUsed/>
    <w:rsid w:val="002F525A"/>
    <w:rPr>
      <w:vertAlign w:val="superscript"/>
    </w:rPr>
  </w:style>
  <w:style w:type="character" w:customStyle="1" w:styleId="afd">
    <w:name w:val="Основной текст + Курсив"/>
    <w:aliases w:val="Интервал 0 pt"/>
    <w:rsid w:val="002F525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4">
    <w:name w:val="Основной текст1"/>
    <w:rsid w:val="002F52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pt">
    <w:name w:val="Основной текст (10) + Интервал 0 pt"/>
    <w:rsid w:val="002F52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0pt">
    <w:name w:val="Основной текст + Интервал 0 pt"/>
    <w:rsid w:val="002F52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8">
    <w:name w:val="Font Style18"/>
    <w:rsid w:val="002F525A"/>
    <w:rPr>
      <w:rFonts w:ascii="Times New Roman" w:hAnsi="Times New Roman" w:cs="Times New Roman" w:hint="default"/>
      <w:b/>
      <w:bCs/>
      <w:sz w:val="26"/>
      <w:szCs w:val="26"/>
    </w:rPr>
  </w:style>
  <w:style w:type="table" w:styleId="afe">
    <w:name w:val="Table Grid"/>
    <w:basedOn w:val="a1"/>
    <w:uiPriority w:val="59"/>
    <w:rsid w:val="002F52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F3BE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F3BE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F3BE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F3BE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F3BE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F3BE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F3BEB"/>
  </w:style>
  <w:style w:type="character" w:customStyle="1" w:styleId="10">
    <w:name w:val="Заголовок 1 Знак"/>
    <w:aliases w:val="!Части документа Знак"/>
    <w:link w:val="1"/>
    <w:rsid w:val="002F52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F525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F525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F525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F3BE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F3BE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2F525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F3B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FF3BEB"/>
    <w:rPr>
      <w:color w:val="0000FF"/>
      <w:u w:val="none"/>
    </w:rPr>
  </w:style>
  <w:style w:type="paragraph" w:customStyle="1" w:styleId="Application">
    <w:name w:val="Application!Приложение"/>
    <w:rsid w:val="00FF3BE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F3BE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F3BE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2F525A"/>
  </w:style>
  <w:style w:type="character" w:styleId="a6">
    <w:name w:val="FollowedHyperlink"/>
    <w:uiPriority w:val="99"/>
    <w:semiHidden/>
    <w:unhideWhenUsed/>
    <w:rsid w:val="002F525A"/>
    <w:rPr>
      <w:color w:val="800080"/>
      <w:u w:val="single"/>
    </w:rPr>
  </w:style>
  <w:style w:type="character" w:customStyle="1" w:styleId="110">
    <w:name w:val="Заголовок 1 Знак1"/>
    <w:aliases w:val="!Части документа Знак1"/>
    <w:rsid w:val="002F525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1"/>
    <w:aliases w:val="!Разделы документа Знак1"/>
    <w:semiHidden/>
    <w:rsid w:val="002F525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1"/>
    <w:aliases w:val="!Главы документа Знак1"/>
    <w:semiHidden/>
    <w:rsid w:val="002F525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1">
    <w:name w:val="Заголовок 4 Знак1"/>
    <w:aliases w:val="!Параграфы/Статьи документа Знак1"/>
    <w:semiHidden/>
    <w:rsid w:val="002F525A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F525A"/>
    <w:rPr>
      <w:rFonts w:ascii="Times New Roman" w:hAnsi="Times New Roman"/>
    </w:rPr>
  </w:style>
  <w:style w:type="paragraph" w:styleId="a8">
    <w:name w:val="footnote text"/>
    <w:basedOn w:val="a"/>
    <w:link w:val="a9"/>
    <w:uiPriority w:val="99"/>
    <w:semiHidden/>
    <w:unhideWhenUsed/>
    <w:rsid w:val="002F525A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2F525A"/>
    <w:rPr>
      <w:rFonts w:ascii="Arial" w:eastAsia="Times New Roman" w:hAnsi="Arial"/>
    </w:rPr>
  </w:style>
  <w:style w:type="character" w:customStyle="1" w:styleId="12">
    <w:name w:val="Текст примечания Знак1"/>
    <w:aliases w:val="!Равноширинный текст документа Знак1"/>
    <w:uiPriority w:val="99"/>
    <w:semiHidden/>
    <w:rsid w:val="002F525A"/>
    <w:rPr>
      <w:rFonts w:ascii="Arial" w:eastAsia="Times New Roman" w:hAnsi="Arial"/>
    </w:rPr>
  </w:style>
  <w:style w:type="paragraph" w:styleId="aa">
    <w:name w:val="header"/>
    <w:basedOn w:val="a"/>
    <w:link w:val="ab"/>
    <w:uiPriority w:val="99"/>
    <w:semiHidden/>
    <w:unhideWhenUsed/>
    <w:rsid w:val="002F52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2F525A"/>
    <w:rPr>
      <w:rFonts w:ascii="Arial" w:eastAsia="Times New Roman" w:hAnsi="Arial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F52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2F525A"/>
    <w:rPr>
      <w:rFonts w:ascii="Arial" w:eastAsia="Times New Roman" w:hAnsi="Arial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F525A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semiHidden/>
    <w:rsid w:val="002F525A"/>
    <w:rPr>
      <w:rFonts w:ascii="Times New Roman" w:eastAsia="Times New Roman" w:hAnsi="Times New Roman"/>
      <w:sz w:val="28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2F525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F525A"/>
    <w:rPr>
      <w:rFonts w:ascii="Tahoma" w:eastAsia="Times New Roman" w:hAnsi="Tahoma" w:cs="Tahoma"/>
      <w:sz w:val="16"/>
      <w:szCs w:val="16"/>
    </w:rPr>
  </w:style>
  <w:style w:type="paragraph" w:styleId="af2">
    <w:name w:val="No Spacing"/>
    <w:uiPriority w:val="99"/>
    <w:qFormat/>
    <w:rsid w:val="002F525A"/>
    <w:rPr>
      <w:rFonts w:ascii="Times New Roman" w:hAnsi="Times New Roman"/>
      <w:sz w:val="28"/>
      <w:szCs w:val="28"/>
      <w:lang w:eastAsia="en-US"/>
    </w:rPr>
  </w:style>
  <w:style w:type="character" w:customStyle="1" w:styleId="af3">
    <w:name w:val="Абзац списка Знак"/>
    <w:aliases w:val="ТЗ список Знак,Абзац списка нумерованный Знак"/>
    <w:link w:val="af4"/>
    <w:uiPriority w:val="34"/>
    <w:qFormat/>
    <w:locked/>
    <w:rsid w:val="002F525A"/>
  </w:style>
  <w:style w:type="paragraph" w:styleId="af4">
    <w:name w:val="List Paragraph"/>
    <w:aliases w:val="ТЗ список,Абзац списка нумерованный"/>
    <w:basedOn w:val="a"/>
    <w:link w:val="af3"/>
    <w:uiPriority w:val="34"/>
    <w:qFormat/>
    <w:rsid w:val="002F525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32">
    <w:name w:val="Основной текст (3)_"/>
    <w:link w:val="33"/>
    <w:semiHidden/>
    <w:locked/>
    <w:rsid w:val="002F525A"/>
    <w:rPr>
      <w:rFonts w:ascii="Times New Roman" w:eastAsia="Times New Roman" w:hAnsi="Times New Roman"/>
      <w:b/>
      <w:bCs/>
      <w:spacing w:val="7"/>
      <w:shd w:val="clear" w:color="auto" w:fill="FFFFFF"/>
    </w:rPr>
  </w:style>
  <w:style w:type="paragraph" w:customStyle="1" w:styleId="33">
    <w:name w:val="Основной текст (3)"/>
    <w:basedOn w:val="a"/>
    <w:link w:val="32"/>
    <w:semiHidden/>
    <w:rsid w:val="002F525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</w:rPr>
  </w:style>
  <w:style w:type="character" w:customStyle="1" w:styleId="af5">
    <w:name w:val="Основной текст_"/>
    <w:link w:val="22"/>
    <w:semiHidden/>
    <w:locked/>
    <w:rsid w:val="002F525A"/>
    <w:rPr>
      <w:rFonts w:ascii="Times New Roman" w:eastAsia="Times New Roman" w:hAnsi="Times New Roman"/>
      <w:spacing w:val="7"/>
      <w:shd w:val="clear" w:color="auto" w:fill="FFFFFF"/>
    </w:rPr>
  </w:style>
  <w:style w:type="paragraph" w:customStyle="1" w:styleId="22">
    <w:name w:val="Основной текст2"/>
    <w:basedOn w:val="a"/>
    <w:link w:val="af5"/>
    <w:semiHidden/>
    <w:rsid w:val="002F525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</w:rPr>
  </w:style>
  <w:style w:type="character" w:customStyle="1" w:styleId="af6">
    <w:name w:val="Колонтитул_"/>
    <w:link w:val="af7"/>
    <w:semiHidden/>
    <w:locked/>
    <w:rsid w:val="002F525A"/>
    <w:rPr>
      <w:rFonts w:ascii="Times New Roman" w:eastAsia="Times New Roman" w:hAnsi="Times New Roman"/>
      <w:b/>
      <w:bCs/>
      <w:spacing w:val="14"/>
      <w:sz w:val="21"/>
      <w:szCs w:val="21"/>
      <w:shd w:val="clear" w:color="auto" w:fill="FFFFFF"/>
    </w:rPr>
  </w:style>
  <w:style w:type="paragraph" w:customStyle="1" w:styleId="af7">
    <w:name w:val="Колонтитул"/>
    <w:basedOn w:val="a"/>
    <w:link w:val="af6"/>
    <w:semiHidden/>
    <w:rsid w:val="002F525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</w:rPr>
  </w:style>
  <w:style w:type="character" w:customStyle="1" w:styleId="9">
    <w:name w:val="Основной текст (9)_"/>
    <w:link w:val="90"/>
    <w:semiHidden/>
    <w:locked/>
    <w:rsid w:val="002F525A"/>
    <w:rPr>
      <w:rFonts w:ascii="Times New Roman" w:eastAsia="Times New Roman" w:hAnsi="Times New Roman"/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semiHidden/>
    <w:rsid w:val="002F525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</w:rPr>
  </w:style>
  <w:style w:type="character" w:customStyle="1" w:styleId="100">
    <w:name w:val="Основной текст (10)_"/>
    <w:link w:val="101"/>
    <w:semiHidden/>
    <w:locked/>
    <w:rsid w:val="002F525A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01">
    <w:name w:val="Основной текст (10)"/>
    <w:basedOn w:val="a"/>
    <w:link w:val="100"/>
    <w:semiHidden/>
    <w:rsid w:val="002F525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</w:rPr>
  </w:style>
  <w:style w:type="character" w:customStyle="1" w:styleId="23">
    <w:name w:val="Заголовок №2_"/>
    <w:link w:val="24"/>
    <w:semiHidden/>
    <w:locked/>
    <w:rsid w:val="002F525A"/>
    <w:rPr>
      <w:rFonts w:ascii="Times New Roman" w:eastAsia="Times New Roman" w:hAnsi="Times New Roman"/>
      <w:b/>
      <w:bCs/>
      <w:spacing w:val="7"/>
      <w:shd w:val="clear" w:color="auto" w:fill="FFFFFF"/>
    </w:rPr>
  </w:style>
  <w:style w:type="paragraph" w:customStyle="1" w:styleId="24">
    <w:name w:val="Заголовок №2"/>
    <w:basedOn w:val="a"/>
    <w:link w:val="23"/>
    <w:semiHidden/>
    <w:rsid w:val="002F525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</w:rPr>
  </w:style>
  <w:style w:type="paragraph" w:customStyle="1" w:styleId="ConsNormal">
    <w:name w:val="ConsNormal"/>
    <w:uiPriority w:val="99"/>
    <w:semiHidden/>
    <w:rsid w:val="002F525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semiHidden/>
    <w:rsid w:val="002F525A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character" w:customStyle="1" w:styleId="5">
    <w:name w:val="Основной текст (5)_"/>
    <w:link w:val="50"/>
    <w:semiHidden/>
    <w:locked/>
    <w:rsid w:val="002F525A"/>
    <w:rPr>
      <w:rFonts w:ascii="Arial" w:eastAsia="Arial" w:hAnsi="Arial" w:cs="Arial"/>
    </w:rPr>
  </w:style>
  <w:style w:type="paragraph" w:customStyle="1" w:styleId="50">
    <w:name w:val="Основной текст (5)"/>
    <w:basedOn w:val="a"/>
    <w:link w:val="5"/>
    <w:semiHidden/>
    <w:rsid w:val="002F525A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</w:rPr>
  </w:style>
  <w:style w:type="character" w:customStyle="1" w:styleId="ConsPlusNormal">
    <w:name w:val="ConsPlusNormal Знак"/>
    <w:link w:val="ConsPlusNormal0"/>
    <w:semiHidden/>
    <w:locked/>
    <w:rsid w:val="002F525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semiHidden/>
    <w:rsid w:val="002F525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3">
    <w:name w:val="Стиль1"/>
    <w:basedOn w:val="a"/>
    <w:uiPriority w:val="99"/>
    <w:semiHidden/>
    <w:qFormat/>
    <w:rsid w:val="002F525A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af8">
    <w:name w:val="Сноска_"/>
    <w:link w:val="af9"/>
    <w:semiHidden/>
    <w:locked/>
    <w:rsid w:val="002F525A"/>
    <w:rPr>
      <w:rFonts w:ascii="Times New Roman" w:eastAsia="Times New Roman" w:hAnsi="Times New Roman"/>
    </w:rPr>
  </w:style>
  <w:style w:type="paragraph" w:customStyle="1" w:styleId="af9">
    <w:name w:val="Сноска"/>
    <w:basedOn w:val="a"/>
    <w:link w:val="af8"/>
    <w:semiHidden/>
    <w:rsid w:val="002F525A"/>
    <w:pPr>
      <w:widowControl w:val="0"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a">
    <w:name w:val="Другое_"/>
    <w:link w:val="afb"/>
    <w:semiHidden/>
    <w:locked/>
    <w:rsid w:val="002F525A"/>
    <w:rPr>
      <w:rFonts w:ascii="Times New Roman" w:eastAsia="Times New Roman" w:hAnsi="Times New Roman"/>
      <w:sz w:val="28"/>
      <w:szCs w:val="28"/>
    </w:rPr>
  </w:style>
  <w:style w:type="paragraph" w:customStyle="1" w:styleId="afb">
    <w:name w:val="Другое"/>
    <w:basedOn w:val="a"/>
    <w:link w:val="afa"/>
    <w:semiHidden/>
    <w:rsid w:val="002F525A"/>
    <w:pPr>
      <w:widowControl w:val="0"/>
      <w:ind w:firstLine="400"/>
      <w:jc w:val="left"/>
    </w:pPr>
    <w:rPr>
      <w:rFonts w:ascii="Times New Roman" w:hAnsi="Times New Roman"/>
      <w:sz w:val="28"/>
      <w:szCs w:val="28"/>
    </w:rPr>
  </w:style>
  <w:style w:type="paragraph" w:customStyle="1" w:styleId="s16">
    <w:name w:val="s_16"/>
    <w:basedOn w:val="a"/>
    <w:uiPriority w:val="99"/>
    <w:semiHidden/>
    <w:rsid w:val="002F525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c">
    <w:name w:val="footnote reference"/>
    <w:uiPriority w:val="99"/>
    <w:semiHidden/>
    <w:unhideWhenUsed/>
    <w:rsid w:val="002F525A"/>
    <w:rPr>
      <w:vertAlign w:val="superscript"/>
    </w:rPr>
  </w:style>
  <w:style w:type="character" w:customStyle="1" w:styleId="afd">
    <w:name w:val="Основной текст + Курсив"/>
    <w:aliases w:val="Интервал 0 pt"/>
    <w:rsid w:val="002F525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4">
    <w:name w:val="Основной текст1"/>
    <w:rsid w:val="002F52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pt">
    <w:name w:val="Основной текст (10) + Интервал 0 pt"/>
    <w:rsid w:val="002F52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0pt">
    <w:name w:val="Основной текст + Интервал 0 pt"/>
    <w:rsid w:val="002F52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8">
    <w:name w:val="Font Style18"/>
    <w:rsid w:val="002F525A"/>
    <w:rPr>
      <w:rFonts w:ascii="Times New Roman" w:hAnsi="Times New Roman" w:cs="Times New Roman" w:hint="default"/>
      <w:b/>
      <w:bCs/>
      <w:sz w:val="26"/>
      <w:szCs w:val="26"/>
    </w:rPr>
  </w:style>
  <w:style w:type="table" w:styleId="afe">
    <w:name w:val="Table Grid"/>
    <w:basedOn w:val="a1"/>
    <w:uiPriority w:val="59"/>
    <w:rsid w:val="002F52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36</Pages>
  <Words>13399</Words>
  <Characters>76375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Юлия</dc:creator>
  <cp:lastModifiedBy>Леонова Юлия</cp:lastModifiedBy>
  <cp:revision>1</cp:revision>
  <dcterms:created xsi:type="dcterms:W3CDTF">2025-02-07T06:29:00Z</dcterms:created>
  <dcterms:modified xsi:type="dcterms:W3CDTF">2025-02-07T06:29:00Z</dcterms:modified>
</cp:coreProperties>
</file>