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4F" w:rsidRPr="0024119D" w:rsidRDefault="00C81F4F" w:rsidP="00946B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</w:t>
      </w:r>
    </w:p>
    <w:p w:rsidR="003F091B" w:rsidRPr="00886ECC" w:rsidRDefault="003F091B" w:rsidP="0088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F091B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CAD8E99" wp14:editId="59446C68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91B" w:rsidRPr="003F091B" w:rsidRDefault="003F091B" w:rsidP="003F09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АДМИНИСТРАЦИЯ ПЕТРОПАВЛОВСКОГО МУНИЦИПАЛЬНОГО РАЙОНА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28"/>
          <w:szCs w:val="20"/>
          <w:lang w:eastAsia="ru-RU"/>
        </w:rPr>
      </w:pPr>
      <w:r w:rsidRPr="003F091B">
        <w:rPr>
          <w:rFonts w:ascii="Arial" w:eastAsia="Times New Roman" w:hAnsi="Arial" w:cs="Times New Roman"/>
          <w:b/>
          <w:smallCaps/>
          <w:sz w:val="28"/>
          <w:szCs w:val="20"/>
          <w:lang w:eastAsia="ru-RU"/>
        </w:rPr>
        <w:t>ВОРОНЕЖСКОЙ ОБЛАСТИ</w:t>
      </w: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sz w:val="28"/>
          <w:szCs w:val="20"/>
          <w:lang w:eastAsia="ru-RU"/>
        </w:rPr>
      </w:pPr>
    </w:p>
    <w:p w:rsid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Arial" w:eastAsia="Times New Roman" w:hAnsi="Arial" w:cs="Times New Roman"/>
          <w:b/>
          <w:sz w:val="36"/>
          <w:szCs w:val="36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36"/>
          <w:lang w:eastAsia="ru-RU"/>
        </w:rPr>
        <w:t>ПОСТАНОВЛЕНИЕ</w:t>
      </w:r>
    </w:p>
    <w:p w:rsidR="00D05683" w:rsidRPr="003F091B" w:rsidRDefault="00D05683" w:rsidP="00886ECC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F091B" w:rsidRPr="003F091B" w:rsidRDefault="003F091B" w:rsidP="003F091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от     </w:t>
      </w:r>
      <w:r w:rsidR="005D6E6A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28</w:t>
      </w:r>
      <w:r w:rsidR="00EB78D2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.04</w:t>
      </w:r>
      <w:r w:rsidR="00DA4C43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.2025</w:t>
      </w:r>
      <w:r w:rsidR="0057715D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5D6E6A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г.     №210</w:t>
      </w:r>
      <w:r w:rsidR="00B55D6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Pr="003F091B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       </w:t>
      </w:r>
    </w:p>
    <w:p w:rsidR="00B9354B" w:rsidRPr="00D05683" w:rsidRDefault="003F091B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D05683">
        <w:rPr>
          <w:rFonts w:ascii="Times New Roman" w:eastAsia="Times New Roman" w:hAnsi="Times New Roman" w:cs="Times New Roman"/>
          <w:lang w:eastAsia="ru-RU"/>
        </w:rPr>
        <w:t>с. Петропавловка</w:t>
      </w:r>
    </w:p>
    <w:p w:rsidR="00B75B2D" w:rsidRDefault="00B75B2D" w:rsidP="00B75B2D">
      <w:pPr>
        <w:widowControl w:val="0"/>
        <w:autoSpaceDE w:val="0"/>
        <w:autoSpaceDN w:val="0"/>
        <w:adjustRightInd w:val="0"/>
        <w:spacing w:after="0" w:line="288" w:lineRule="auto"/>
        <w:ind w:firstLine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5A98" w:rsidRPr="00515A98" w:rsidRDefault="00DA4C43" w:rsidP="00DA4C43">
      <w:pPr>
        <w:autoSpaceDE w:val="0"/>
        <w:autoSpaceDN w:val="0"/>
        <w:adjustRightInd w:val="0"/>
        <w:spacing w:after="0" w:line="240" w:lineRule="auto"/>
        <w:ind w:right="439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постановление администрации Петропавловского муниципального района №</w:t>
      </w:r>
      <w:r w:rsidR="00683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487 от 16.12.2024 «</w:t>
      </w:r>
      <w:r w:rsidR="00515A98"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 поддержки 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5A98"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специальной военной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операции и членов их семей»</w:t>
      </w:r>
    </w:p>
    <w:p w:rsidR="00515A98" w:rsidRPr="00515A98" w:rsidRDefault="00515A98" w:rsidP="00515A98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C43" w:rsidRDefault="00515A98" w:rsidP="00D03962">
      <w:pPr>
        <w:autoSpaceDE w:val="0"/>
        <w:autoSpaceDN w:val="0"/>
        <w:adjustRightInd w:val="0"/>
        <w:spacing w:after="0" w:line="240" w:lineRule="auto"/>
        <w:ind w:right="28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Указом Президента Российской Федерации от 16.03.2022 № 121 «О мерах по обеспечению социально-экономической стабильности и защиты населения в Российской Федерации»,  частью 5 статьи 20 Федерального закона от 06.10.2003 №-131-ФЗ «Об общих принципах организации местного самоуправления в Российской Федерации», 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распоряжениями Правительства Воронежской области от 25 12.2024 №1063-р «О внесении изменения в распоряжение Правительства Воронежской области от 17.10.2022 №1088-р», от 25 12.2024 №1064</w:t>
      </w:r>
      <w:r w:rsidR="00DA4C43"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 «О внесении изменения в распоряжение Правите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льства Воронежской области от 18.11.2022 №1226</w:t>
      </w:r>
      <w:r w:rsidR="00DA4C43"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-р»</w:t>
      </w:r>
      <w:r w:rsid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Петропавловского муниципального района</w:t>
      </w:r>
      <w:r w:rsidRPr="0051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</w:t>
      </w: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семей, администрация Петропавловского муниципального района постановляет:</w:t>
      </w:r>
    </w:p>
    <w:p w:rsidR="00EB78D2" w:rsidRDefault="00DA4C43" w:rsidP="00C12E4D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постановление администрации Петропавловского муниципального района №</w:t>
      </w:r>
      <w:r w:rsidR="00605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487 от 16.12.2024 «О мерах поддержки  участников специальной военной  операции и член</w:t>
      </w:r>
      <w:r w:rsidR="00EB7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их семей» следующее изменения:</w:t>
      </w:r>
    </w:p>
    <w:p w:rsidR="00DA4C43" w:rsidRDefault="00EB78D2" w:rsidP="00C12E4D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часть 1.1. постановления</w:t>
      </w:r>
      <w:r w:rsidR="00DA4C43"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абзацем шестым </w:t>
      </w:r>
      <w:r w:rsidR="00DA4C43" w:rsidRPr="00DA4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содержания:</w:t>
      </w:r>
    </w:p>
    <w:p w:rsidR="00EB78D2" w:rsidRPr="00C12E4D" w:rsidRDefault="00EB78D2" w:rsidP="00C12E4D">
      <w:pPr>
        <w:autoSpaceDE w:val="0"/>
        <w:autoSpaceDN w:val="0"/>
        <w:adjustRightInd w:val="0"/>
        <w:spacing w:line="240" w:lineRule="auto"/>
        <w:ind w:right="28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«- лиц, относящихся к категории кадровых военных</w:t>
      </w:r>
      <w:r w:rsidR="00605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12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B78D2" w:rsidRDefault="00EB78D2" w:rsidP="00EB78D2">
      <w:pPr>
        <w:pStyle w:val="a6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пунктами 2.12., 2.13. следующего содержания:</w:t>
      </w:r>
    </w:p>
    <w:p w:rsidR="00EB78D2" w:rsidRDefault="00EB78D2" w:rsidP="00683D68">
      <w:pPr>
        <w:autoSpaceDE w:val="0"/>
        <w:autoSpaceDN w:val="0"/>
        <w:adjustRightInd w:val="0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«2.12.  направление во внеочередном порядке детей </w:t>
      </w:r>
      <w:r w:rsidR="008E1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достижения ими возраста полутора лет в муниципальные образовательные организации, предоставляющее дошкольное образование;</w:t>
      </w:r>
    </w:p>
    <w:p w:rsidR="008E170D" w:rsidRPr="00EB78D2" w:rsidRDefault="008E170D" w:rsidP="00683D68">
      <w:pPr>
        <w:autoSpaceDE w:val="0"/>
        <w:autoSpaceDN w:val="0"/>
        <w:adjustRightInd w:val="0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предоставление льготных путевок в организации отдыха детей и их оздоровления</w:t>
      </w:r>
      <w:r w:rsidR="00605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наличии)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</w:p>
    <w:p w:rsidR="00D05683" w:rsidRPr="004579A4" w:rsidRDefault="00D05683" w:rsidP="004579A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постановление в </w:t>
      </w:r>
      <w:r w:rsidR="00A76D8D" w:rsidRPr="00457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официальном </w:t>
      </w:r>
      <w:r w:rsidRPr="00457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периодическом </w:t>
      </w:r>
      <w:r w:rsidR="00A76D8D" w:rsidRPr="00457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издании «Петропавловский муниципальный вестник»  </w:t>
      </w:r>
      <w:r w:rsidRPr="00457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разместить на   сайте в сети «Интернет</w:t>
      </w:r>
      <w:r w:rsidRPr="004579A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05683" w:rsidRPr="004579A4" w:rsidRDefault="00D05683" w:rsidP="004579A4">
      <w:pPr>
        <w:pStyle w:val="a6"/>
        <w:numPr>
          <w:ilvl w:val="0"/>
          <w:numId w:val="9"/>
        </w:numPr>
        <w:suppressAutoHyphens/>
        <w:autoSpaceDN w:val="0"/>
        <w:spacing w:after="0" w:line="240" w:lineRule="auto"/>
        <w:ind w:left="0" w:right="283" w:firstLine="567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 w:rsidRPr="004579A4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Постановление вступает в силу </w:t>
      </w:r>
      <w:proofErr w:type="gramStart"/>
      <w:r w:rsidRPr="004579A4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с</w:t>
      </w:r>
      <w:proofErr w:type="gramEnd"/>
      <w:r w:rsidRPr="004579A4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даты</w:t>
      </w:r>
      <w:r w:rsidR="00515A98" w:rsidRPr="004579A4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его официального </w:t>
      </w:r>
      <w:r w:rsidRPr="004579A4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 xml:space="preserve"> опубликования.</w:t>
      </w:r>
    </w:p>
    <w:p w:rsidR="00D05683" w:rsidRPr="004579A4" w:rsidRDefault="00D05683" w:rsidP="004579A4">
      <w:pPr>
        <w:pStyle w:val="a6"/>
        <w:numPr>
          <w:ilvl w:val="0"/>
          <w:numId w:val="9"/>
        </w:numPr>
        <w:suppressAutoHyphens/>
        <w:autoSpaceDN w:val="0"/>
        <w:spacing w:after="0" w:line="240" w:lineRule="auto"/>
        <w:ind w:left="0" w:right="283" w:firstLine="567"/>
        <w:jc w:val="both"/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</w:pPr>
      <w:r w:rsidRPr="004579A4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/>
        </w:rPr>
        <w:t>Контроль за исполнением настоящего постановления оставляю за собой.</w:t>
      </w:r>
    </w:p>
    <w:p w:rsidR="00D05683" w:rsidRPr="004579A4" w:rsidRDefault="00D05683" w:rsidP="00CD791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D05683" w:rsidRDefault="00D05683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EC197E" w:rsidRDefault="00683D68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EC1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EC197E" w:rsidRPr="00CD791E" w:rsidRDefault="00EC197E" w:rsidP="00CD791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иципального района                                                  </w:t>
      </w:r>
      <w:r w:rsidR="00683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В.Г. </w:t>
      </w:r>
      <w:proofErr w:type="spellStart"/>
      <w:r w:rsidR="00683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Лаптиев</w:t>
      </w:r>
      <w:proofErr w:type="spellEnd"/>
    </w:p>
    <w:sectPr w:rsidR="00EC197E" w:rsidRPr="00CD791E" w:rsidSect="00886EC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1645"/>
    <w:multiLevelType w:val="multilevel"/>
    <w:tmpl w:val="12AA6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A190F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0D12E74"/>
    <w:multiLevelType w:val="hybridMultilevel"/>
    <w:tmpl w:val="69CAEE26"/>
    <w:lvl w:ilvl="0" w:tplc="2D7C5F9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2E1014"/>
    <w:multiLevelType w:val="multilevel"/>
    <w:tmpl w:val="E63294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1FA0835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362569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5C802E3"/>
    <w:multiLevelType w:val="multilevel"/>
    <w:tmpl w:val="EC620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453182"/>
    <w:multiLevelType w:val="hybridMultilevel"/>
    <w:tmpl w:val="F6F4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E3D339A"/>
    <w:multiLevelType w:val="hybridMultilevel"/>
    <w:tmpl w:val="27DEF2F0"/>
    <w:lvl w:ilvl="0" w:tplc="265CE224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F4F"/>
    <w:rsid w:val="00013A2F"/>
    <w:rsid w:val="000403C9"/>
    <w:rsid w:val="000B3F99"/>
    <w:rsid w:val="000C40E2"/>
    <w:rsid w:val="000D10BE"/>
    <w:rsid w:val="000F0DA9"/>
    <w:rsid w:val="00146223"/>
    <w:rsid w:val="001B463B"/>
    <w:rsid w:val="00200E63"/>
    <w:rsid w:val="00246ED9"/>
    <w:rsid w:val="002714D0"/>
    <w:rsid w:val="002D58AD"/>
    <w:rsid w:val="003256EF"/>
    <w:rsid w:val="003F091B"/>
    <w:rsid w:val="00414CBB"/>
    <w:rsid w:val="00416E55"/>
    <w:rsid w:val="004579A4"/>
    <w:rsid w:val="00472CCE"/>
    <w:rsid w:val="004A1DD5"/>
    <w:rsid w:val="004D7016"/>
    <w:rsid w:val="00515A98"/>
    <w:rsid w:val="00515C61"/>
    <w:rsid w:val="00515FFD"/>
    <w:rsid w:val="005761E5"/>
    <w:rsid w:val="0057715D"/>
    <w:rsid w:val="005C39A3"/>
    <w:rsid w:val="005D6E6A"/>
    <w:rsid w:val="005E2E67"/>
    <w:rsid w:val="00605FED"/>
    <w:rsid w:val="006730CB"/>
    <w:rsid w:val="00683D68"/>
    <w:rsid w:val="006D7CBA"/>
    <w:rsid w:val="00713349"/>
    <w:rsid w:val="007214C2"/>
    <w:rsid w:val="00754801"/>
    <w:rsid w:val="0079365C"/>
    <w:rsid w:val="007B11D2"/>
    <w:rsid w:val="007D01EA"/>
    <w:rsid w:val="007D2AAB"/>
    <w:rsid w:val="007E061A"/>
    <w:rsid w:val="008114F5"/>
    <w:rsid w:val="0084154E"/>
    <w:rsid w:val="00886ECC"/>
    <w:rsid w:val="008B31D1"/>
    <w:rsid w:val="008B47D0"/>
    <w:rsid w:val="008E170D"/>
    <w:rsid w:val="00914BAC"/>
    <w:rsid w:val="00926447"/>
    <w:rsid w:val="00946BC6"/>
    <w:rsid w:val="00981F7E"/>
    <w:rsid w:val="00982802"/>
    <w:rsid w:val="009A4529"/>
    <w:rsid w:val="009D5E7D"/>
    <w:rsid w:val="009F3C94"/>
    <w:rsid w:val="009F50E7"/>
    <w:rsid w:val="009F5C61"/>
    <w:rsid w:val="00A0704F"/>
    <w:rsid w:val="00A106F6"/>
    <w:rsid w:val="00A159B5"/>
    <w:rsid w:val="00A76D8D"/>
    <w:rsid w:val="00AD6EA4"/>
    <w:rsid w:val="00B55D6E"/>
    <w:rsid w:val="00B75B2D"/>
    <w:rsid w:val="00B9354B"/>
    <w:rsid w:val="00C03348"/>
    <w:rsid w:val="00C12E4D"/>
    <w:rsid w:val="00C53752"/>
    <w:rsid w:val="00C57FE3"/>
    <w:rsid w:val="00C6677F"/>
    <w:rsid w:val="00C81F4F"/>
    <w:rsid w:val="00CB20AE"/>
    <w:rsid w:val="00CD791E"/>
    <w:rsid w:val="00CF27BA"/>
    <w:rsid w:val="00D03962"/>
    <w:rsid w:val="00D05683"/>
    <w:rsid w:val="00D60012"/>
    <w:rsid w:val="00D9360F"/>
    <w:rsid w:val="00DA4C43"/>
    <w:rsid w:val="00DF1FA0"/>
    <w:rsid w:val="00E40560"/>
    <w:rsid w:val="00E6278A"/>
    <w:rsid w:val="00E73902"/>
    <w:rsid w:val="00EA1FF7"/>
    <w:rsid w:val="00EB78D2"/>
    <w:rsid w:val="00EC197E"/>
    <w:rsid w:val="00ED664B"/>
    <w:rsid w:val="00F1420B"/>
    <w:rsid w:val="00F64686"/>
    <w:rsid w:val="00F76154"/>
    <w:rsid w:val="00FC440B"/>
    <w:rsid w:val="00FF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12E4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4F"/>
  </w:style>
  <w:style w:type="paragraph" w:styleId="1">
    <w:name w:val="heading 1"/>
    <w:basedOn w:val="a"/>
    <w:next w:val="a"/>
    <w:link w:val="10"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before="154" w:after="0" w:line="869" w:lineRule="exact"/>
      <w:ind w:left="2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0F0DA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E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F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F0DA9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0F0DA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F3C94"/>
    <w:pPr>
      <w:ind w:left="720"/>
      <w:contextualSpacing/>
    </w:pPr>
  </w:style>
  <w:style w:type="paragraph" w:customStyle="1" w:styleId="ConsPlusNormal">
    <w:name w:val="ConsPlusNormal"/>
    <w:link w:val="ConsPlusNormal1"/>
    <w:rsid w:val="00CD79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D791E"/>
    <w:rPr>
      <w:rFonts w:ascii="Calibri" w:eastAsia="Times New Roman" w:hAnsi="Calibri" w:cs="Times New Roman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C12E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eraldik.ru/reg36/36petropavlovsky_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541E8-A1F1-4B51-A6AE-47DF4857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Леонова Юлия</cp:lastModifiedBy>
  <cp:revision>15</cp:revision>
  <cp:lastPrinted>2025-04-28T05:08:00Z</cp:lastPrinted>
  <dcterms:created xsi:type="dcterms:W3CDTF">2024-12-16T12:32:00Z</dcterms:created>
  <dcterms:modified xsi:type="dcterms:W3CDTF">2025-04-29T08:04:00Z</dcterms:modified>
</cp:coreProperties>
</file>