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10" w:rsidRPr="00D64207" w:rsidRDefault="00D33910" w:rsidP="004D2D70">
      <w:pPr>
        <w:jc w:val="center"/>
        <w:rPr>
          <w:rFonts w:ascii="Times New Roman" w:hAnsi="Times New Roman"/>
          <w:noProof/>
          <w:sz w:val="28"/>
          <w:szCs w:val="28"/>
        </w:rPr>
      </w:pPr>
    </w:p>
    <w:p w:rsidR="00D33910" w:rsidRPr="00D64207" w:rsidRDefault="00D33910" w:rsidP="004D2D70">
      <w:pPr>
        <w:jc w:val="center"/>
        <w:rPr>
          <w:rFonts w:ascii="Times New Roman" w:hAnsi="Times New Roman"/>
          <w:sz w:val="28"/>
          <w:szCs w:val="28"/>
        </w:rPr>
      </w:pPr>
    </w:p>
    <w:p w:rsidR="004D2D70" w:rsidRPr="00D64207" w:rsidRDefault="004D2D70" w:rsidP="007F69B6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9B6" w:rsidRPr="00D64207" w:rsidRDefault="007F69B6" w:rsidP="007F69B6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33910" w:rsidRPr="00D64207" w:rsidRDefault="004D2D70" w:rsidP="007F69B6">
      <w:pPr>
        <w:suppressAutoHyphens/>
        <w:ind w:firstLine="0"/>
        <w:jc w:val="center"/>
        <w:rPr>
          <w:rFonts w:eastAsia="Arial Unicode MS" w:cs="Arial"/>
          <w:b/>
          <w:sz w:val="28"/>
          <w:szCs w:val="28"/>
          <w:lang w:eastAsia="en-US"/>
        </w:rPr>
      </w:pPr>
      <w:r w:rsidRPr="00D64207">
        <w:rPr>
          <w:rFonts w:eastAsia="Arial Unicode MS" w:cs="Arial"/>
          <w:b/>
          <w:sz w:val="28"/>
          <w:szCs w:val="28"/>
          <w:lang w:eastAsia="en-US"/>
        </w:rPr>
        <w:t xml:space="preserve">АДМИНИСТРАЦИЯ ПЕТРОПАВЛОВСКОГО МУНИЦИПАЛЬНОГО </w:t>
      </w:r>
    </w:p>
    <w:p w:rsidR="004D2D70" w:rsidRPr="00D64207" w:rsidRDefault="004D2D70" w:rsidP="007F69B6">
      <w:pPr>
        <w:suppressAutoHyphens/>
        <w:ind w:firstLine="0"/>
        <w:jc w:val="center"/>
        <w:rPr>
          <w:rFonts w:eastAsia="Arial Unicode MS" w:cs="Arial"/>
          <w:b/>
          <w:sz w:val="28"/>
          <w:szCs w:val="28"/>
          <w:lang w:eastAsia="en-US"/>
        </w:rPr>
      </w:pPr>
      <w:r w:rsidRPr="00D64207">
        <w:rPr>
          <w:rFonts w:eastAsia="Arial Unicode MS" w:cs="Arial"/>
          <w:b/>
          <w:sz w:val="28"/>
          <w:szCs w:val="28"/>
          <w:lang w:eastAsia="en-US"/>
        </w:rPr>
        <w:t>РАЙОНА</w:t>
      </w:r>
    </w:p>
    <w:p w:rsidR="004D2D70" w:rsidRPr="00D64207" w:rsidRDefault="004D2D70" w:rsidP="007F69B6">
      <w:pPr>
        <w:suppressAutoHyphens/>
        <w:ind w:firstLine="0"/>
        <w:jc w:val="center"/>
        <w:rPr>
          <w:rFonts w:eastAsia="Arial Unicode MS" w:cs="Arial"/>
          <w:b/>
          <w:sz w:val="28"/>
          <w:szCs w:val="28"/>
          <w:lang w:eastAsia="en-US"/>
        </w:rPr>
      </w:pPr>
      <w:r w:rsidRPr="00D64207">
        <w:rPr>
          <w:rFonts w:eastAsia="Arial Unicode MS" w:cs="Arial"/>
          <w:b/>
          <w:sz w:val="28"/>
          <w:szCs w:val="28"/>
          <w:lang w:eastAsia="en-US"/>
        </w:rPr>
        <w:t>ВОРОНЕЖСКОЙ ОБЛАСТИ</w:t>
      </w:r>
    </w:p>
    <w:p w:rsidR="004D2D70" w:rsidRPr="00D64207" w:rsidRDefault="004D2D70" w:rsidP="007F69B6">
      <w:pPr>
        <w:suppressAutoHyphens/>
        <w:spacing w:after="120"/>
        <w:ind w:firstLine="0"/>
        <w:jc w:val="center"/>
        <w:rPr>
          <w:rFonts w:eastAsia="Arial Unicode MS" w:cs="Arial"/>
          <w:b/>
          <w:bCs/>
          <w:sz w:val="32"/>
          <w:szCs w:val="32"/>
          <w:lang w:eastAsia="en-US"/>
        </w:rPr>
      </w:pPr>
    </w:p>
    <w:p w:rsidR="004D2D70" w:rsidRPr="00D64207" w:rsidRDefault="004D2D70" w:rsidP="007F69B6">
      <w:pPr>
        <w:suppressAutoHyphens/>
        <w:spacing w:after="120"/>
        <w:ind w:firstLine="0"/>
        <w:jc w:val="center"/>
        <w:rPr>
          <w:rFonts w:eastAsia="Arial Unicode MS" w:cs="Arial"/>
          <w:sz w:val="32"/>
          <w:szCs w:val="32"/>
          <w:lang w:eastAsia="en-US"/>
        </w:rPr>
      </w:pPr>
      <w:r w:rsidRPr="00D64207">
        <w:rPr>
          <w:rFonts w:eastAsia="Arial Unicode MS" w:cs="Arial"/>
          <w:b/>
          <w:bCs/>
          <w:sz w:val="32"/>
          <w:szCs w:val="32"/>
          <w:lang w:eastAsia="en-US"/>
        </w:rPr>
        <w:t>ПОСТАНОВЛЕНИЕ</w:t>
      </w:r>
    </w:p>
    <w:p w:rsidR="004D2D70" w:rsidRPr="00D64207" w:rsidRDefault="004D2D70" w:rsidP="007F69B6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783"/>
      </w:tblGrid>
      <w:tr w:rsidR="004D2D70" w:rsidRPr="00D64207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Pr="00D64207" w:rsidRDefault="00EF3B4E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от  29.11.</w:t>
            </w:r>
            <w:r w:rsidR="00496ABE" w:rsidRPr="00D64207">
              <w:rPr>
                <w:rFonts w:ascii="Times New Roman" w:hAnsi="Times New Roman"/>
                <w:sz w:val="28"/>
                <w:szCs w:val="28"/>
                <w:u w:val="single"/>
              </w:rPr>
              <w:t>2024</w:t>
            </w:r>
            <w:r w:rsidR="00E96369" w:rsidRPr="00D64207">
              <w:rPr>
                <w:rFonts w:ascii="Times New Roman" w:hAnsi="Times New Roman"/>
                <w:sz w:val="28"/>
                <w:szCs w:val="28"/>
                <w:u w:val="single"/>
              </w:rPr>
              <w:t>г.№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458</w:t>
            </w:r>
          </w:p>
          <w:p w:rsidR="004D2D70" w:rsidRPr="00D64207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64207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D64207" w:rsidRDefault="004D2D70" w:rsidP="004D2D70">
      <w:pPr>
        <w:autoSpaceDE w:val="0"/>
        <w:autoSpaceDN w:val="0"/>
        <w:adjustRightInd w:val="0"/>
        <w:spacing w:after="20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D2D70" w:rsidRPr="00D64207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4D2D70" w:rsidRPr="00D64207" w:rsidRDefault="004D2D70" w:rsidP="004D2D70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4D2D70" w:rsidRPr="00D64207" w:rsidRDefault="004D2D70" w:rsidP="007F69B6">
      <w:pPr>
        <w:pStyle w:val="Title"/>
        <w:spacing w:before="0" w:after="0"/>
        <w:ind w:right="4394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E7B8E" w:rsidRPr="00D64207" w:rsidRDefault="003E7B8E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/>
          <w:bCs/>
          <w:sz w:val="28"/>
          <w:szCs w:val="28"/>
          <w:lang w:eastAsia="zh-CN" w:bidi="hi-IN"/>
        </w:rPr>
      </w:pPr>
    </w:p>
    <w:p w:rsidR="009F51AB" w:rsidRPr="00D64207" w:rsidRDefault="000107A2" w:rsidP="000107A2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64207">
        <w:rPr>
          <w:rFonts w:ascii="Times New Roman" w:eastAsia="Calibri" w:hAnsi="Times New Roman"/>
          <w:bCs/>
          <w:sz w:val="28"/>
          <w:szCs w:val="28"/>
          <w:lang w:eastAsia="zh-CN" w:bidi="hi-IN"/>
        </w:rPr>
        <w:t>Об утверждении административного регламента предоставления муниципальной услуги «Предоставление информации об объектах учета из реестра муниципального имущества»</w:t>
      </w:r>
    </w:p>
    <w:p w:rsidR="000107A2" w:rsidRPr="00D64207" w:rsidRDefault="000107A2" w:rsidP="003E7B8E">
      <w:pPr>
        <w:widowControl w:val="0"/>
        <w:tabs>
          <w:tab w:val="left" w:pos="0"/>
        </w:tabs>
        <w:ind w:right="4252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D64207" w:rsidRDefault="000107A2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64207">
        <w:rPr>
          <w:rFonts w:ascii="Times New Roman" w:eastAsia="Calibri" w:hAnsi="Times New Roman"/>
          <w:bCs/>
          <w:sz w:val="28"/>
          <w:szCs w:val="28"/>
          <w:lang w:eastAsia="zh-CN" w:bidi="hi-I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№ 168-ФЗ «О едином федеральном информационном регистре, содержащем сведения о населении Российской Федерации», Приказом Минфина России от 10.10.2023 № 163н «Об утверждении Порядка ведения органами местного самоуправления реестров муниципального имущества»</w:t>
      </w:r>
      <w:r w:rsidR="009F51AB" w:rsidRPr="00D64207">
        <w:rPr>
          <w:rFonts w:ascii="Times New Roman" w:eastAsia="Calibri" w:hAnsi="Times New Roman"/>
          <w:bCs/>
          <w:sz w:val="28"/>
          <w:szCs w:val="28"/>
          <w:lang w:eastAsia="zh-CN" w:bidi="hi-IN"/>
        </w:rPr>
        <w:t>, Уставом Петропавловского муниципального района    Воронежской области администрация Петропавловского муниципального района  постановляет:</w:t>
      </w:r>
    </w:p>
    <w:p w:rsidR="000107A2" w:rsidRPr="00D64207" w:rsidRDefault="000107A2" w:rsidP="000107A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64207">
        <w:rPr>
          <w:rFonts w:ascii="Times New Roman" w:eastAsia="Calibri" w:hAnsi="Times New Roman"/>
          <w:bCs/>
          <w:sz w:val="28"/>
          <w:szCs w:val="28"/>
          <w:lang w:eastAsia="zh-CN" w:bidi="hi-IN"/>
        </w:rPr>
        <w:t>1.Утвердить административный регламент по предоставлению муниципальной услуги «Предоставление информации об объектах учета из реестра муниципального имущества» согласно приложению к настоящему постановлению.</w:t>
      </w:r>
    </w:p>
    <w:p w:rsidR="000107A2" w:rsidRPr="00D64207" w:rsidRDefault="000107A2" w:rsidP="000107A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64207">
        <w:rPr>
          <w:rFonts w:ascii="Times New Roman" w:eastAsia="Calibri" w:hAnsi="Times New Roman"/>
          <w:bCs/>
          <w:sz w:val="28"/>
          <w:szCs w:val="28"/>
          <w:lang w:eastAsia="zh-CN" w:bidi="hi-IN"/>
        </w:rPr>
        <w:t>2. Признать утратившими силу постановление администрации Петропавловского муниципального района Воронежской области от 18.11.2014 года № 348 «Об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«Предоставление сведений из реестра муниципального имущества».</w:t>
      </w:r>
    </w:p>
    <w:p w:rsidR="000107A2" w:rsidRPr="00D64207" w:rsidRDefault="000107A2" w:rsidP="000107A2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0107A2" w:rsidRPr="00D64207" w:rsidRDefault="000107A2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9F51AB" w:rsidRPr="00D64207" w:rsidRDefault="009F51AB" w:rsidP="009F51A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463DAD" w:rsidRPr="00D64207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463DAD" w:rsidRPr="00D64207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 xml:space="preserve">3. Контроль за исполнением настоящего постановления </w:t>
      </w:r>
      <w:r w:rsidR="000107A2" w:rsidRPr="00D64207">
        <w:rPr>
          <w:rFonts w:ascii="Times New Roman" w:eastAsia="Calibri" w:hAnsi="Times New Roman"/>
          <w:sz w:val="28"/>
          <w:szCs w:val="28"/>
        </w:rPr>
        <w:t>оставляю за собой.</w:t>
      </w:r>
    </w:p>
    <w:p w:rsidR="00463DAD" w:rsidRPr="00D64207" w:rsidRDefault="00463DAD" w:rsidP="00463DAD">
      <w:pPr>
        <w:tabs>
          <w:tab w:val="left" w:pos="900"/>
        </w:tabs>
        <w:ind w:firstLine="709"/>
        <w:contextualSpacing/>
        <w:rPr>
          <w:rFonts w:ascii="Times New Roman" w:eastAsia="Calibri" w:hAnsi="Times New Roman"/>
          <w:sz w:val="28"/>
          <w:szCs w:val="28"/>
        </w:rPr>
      </w:pPr>
    </w:p>
    <w:p w:rsidR="00463DAD" w:rsidRPr="00D64207" w:rsidRDefault="00463DAD" w:rsidP="00463DAD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219"/>
        <w:gridCol w:w="2138"/>
        <w:gridCol w:w="3214"/>
      </w:tblGrid>
      <w:tr w:rsidR="00463DAD" w:rsidRPr="00D64207" w:rsidTr="00BE39BD">
        <w:tc>
          <w:tcPr>
            <w:tcW w:w="4219" w:type="dxa"/>
            <w:shd w:val="clear" w:color="auto" w:fill="auto"/>
          </w:tcPr>
          <w:p w:rsidR="00463DAD" w:rsidRPr="00D64207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 w:rsidRPr="00D64207">
              <w:rPr>
                <w:rFonts w:ascii="Times New Roman" w:hAnsi="Times New Roman"/>
                <w:sz w:val="28"/>
                <w:szCs w:val="28"/>
              </w:rPr>
              <w:t>И.о. главы администрации</w:t>
            </w:r>
          </w:p>
          <w:p w:rsidR="00463DAD" w:rsidRPr="00D64207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  <w:r w:rsidRPr="00D64207"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D64207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Pr="00D64207" w:rsidRDefault="00463DAD" w:rsidP="00463D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63DAD" w:rsidRPr="00D64207" w:rsidRDefault="0036249B" w:rsidP="0036249B">
            <w:pPr>
              <w:rPr>
                <w:rFonts w:ascii="Times New Roman" w:hAnsi="Times New Roman"/>
                <w:sz w:val="28"/>
                <w:szCs w:val="28"/>
              </w:rPr>
            </w:pPr>
            <w:r w:rsidRPr="00D64207">
              <w:rPr>
                <w:rFonts w:ascii="Times New Roman" w:hAnsi="Times New Roman"/>
                <w:sz w:val="28"/>
                <w:szCs w:val="28"/>
              </w:rPr>
              <w:t xml:space="preserve">     Л.Л. Нестеренко</w:t>
            </w:r>
          </w:p>
        </w:tc>
      </w:tr>
    </w:tbl>
    <w:p w:rsidR="00D110FA" w:rsidRPr="00D64207" w:rsidRDefault="00D110FA" w:rsidP="00D110FA">
      <w:pPr>
        <w:tabs>
          <w:tab w:val="left" w:pos="0"/>
          <w:tab w:val="left" w:pos="6840"/>
        </w:tabs>
        <w:ind w:firstLine="0"/>
        <w:rPr>
          <w:rFonts w:ascii="Times New Roman" w:hAnsi="Times New Roman"/>
          <w:sz w:val="28"/>
          <w:szCs w:val="28"/>
        </w:rPr>
      </w:pPr>
    </w:p>
    <w:p w:rsidR="00B356A5" w:rsidRPr="00D64207" w:rsidRDefault="00B356A5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0"/>
        <w:jc w:val="right"/>
        <w:rPr>
          <w:rFonts w:ascii="Times New Roman" w:hAnsi="Times New Roman"/>
          <w:iCs/>
          <w:spacing w:val="1"/>
          <w:lang w:eastAsia="en-US"/>
        </w:rPr>
      </w:pPr>
      <w:r w:rsidRPr="00D64207">
        <w:rPr>
          <w:rFonts w:ascii="Times New Roman" w:hAnsi="Times New Roman"/>
          <w:iCs/>
          <w:spacing w:val="1"/>
          <w:lang w:eastAsia="en-US"/>
        </w:rPr>
        <w:t xml:space="preserve">Приложение </w:t>
      </w:r>
    </w:p>
    <w:p w:rsidR="00BE39BD" w:rsidRPr="00D64207" w:rsidRDefault="00BE39BD" w:rsidP="00BE39BD">
      <w:pPr>
        <w:ind w:firstLine="0"/>
        <w:jc w:val="right"/>
        <w:rPr>
          <w:rFonts w:ascii="Times New Roman" w:hAnsi="Times New Roman"/>
          <w:iCs/>
          <w:spacing w:val="1"/>
          <w:lang w:eastAsia="en-US"/>
        </w:rPr>
      </w:pPr>
      <w:r w:rsidRPr="00D64207">
        <w:rPr>
          <w:rFonts w:ascii="Times New Roman" w:hAnsi="Times New Roman"/>
          <w:iCs/>
          <w:spacing w:val="1"/>
          <w:lang w:eastAsia="en-US"/>
        </w:rPr>
        <w:t>к постановлению администрации</w:t>
      </w:r>
    </w:p>
    <w:p w:rsidR="00BE39BD" w:rsidRPr="00D64207" w:rsidRDefault="00BE39BD" w:rsidP="00BE39BD">
      <w:pPr>
        <w:ind w:firstLine="0"/>
        <w:jc w:val="right"/>
        <w:rPr>
          <w:rFonts w:ascii="Times New Roman" w:hAnsi="Times New Roman"/>
          <w:iCs/>
          <w:spacing w:val="1"/>
          <w:lang w:eastAsia="en-US"/>
        </w:rPr>
      </w:pPr>
      <w:r w:rsidRPr="00D64207">
        <w:rPr>
          <w:rFonts w:ascii="Times New Roman" w:hAnsi="Times New Roman"/>
          <w:iCs/>
          <w:spacing w:val="1"/>
          <w:lang w:eastAsia="en-US"/>
        </w:rPr>
        <w:t>Петропавловского муниципального</w:t>
      </w:r>
    </w:p>
    <w:p w:rsidR="00BE39BD" w:rsidRPr="00D64207" w:rsidRDefault="00BE39BD" w:rsidP="00BE39BD">
      <w:pPr>
        <w:ind w:firstLine="0"/>
        <w:jc w:val="right"/>
        <w:rPr>
          <w:rFonts w:ascii="Times New Roman" w:hAnsi="Times New Roman"/>
          <w:iCs/>
          <w:spacing w:val="1"/>
          <w:lang w:eastAsia="en-US"/>
        </w:rPr>
      </w:pPr>
      <w:r w:rsidRPr="00D64207">
        <w:rPr>
          <w:rFonts w:ascii="Times New Roman" w:hAnsi="Times New Roman"/>
          <w:iCs/>
          <w:spacing w:val="1"/>
          <w:lang w:eastAsia="en-US"/>
        </w:rPr>
        <w:t xml:space="preserve">Воронежской области </w:t>
      </w:r>
    </w:p>
    <w:p w:rsidR="00BE39BD" w:rsidRPr="00D64207" w:rsidRDefault="00EF3B4E" w:rsidP="00BE39BD">
      <w:pPr>
        <w:ind w:firstLine="0"/>
        <w:jc w:val="right"/>
        <w:rPr>
          <w:rFonts w:ascii="Times New Roman" w:hAnsi="Times New Roman"/>
          <w:iCs/>
          <w:spacing w:val="1"/>
          <w:lang w:eastAsia="en-US"/>
        </w:rPr>
      </w:pPr>
      <w:r>
        <w:rPr>
          <w:rFonts w:ascii="Times New Roman" w:hAnsi="Times New Roman"/>
          <w:iCs/>
          <w:spacing w:val="1"/>
          <w:lang w:eastAsia="en-US"/>
        </w:rPr>
        <w:t xml:space="preserve"> от 29.11.2024г. №458</w:t>
      </w:r>
    </w:p>
    <w:p w:rsidR="00BE39BD" w:rsidRPr="00D64207" w:rsidRDefault="00BE39BD" w:rsidP="00BE39BD">
      <w:pPr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Административный регламент</w:t>
      </w:r>
    </w:p>
    <w:p w:rsidR="00BE39BD" w:rsidRPr="00D64207" w:rsidRDefault="00BE39BD" w:rsidP="00BE39BD">
      <w:pPr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по предоставлению муниципальной услуги «Предоставление информации об объектах учета из реестра муниципального имущества» </w:t>
      </w:r>
    </w:p>
    <w:p w:rsidR="00BE39BD" w:rsidRPr="00D64207" w:rsidRDefault="00BE39BD" w:rsidP="00BE39BD">
      <w:pPr>
        <w:ind w:firstLine="709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  <w:lang w:val="en-US"/>
        </w:rPr>
        <w:t>I</w:t>
      </w:r>
      <w:r w:rsidRPr="00D64207">
        <w:rPr>
          <w:rFonts w:ascii="Times New Roman" w:hAnsi="Times New Roman"/>
          <w:sz w:val="28"/>
          <w:szCs w:val="28"/>
        </w:rPr>
        <w:t>. Общие положения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1. Предмет регулирования административного регламента</w:t>
      </w:r>
    </w:p>
    <w:p w:rsidR="00BE39BD" w:rsidRPr="00D64207" w:rsidRDefault="00BE39BD" w:rsidP="00BE39BD">
      <w:pPr>
        <w:tabs>
          <w:tab w:val="left" w:pos="0"/>
        </w:tabs>
        <w:ind w:firstLine="0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  <w:tab w:val="left" w:pos="1134"/>
        </w:tabs>
        <w:ind w:firstLine="709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1.1. Предметом регулирования настоящего Административного регламента предоставления муниципальной услуги являются отношения, возникающие в связи с предоставлением Петропавловского муниципального района Воронежской области муниципальной услуги «Предоставление информации об объектах учета из реестра муниципального имущества» на территории Петропавловского муниципального района Воронежской области (далее – Административный регламент, Муниципальная услуга). </w:t>
      </w:r>
    </w:p>
    <w:p w:rsidR="00BE39BD" w:rsidRPr="00D64207" w:rsidRDefault="00BE39BD" w:rsidP="00BE39BD">
      <w:pPr>
        <w:tabs>
          <w:tab w:val="left" w:pos="567"/>
          <w:tab w:val="left" w:pos="1134"/>
        </w:tabs>
        <w:ind w:firstLine="709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1.2. Настоящий 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(далее – МФЦ), формы контроля за предоставлением Муниципальной услуги, досудебный (внесудебный) порядок обжалования решений и действий (бездействий) администрации Петропавловского муниципального района Воронежской области, должностных лиц администрации Петропавловского муниципального района Воронежской области, муниципальных служащих, МФЦ, привлекаемых организаций, их должностных лиц, работников.</w:t>
      </w:r>
    </w:p>
    <w:p w:rsidR="00BE39BD" w:rsidRPr="00D64207" w:rsidRDefault="00BE39BD" w:rsidP="00BE39BD">
      <w:pPr>
        <w:tabs>
          <w:tab w:val="left" w:pos="567"/>
          <w:tab w:val="left" w:pos="1134"/>
        </w:tabs>
        <w:ind w:firstLine="709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1.3. В рамках Муниципальной услуги может быть предоставлена информация в отношении:</w:t>
      </w:r>
    </w:p>
    <w:p w:rsidR="00BE39BD" w:rsidRPr="00D64207" w:rsidRDefault="00BE39BD" w:rsidP="00BE39BD">
      <w:pPr>
        <w:tabs>
          <w:tab w:val="left" w:pos="270"/>
          <w:tab w:val="left" w:pos="1443"/>
        </w:tabs>
        <w:ind w:firstLine="709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- находящегося в муниципальной собственности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 </w:t>
      </w:r>
    </w:p>
    <w:p w:rsidR="00BE39BD" w:rsidRPr="00D64207" w:rsidRDefault="00BE39BD" w:rsidP="00BE39BD">
      <w:pPr>
        <w:tabs>
          <w:tab w:val="left" w:pos="270"/>
          <w:tab w:val="left" w:pos="144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- находящегося в муниципальной собственности движимого имущества, акций, долей (вкладов) в уставном (складочном) капитале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хозяйственного общества или товарищества либо иное имущество, не относящееся к недвижимым и движимым вещам, стоимость которого превышает размер, установленный решениями представительных органов соответствующих муниципальных образований, а также особо ценного движимого имущества, закрепленного за автономными и бюджетными муниципальными учреждениями и определенное в соответствии с Федеральным законом от 03.11.2006 № 174-ФЗ «Об автономных учреждениях»; </w:t>
      </w:r>
    </w:p>
    <w:p w:rsidR="00BE39BD" w:rsidRPr="00D64207" w:rsidRDefault="00BE39BD" w:rsidP="00BE39BD">
      <w:pPr>
        <w:tabs>
          <w:tab w:val="left" w:pos="270"/>
          <w:tab w:val="left" w:pos="144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муниципальным образованиям, иных юридических лиц, учредителем (участником) которых является муниципальное образование.</w:t>
      </w:r>
    </w:p>
    <w:p w:rsidR="00BE39BD" w:rsidRPr="00D64207" w:rsidRDefault="00BE39BD" w:rsidP="00BE39BD">
      <w:pPr>
        <w:tabs>
          <w:tab w:val="left" w:pos="270"/>
          <w:tab w:val="left" w:pos="144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2. Круг Заявителей</w:t>
      </w:r>
    </w:p>
    <w:p w:rsidR="00BE39BD" w:rsidRPr="00D64207" w:rsidRDefault="00BE39BD" w:rsidP="00BE39BD">
      <w:pPr>
        <w:tabs>
          <w:tab w:val="left" w:pos="0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2.1. Муниципальная услуга предоставляется любым заинтересованным лицам, в том числе физическим лицам, индивидуальным предпринимателям, юридическим лицам (далее – Заявители).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2.2. 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– представитель Заявителя).</w:t>
      </w:r>
    </w:p>
    <w:p w:rsidR="00BE39BD" w:rsidRPr="00D64207" w:rsidRDefault="00BE39BD" w:rsidP="00BE39BD">
      <w:pPr>
        <w:tabs>
          <w:tab w:val="left" w:pos="131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143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</w:t>
      </w:r>
    </w:p>
    <w:p w:rsidR="00BE39BD" w:rsidRPr="00D64207" w:rsidRDefault="00BE39BD" w:rsidP="00BE39BD">
      <w:pPr>
        <w:tabs>
          <w:tab w:val="left" w:pos="1288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3.1. Прием Заявителей по вопросу предоставления Муниципальной услуги осуществляется в МФЦ.</w:t>
      </w:r>
    </w:p>
    <w:p w:rsidR="00BE39BD" w:rsidRPr="00D64207" w:rsidRDefault="00BE39BD" w:rsidP="00BE39BD">
      <w:pPr>
        <w:tabs>
          <w:tab w:val="left" w:pos="1134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3.2. На официальном сайте Администрации Петропавловского муниципального района Воронежской  области (</w:t>
      </w:r>
      <w:r w:rsidRPr="00D64207">
        <w:rPr>
          <w:rFonts w:ascii="Times New Roman" w:hAnsi="Times New Roman"/>
          <w:sz w:val="28"/>
          <w:szCs w:val="28"/>
        </w:rPr>
        <w:t>https://</w:t>
      </w:r>
      <w:proofErr w:type="spellStart"/>
      <w:r w:rsidRPr="00D64207">
        <w:rPr>
          <w:rFonts w:ascii="Times New Roman" w:hAnsi="Times New Roman"/>
          <w:sz w:val="28"/>
          <w:szCs w:val="28"/>
          <w:lang w:val="en-US"/>
        </w:rPr>
        <w:t>petropavlmr</w:t>
      </w:r>
      <w:proofErr w:type="spellEnd"/>
      <w:r w:rsidRPr="00D64207">
        <w:rPr>
          <w:rFonts w:ascii="Times New Roman" w:hAnsi="Times New Roman"/>
          <w:sz w:val="28"/>
          <w:szCs w:val="28"/>
        </w:rPr>
        <w:t>.</w:t>
      </w:r>
      <w:proofErr w:type="spellStart"/>
      <w:r w:rsidRPr="00D64207">
        <w:rPr>
          <w:rFonts w:ascii="Times New Roman" w:hAnsi="Times New Roman"/>
          <w:sz w:val="28"/>
          <w:szCs w:val="28"/>
        </w:rPr>
        <w:t>gosuslugi.ru</w:t>
      </w:r>
      <w:proofErr w:type="spellEnd"/>
      <w:r w:rsidRPr="00D64207">
        <w:rPr>
          <w:rFonts w:ascii="Times New Roman" w:hAnsi="Times New Roman"/>
          <w:sz w:val="28"/>
          <w:szCs w:val="28"/>
        </w:rPr>
        <w:t>/</w:t>
      </w:r>
      <w:r w:rsidRPr="00D64207">
        <w:rPr>
          <w:rFonts w:ascii="Times New Roman" w:hAnsi="Times New Roman"/>
          <w:spacing w:val="7"/>
          <w:sz w:val="28"/>
          <w:szCs w:val="28"/>
        </w:rPr>
        <w:t xml:space="preserve">) (далее - сайт Администрации) в информационно-коммуникационной сети «Интернет» (далее - сеть Интернет), на ЕПГУ – федеральной государственной информационной системе «Единый портал государственных и муниципальных услуг (функций)», расположенной в сети Интернет по адресу: </w:t>
      </w:r>
      <w:r w:rsidRPr="00D64207">
        <w:rPr>
          <w:rFonts w:ascii="Times New Roman" w:hAnsi="Times New Roman"/>
          <w:spacing w:val="7"/>
          <w:sz w:val="28"/>
          <w:szCs w:val="28"/>
          <w:lang w:val="en-US"/>
        </w:rPr>
        <w:t>www</w:t>
      </w:r>
      <w:r w:rsidRPr="00D64207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/>
        </w:rPr>
        <w:t>gosuslugi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/>
        </w:rPr>
        <w:t>ru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</w:rPr>
        <w:t xml:space="preserve"> (далее – ЕПГУ), в информационной системе «Портал Воронежской области в сети Интернет», расположенной в сети Интернет по адресу: </w:t>
      </w:r>
      <w:r w:rsidRPr="00D64207">
        <w:rPr>
          <w:rFonts w:ascii="Times New Roman" w:hAnsi="Times New Roman"/>
          <w:spacing w:val="7"/>
          <w:sz w:val="28"/>
          <w:szCs w:val="28"/>
          <w:lang w:val="en-US"/>
        </w:rPr>
        <w:t>www</w:t>
      </w:r>
      <w:r w:rsidRPr="00D64207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/>
        </w:rPr>
        <w:t>govvrn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</w:rPr>
        <w:t>.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/>
        </w:rPr>
        <w:t>ru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</w:rPr>
        <w:t xml:space="preserve"> (далее – региональный портал, РПГУ) обязательному размещению подлежит следующая справочная информация: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1114"/>
        </w:tabs>
        <w:ind w:firstLine="0"/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место нахождения и график работы Администрации;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1230"/>
        </w:tabs>
        <w:ind w:firstLine="0"/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lastRenderedPageBreak/>
        <w:t>справочные телефоны Администрации, в том числе номер телефона-автоинформатора;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52"/>
        </w:tabs>
        <w:ind w:firstLine="0"/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адреса официального сайта, а также электронной почты и (или) формы обратной связи Администрации в сети «Интернет».</w:t>
      </w:r>
    </w:p>
    <w:p w:rsidR="00BE39BD" w:rsidRPr="00D64207" w:rsidRDefault="00BE39BD" w:rsidP="00BE39BD">
      <w:pPr>
        <w:tabs>
          <w:tab w:val="left" w:pos="1405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3.3. Информирование Заявителей по вопросам предоставления Муниципальной услуги осуществляется:</w:t>
      </w:r>
    </w:p>
    <w:p w:rsidR="00BE39BD" w:rsidRPr="00D64207" w:rsidRDefault="00BE39BD" w:rsidP="00BE39BD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а) путем размещения информации на сайте Администрации, ЕПГУ, РПГУ;</w:t>
      </w:r>
    </w:p>
    <w:p w:rsidR="00BE39BD" w:rsidRPr="00D64207" w:rsidRDefault="00BE39BD" w:rsidP="00BE39BD">
      <w:pPr>
        <w:tabs>
          <w:tab w:val="left" w:pos="1242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б) 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BE39BD" w:rsidRPr="00D64207" w:rsidRDefault="00BE39BD" w:rsidP="00BE39BD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в) путем публикации информационных материалов в средствах массовой информации;</w:t>
      </w:r>
    </w:p>
    <w:p w:rsidR="00BE39BD" w:rsidRPr="00D64207" w:rsidRDefault="00BE39BD" w:rsidP="00BE39BD">
      <w:pPr>
        <w:tabs>
          <w:tab w:val="left" w:pos="1143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г) путем размещения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BE39BD" w:rsidRPr="00D64207" w:rsidRDefault="00BE39BD" w:rsidP="00BE39BD">
      <w:pPr>
        <w:tabs>
          <w:tab w:val="left" w:pos="1178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д) посредством телефонной и факсимильной связи;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е) посредством ответов на обращения Заявителей по вопросу предоставления Муниципальной услуги.</w:t>
      </w:r>
    </w:p>
    <w:p w:rsidR="00BE39BD" w:rsidRPr="00D64207" w:rsidRDefault="00BE39BD" w:rsidP="00BE39BD">
      <w:pPr>
        <w:tabs>
          <w:tab w:val="left" w:pos="126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3.4. На ЕПГУ, РПГУ и сайте Администрации в целях информирования Заявителей по вопросам предоставления Муниципальной услуги размещается следующая информация:</w:t>
      </w:r>
    </w:p>
    <w:p w:rsidR="00BE39BD" w:rsidRPr="00D64207" w:rsidRDefault="00BE39BD" w:rsidP="00BE39BD">
      <w:pPr>
        <w:tabs>
          <w:tab w:val="left" w:pos="1112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а)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E39BD" w:rsidRPr="00D64207" w:rsidRDefault="00BE39BD" w:rsidP="00BE39BD">
      <w:pPr>
        <w:tabs>
          <w:tab w:val="left" w:pos="1121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б) перечень лиц, имеющих право на получение Муниципальной услуги;</w:t>
      </w:r>
    </w:p>
    <w:p w:rsidR="00BE39BD" w:rsidRPr="00D64207" w:rsidRDefault="00BE39BD" w:rsidP="00BE39BD">
      <w:pPr>
        <w:tabs>
          <w:tab w:val="left" w:pos="1115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в) срок предоставления Муниципальной услуги;</w:t>
      </w:r>
    </w:p>
    <w:p w:rsidR="00BE39BD" w:rsidRPr="00D64207" w:rsidRDefault="00BE39BD" w:rsidP="00BE39BD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E39BD" w:rsidRPr="00D64207" w:rsidRDefault="00BE39BD" w:rsidP="00BE39BD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д) исчерпывающий перечень оснований для приостановления или отказа в предоставлении Муниципальной услуги;</w:t>
      </w:r>
    </w:p>
    <w:p w:rsidR="00BE39BD" w:rsidRPr="00D64207" w:rsidRDefault="00BE39BD" w:rsidP="00BE39BD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е)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E39BD" w:rsidRPr="00D64207" w:rsidRDefault="00BE39BD" w:rsidP="00BE39BD">
      <w:pPr>
        <w:tabs>
          <w:tab w:val="left" w:pos="1164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ж) формы заявлений (уведомлений, сообщений), используемые при предоставлении Муниципальной услуги.</w:t>
      </w:r>
    </w:p>
    <w:p w:rsidR="00BE39BD" w:rsidRPr="00D64207" w:rsidRDefault="00BE39BD" w:rsidP="00BE39BD">
      <w:pPr>
        <w:tabs>
          <w:tab w:val="left" w:pos="1274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3.5. Информация на ЕПГУ, РПГУ и сайте Администрации о порядке и сроках предоставления Муниципальной услуги предоставляется бесплатно.</w:t>
      </w:r>
    </w:p>
    <w:p w:rsidR="00BE39BD" w:rsidRPr="00D64207" w:rsidRDefault="00BE39BD" w:rsidP="00BE39BD">
      <w:pPr>
        <w:tabs>
          <w:tab w:val="left" w:pos="1272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3.6. На сайте Администрации дополнительно размещаются:</w:t>
      </w:r>
    </w:p>
    <w:p w:rsidR="00BE39BD" w:rsidRPr="00D64207" w:rsidRDefault="00BE39BD" w:rsidP="00BE39BD">
      <w:pPr>
        <w:tabs>
          <w:tab w:val="left" w:pos="1100"/>
        </w:tabs>
        <w:rPr>
          <w:rFonts w:ascii="Times New Roman" w:hAnsi="Times New Roman"/>
          <w:spacing w:val="10"/>
          <w:sz w:val="28"/>
          <w:szCs w:val="28"/>
        </w:rPr>
      </w:pPr>
      <w:r w:rsidRPr="00D64207">
        <w:rPr>
          <w:rFonts w:ascii="Times New Roman" w:hAnsi="Times New Roman"/>
          <w:spacing w:val="10"/>
          <w:sz w:val="28"/>
          <w:szCs w:val="28"/>
        </w:rPr>
        <w:t xml:space="preserve">а) полные наименования и почтовые адреса Администрации, </w:t>
      </w:r>
      <w:r w:rsidRPr="00D64207">
        <w:rPr>
          <w:rFonts w:ascii="Times New Roman" w:hAnsi="Times New Roman"/>
          <w:spacing w:val="7"/>
          <w:sz w:val="28"/>
          <w:szCs w:val="28"/>
        </w:rPr>
        <w:t>предоставляющей Муниципальную услугу;</w:t>
      </w:r>
    </w:p>
    <w:p w:rsidR="00BE39BD" w:rsidRPr="00D64207" w:rsidRDefault="00BE39BD" w:rsidP="00BE39BD">
      <w:pPr>
        <w:tabs>
          <w:tab w:val="left" w:pos="1135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lastRenderedPageBreak/>
        <w:t>б) номера телефонов-автоинформаторов (при наличии), справочные номера телефонов структурных подразделений Администрации, непосредственно предоставляющих Муниципальную услугу;</w:t>
      </w:r>
    </w:p>
    <w:p w:rsidR="00BE39BD" w:rsidRPr="00D64207" w:rsidRDefault="00BE39BD" w:rsidP="00BE39BD">
      <w:pPr>
        <w:tabs>
          <w:tab w:val="left" w:pos="1115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в) режим работы Администрации;</w:t>
      </w:r>
    </w:p>
    <w:p w:rsidR="00BE39BD" w:rsidRPr="00D64207" w:rsidRDefault="00BE39BD" w:rsidP="00BE39BD">
      <w:pPr>
        <w:tabs>
          <w:tab w:val="left" w:pos="1112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г) график работы подразделения, непосредственно предоставляющего Муниципальную услугу;</w:t>
      </w:r>
    </w:p>
    <w:p w:rsidR="00BE39BD" w:rsidRPr="00D64207" w:rsidRDefault="00BE39BD" w:rsidP="00BE39BD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д) 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е) перечень лиц, имеющих право на получение Муниципальной услуги;</w:t>
      </w:r>
    </w:p>
    <w:p w:rsidR="00BE39BD" w:rsidRPr="00D64207" w:rsidRDefault="00BE39BD" w:rsidP="00BE39BD">
      <w:pPr>
        <w:tabs>
          <w:tab w:val="left" w:pos="1164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ж) формы заявлений (уведомлений, сообщений), используемые при предоставлении Муниципальной услуги, образцы и инструкции по заполнению;</w:t>
      </w:r>
    </w:p>
    <w:p w:rsidR="00BE39BD" w:rsidRPr="00D64207" w:rsidRDefault="00BE39BD" w:rsidP="00BE39BD">
      <w:pPr>
        <w:tabs>
          <w:tab w:val="left" w:pos="1181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з) порядок и способы предварительной записи на получение Муниципальной услуги;</w:t>
      </w:r>
    </w:p>
    <w:p w:rsidR="00BE39BD" w:rsidRPr="00D64207" w:rsidRDefault="00BE39BD" w:rsidP="00BE39BD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и) текст Административного регламента с приложениями;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к) краткое описание порядка предоставления Муниципальной услуги;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л) порядок обжалования решений, действий или бездействия должностных лиц Администрации, предоставляющих Муниципальную услугу;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м) 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BE39BD" w:rsidRPr="00D64207" w:rsidRDefault="00BE39BD" w:rsidP="00BE39BD">
      <w:pPr>
        <w:tabs>
          <w:tab w:val="left" w:pos="1274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3.7. При информировании о порядке предоставления Муниципальной услуги по телефону должностное лицо Администрации, приняв вызов по телефону представляется, называет должность, наименование структурного подразделения Администрации.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Информирование по телефону о порядке предоставления Муниципальной услуги осуществляется в соответствии с графиком работы Администрации.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При невозможности ответить на поставленные Заявителем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</w:p>
    <w:p w:rsidR="00BE39BD" w:rsidRPr="00D64207" w:rsidRDefault="00BE39BD" w:rsidP="00BE39BD">
      <w:pPr>
        <w:tabs>
          <w:tab w:val="left" w:pos="1390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3.8.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информация:</w:t>
      </w:r>
    </w:p>
    <w:p w:rsidR="00BE39BD" w:rsidRPr="00D64207" w:rsidRDefault="00BE39BD" w:rsidP="00BE39BD">
      <w:pPr>
        <w:tabs>
          <w:tab w:val="left" w:pos="1103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lastRenderedPageBreak/>
        <w:t>а) о перечне лиц, имеющих право на получение Муниципальной услуги;</w:t>
      </w:r>
    </w:p>
    <w:p w:rsidR="00BE39BD" w:rsidRPr="00D64207" w:rsidRDefault="00BE39BD" w:rsidP="00BE39BD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BE39BD" w:rsidRPr="00D64207" w:rsidRDefault="00BE39BD" w:rsidP="00BE39BD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в) о перечне документов, необходимых для получения Муниципальной услуги;</w:t>
      </w:r>
    </w:p>
    <w:p w:rsidR="00BE39BD" w:rsidRPr="00D64207" w:rsidRDefault="00BE39BD" w:rsidP="00BE39BD">
      <w:pPr>
        <w:tabs>
          <w:tab w:val="left" w:pos="1109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г) о сроках предоставления Муниципальной услуги;</w:t>
      </w:r>
    </w:p>
    <w:p w:rsidR="00BE39BD" w:rsidRPr="00D64207" w:rsidRDefault="00BE39BD" w:rsidP="00BE39BD">
      <w:pPr>
        <w:tabs>
          <w:tab w:val="left" w:pos="1132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д) об основаниях для приостановления Муниципальной услуги;</w:t>
      </w:r>
    </w:p>
    <w:p w:rsidR="00BE39BD" w:rsidRPr="00D64207" w:rsidRDefault="00BE39BD" w:rsidP="00BE39BD">
      <w:pPr>
        <w:tabs>
          <w:tab w:val="left" w:pos="1167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е) об основаниях для отказа в предоставлении Муниципальной услуги;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ж) о месте размещения на ЕПГУ, РПГУ, сайте Администрации информации по вопросам предоставления Муниципальной услуги.</w:t>
      </w:r>
    </w:p>
    <w:p w:rsidR="00BE39BD" w:rsidRPr="00D64207" w:rsidRDefault="00BE39BD" w:rsidP="00BE39BD">
      <w:pPr>
        <w:tabs>
          <w:tab w:val="left" w:pos="1396"/>
        </w:tabs>
        <w:rPr>
          <w:rFonts w:ascii="Times New Roman" w:hAnsi="Times New Roman"/>
          <w:spacing w:val="10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 xml:space="preserve">3.9. Информирование о порядке предоставления Муниципальной услуги </w:t>
      </w:r>
      <w:r w:rsidRPr="00D64207">
        <w:rPr>
          <w:rFonts w:ascii="Times New Roman" w:hAnsi="Times New Roman"/>
          <w:spacing w:val="10"/>
          <w:sz w:val="28"/>
          <w:szCs w:val="28"/>
        </w:rPr>
        <w:t>осуществляется также по единому номеру телефона Контактного центра.</w:t>
      </w:r>
    </w:p>
    <w:p w:rsidR="00BE39BD" w:rsidRPr="00D64207" w:rsidRDefault="00BE39BD" w:rsidP="00BE39BD">
      <w:pPr>
        <w:tabs>
          <w:tab w:val="left" w:pos="1501"/>
        </w:tabs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3.10 Администрация разрабатывает информационные материалы по порядку предоставления Муниципальной услуги и размещает их на ЕПГУ, РПГУ, сайте Администрации, передает в МФЦ.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3.11. Администрация обеспечивает своевременную актуализацию указанных информационных материалов на ЕПГУ, РПГУ, сайте Администрации и контролирует их наличие и актуальность в МФЦ.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D64207">
        <w:rPr>
          <w:rFonts w:ascii="Times New Roman" w:hAnsi="Times New Roman"/>
          <w:sz w:val="28"/>
          <w:szCs w:val="28"/>
        </w:rPr>
        <w:t xml:space="preserve">Состав информации о порядке предоставления Муниципальной услуги, размещаемой в МФЦ, соответствует </w:t>
      </w:r>
      <w:r w:rsidRPr="00D64207">
        <w:rPr>
          <w:rFonts w:ascii="Times New Roman" w:eastAsia="Calibri" w:hAnsi="Times New Roman"/>
          <w:iCs/>
          <w:sz w:val="28"/>
          <w:szCs w:val="28"/>
          <w:lang w:eastAsia="en-US"/>
        </w:rPr>
        <w:t>Стандарту обслуживания Заявителей при организации предоставления государственных и муниципальных услуг в автономном учреждении Воронежской области «Многофункциональный центр предоставления государственных и муниципальных услуг», утвержденному постановлением Правительства Воронежской области 29.12.2017 № 1099.</w:t>
      </w:r>
    </w:p>
    <w:p w:rsidR="00BE39BD" w:rsidRPr="00D64207" w:rsidRDefault="00BE39BD" w:rsidP="00BE39BD">
      <w:pPr>
        <w:tabs>
          <w:tab w:val="left" w:pos="1385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3.12.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pacing w:val="7"/>
          <w:sz w:val="28"/>
          <w:szCs w:val="28"/>
        </w:rPr>
        <w:t>3.13.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BE39BD" w:rsidRPr="00D64207" w:rsidRDefault="00BE39BD" w:rsidP="00BE39BD">
      <w:pPr>
        <w:tabs>
          <w:tab w:val="left" w:pos="1402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framePr w:wrap="none" w:vAnchor="page" w:hAnchor="page" w:x="5877" w:y="16041"/>
        <w:rPr>
          <w:rFonts w:ascii="Times New Roman" w:hAnsi="Times New Roman"/>
          <w:bCs/>
          <w:spacing w:val="14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  <w:bookmarkStart w:id="0" w:name="bookmark0"/>
      <w:r w:rsidRPr="00D64207">
        <w:rPr>
          <w:rFonts w:ascii="Times New Roman" w:hAnsi="Times New Roman"/>
          <w:bCs/>
          <w:spacing w:val="7"/>
          <w:sz w:val="28"/>
          <w:szCs w:val="28"/>
          <w:lang w:val="en-US" w:eastAsia="en-US"/>
        </w:rPr>
        <w:t>II</w:t>
      </w:r>
      <w:r w:rsidRPr="00D64207">
        <w:rPr>
          <w:rFonts w:ascii="Times New Roman" w:hAnsi="Times New Roman"/>
          <w:bCs/>
          <w:spacing w:val="7"/>
          <w:sz w:val="28"/>
          <w:szCs w:val="28"/>
          <w:lang w:eastAsia="en-US"/>
        </w:rPr>
        <w:t>. Стандарт предоставления Муниципальной услуги</w:t>
      </w:r>
      <w:bookmarkEnd w:id="0"/>
    </w:p>
    <w:p w:rsidR="00BE39BD" w:rsidRPr="00D64207" w:rsidRDefault="00BE39BD" w:rsidP="00BE39BD">
      <w:pPr>
        <w:tabs>
          <w:tab w:val="left" w:pos="-142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-142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4. Наименование Муниципальной услуги</w:t>
      </w:r>
    </w:p>
    <w:p w:rsidR="00BE39BD" w:rsidRPr="00D64207" w:rsidRDefault="00BE39BD" w:rsidP="00BE39BD">
      <w:pPr>
        <w:tabs>
          <w:tab w:val="left" w:pos="-142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4.1. Муниципальная услуга «Предоставление информации об объектах учета из реестра муниципального имущества».</w:t>
      </w:r>
    </w:p>
    <w:p w:rsidR="00BE39BD" w:rsidRPr="00D64207" w:rsidRDefault="00BE39BD" w:rsidP="00BE39BD">
      <w:pPr>
        <w:tabs>
          <w:tab w:val="left" w:pos="1280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5. Наименование органа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предоставляющего Муниципальную услугу</w:t>
      </w:r>
    </w:p>
    <w:p w:rsidR="00BE39BD" w:rsidRPr="00D64207" w:rsidRDefault="00BE39BD" w:rsidP="00BE39BD">
      <w:pPr>
        <w:tabs>
          <w:tab w:val="left" w:pos="0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 5.1. Муниципальная услуга предоставляется Администрацией Петропавловского муниципального района Воронежской области в лице отдела по экономике, управлению муниципальным имуществом и земельными ресурсами (далее – Администрация)</w:t>
      </w: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 5.2. Администрация обеспечивает предоставление Муниципальной услуги через МФЦ или в электронной форме посредством ЕПГУ,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eastAsia="Calibri" w:hAnsi="Times New Roman"/>
          <w:bCs/>
          <w:iCs/>
          <w:spacing w:val="7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5.3. </w:t>
      </w:r>
      <w:r w:rsidRPr="00D64207">
        <w:rPr>
          <w:rFonts w:ascii="Times New Roman" w:eastAsia="Calibri" w:hAnsi="Times New Roman"/>
          <w:bCs/>
          <w:iCs/>
          <w:spacing w:val="7"/>
          <w:sz w:val="28"/>
          <w:szCs w:val="28"/>
          <w:lang w:eastAsia="en-US"/>
        </w:rPr>
        <w:t xml:space="preserve">МФЦ не вправе принимать решения об отказе в приеме запроса и документов и (или) информации, необходимых для предоставления Муниципальной услуги. </w:t>
      </w:r>
    </w:p>
    <w:p w:rsidR="00BE39BD" w:rsidRPr="00D64207" w:rsidRDefault="00BE39BD" w:rsidP="00BE39BD">
      <w:pPr>
        <w:tabs>
          <w:tab w:val="left" w:pos="1263"/>
        </w:tabs>
        <w:rPr>
          <w:rFonts w:ascii="Times New Roman" w:eastAsia="Calibri" w:hAnsi="Times New Roman"/>
          <w:bCs/>
          <w:iCs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bCs/>
          <w:iCs/>
          <w:sz w:val="28"/>
          <w:szCs w:val="28"/>
          <w:lang w:eastAsia="en-US"/>
        </w:rPr>
        <w:t xml:space="preserve"> 5.4.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Порядок обеспечения личного приема Заявителей в Администрации устанавливается организационно-распорядительным документом Администрации.</w:t>
      </w:r>
    </w:p>
    <w:p w:rsidR="00D64207" w:rsidRPr="00D64207" w:rsidRDefault="00BE39BD" w:rsidP="00D64207">
      <w:pPr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 xml:space="preserve"> 5.5. 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 организации, за исключением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муниципальных услуг, </w:t>
      </w:r>
      <w:r w:rsidR="00D64207" w:rsidRPr="00D64207">
        <w:rPr>
          <w:rFonts w:ascii="Times New Roman" w:hAnsi="Times New Roman"/>
          <w:sz w:val="28"/>
          <w:szCs w:val="28"/>
        </w:rPr>
        <w:t>утвержденных решением Совета народных депутатов Петропавловского муниципального района Воронежской области от 16.11.2011 года N 32 "Об утверждении перечня услуг, которые являются необходимыми и обязательными для предоставления администрацией Петропавловского муниципального района"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tabs>
          <w:tab w:val="left" w:pos="142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6. Результат предоставления Муниципальной услуги</w:t>
      </w:r>
    </w:p>
    <w:p w:rsidR="00BE39BD" w:rsidRPr="00D64207" w:rsidRDefault="00BE39BD" w:rsidP="00BE39BD">
      <w:pPr>
        <w:tabs>
          <w:tab w:val="left" w:pos="2654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6.1. При обращении Заявителя о предоставлении Муниципальной услуги результатами предоставления Муниципальной услуги являются:</w:t>
      </w:r>
    </w:p>
    <w:p w:rsidR="00BE39BD" w:rsidRPr="00D64207" w:rsidRDefault="00BE39BD" w:rsidP="00BE39BD">
      <w:pPr>
        <w:tabs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а) решение о предоставлении выписки с приложением самой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носителе). </w:t>
      </w:r>
    </w:p>
    <w:p w:rsidR="00BE39BD" w:rsidRPr="00D64207" w:rsidRDefault="00BE39BD" w:rsidP="00BE39BD">
      <w:pPr>
        <w:tabs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Форма решения о выдаче выписки из реестра муниципального имущества приведена в приложении № 1 к настоящему Административному регламенту; </w:t>
      </w:r>
    </w:p>
    <w:p w:rsidR="00BE39BD" w:rsidRPr="00D64207" w:rsidRDefault="00BE39BD" w:rsidP="00BE39BD">
      <w:pPr>
        <w:tabs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распечатанный на бумажном носителе, заверенный подписью и печатью МФЦ (опционально), документ на бумажном носителе). </w:t>
      </w:r>
    </w:p>
    <w:p w:rsidR="00BE39BD" w:rsidRPr="00D64207" w:rsidRDefault="00BE39BD" w:rsidP="00BE39BD">
      <w:pPr>
        <w:tabs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Форма уведомления об отсутствии информации в реестре муниципального имущества приведена в приложении № 2 к настоящему Административному регламенту; </w:t>
      </w:r>
    </w:p>
    <w:p w:rsidR="00491BDC" w:rsidRPr="00911992" w:rsidRDefault="00491BDC" w:rsidP="00491BDC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pacing w:val="7"/>
          <w:sz w:val="28"/>
          <w:szCs w:val="28"/>
          <w:lang w:eastAsia="en-US"/>
        </w:rPr>
        <w:t>в)</w:t>
      </w:r>
      <w:r w:rsidRPr="00911992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решение об отказе в выдаче выписки из реестра муниципального имущества </w:t>
      </w:r>
      <w:r w:rsidRPr="00026E44">
        <w:rPr>
          <w:rFonts w:ascii="Times New Roman" w:eastAsiaTheme="minorHAnsi" w:hAnsi="Times New Roman"/>
          <w:b/>
          <w:sz w:val="28"/>
          <w:szCs w:val="28"/>
          <w:lang w:eastAsia="en-US"/>
        </w:rPr>
        <w:t>в случае невозможности идентификации указанного в запросе объекта учета</w:t>
      </w:r>
      <w:r w:rsidRPr="00911992">
        <w:rPr>
          <w:rFonts w:ascii="Times New Roman" w:eastAsiaTheme="minorHAnsi" w:hAnsi="Times New Roman"/>
          <w:sz w:val="28"/>
          <w:szCs w:val="28"/>
          <w:lang w:eastAsia="en-US"/>
        </w:rPr>
        <w:t xml:space="preserve"> (электронный документ, подписанный усиленной квалифицированной электронной подписью, документ на бумажном носителе).</w:t>
      </w:r>
    </w:p>
    <w:p w:rsidR="00BE39BD" w:rsidRPr="00D64207" w:rsidRDefault="00491BDC" w:rsidP="00491BDC">
      <w:pPr>
        <w:tabs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911992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Форма решения об отказе в выдаче выписки из реестра муниципального имущества </w:t>
      </w:r>
      <w:r w:rsidRPr="00026E44">
        <w:rPr>
          <w:rFonts w:ascii="Times New Roman" w:eastAsiaTheme="minorHAnsi" w:hAnsi="Times New Roman"/>
          <w:b/>
          <w:sz w:val="28"/>
          <w:szCs w:val="28"/>
          <w:lang w:eastAsia="en-US"/>
        </w:rPr>
        <w:t>в случае невозможности идентификации указанного в запросе объекта учета</w:t>
      </w:r>
      <w:r w:rsidRPr="00911992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приведена в Приложении № 3 к настоящему   Административному регламенту;</w:t>
      </w:r>
    </w:p>
    <w:p w:rsidR="00BE39BD" w:rsidRDefault="00BE39BD" w:rsidP="00491BDC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6.2. Результат предоставления Муниципальной услуги в зависимости от выбора Заявителя может быть получен в МФЦ, посредством ЕПГУ, посредством почтового отправления.</w:t>
      </w:r>
    </w:p>
    <w:p w:rsidR="00491BDC" w:rsidRPr="00491BDC" w:rsidRDefault="00491BDC" w:rsidP="00491BDC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>
        <w:rPr>
          <w:rFonts w:ascii="Times New Roman" w:hAnsi="Times New Roman"/>
          <w:spacing w:val="7"/>
          <w:sz w:val="28"/>
          <w:szCs w:val="28"/>
          <w:lang w:eastAsia="en-US"/>
        </w:rPr>
        <w:tab/>
      </w:r>
      <w:r w:rsidRPr="00491BDC">
        <w:rPr>
          <w:rFonts w:ascii="Times New Roman" w:hAnsi="Times New Roman"/>
          <w:spacing w:val="7"/>
          <w:sz w:val="28"/>
          <w:szCs w:val="28"/>
          <w:lang w:eastAsia="en-US"/>
        </w:rPr>
        <w:t>6.4.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491BDC" w:rsidRPr="00491BDC" w:rsidRDefault="00491BDC" w:rsidP="00491BDC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bookmarkStart w:id="1" w:name="Par2"/>
      <w:bookmarkEnd w:id="1"/>
      <w:r w:rsidRPr="00491BDC">
        <w:rPr>
          <w:rFonts w:ascii="Times New Roman" w:hAnsi="Times New Roman"/>
          <w:spacing w:val="7"/>
          <w:sz w:val="28"/>
          <w:szCs w:val="28"/>
          <w:lang w:eastAsia="en-US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91BDC" w:rsidRPr="00D64207" w:rsidRDefault="00491BDC" w:rsidP="00491BDC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491BDC">
        <w:rPr>
          <w:rFonts w:ascii="Times New Roman" w:hAnsi="Times New Roman"/>
          <w:spacing w:val="7"/>
          <w:sz w:val="28"/>
          <w:szCs w:val="28"/>
          <w:lang w:eastAsia="en-US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24.2., 25.5. раздела </w:t>
      </w:r>
      <w:r w:rsidRPr="00491BDC">
        <w:rPr>
          <w:rFonts w:ascii="Times New Roman" w:hAnsi="Times New Roman"/>
          <w:spacing w:val="7"/>
          <w:sz w:val="28"/>
          <w:szCs w:val="28"/>
          <w:lang w:val="en-US" w:eastAsia="en-US"/>
        </w:rPr>
        <w:t>III</w:t>
      </w:r>
      <w:r w:rsidRPr="00491BDC">
        <w:rPr>
          <w:rFonts w:ascii="Times New Roman" w:hAnsi="Times New Roman"/>
          <w:spacing w:val="7"/>
          <w:sz w:val="28"/>
          <w:szCs w:val="28"/>
          <w:lang w:eastAsia="en-US"/>
        </w:rPr>
        <w:t xml:space="preserve"> настоящег</w:t>
      </w:r>
      <w:r>
        <w:rPr>
          <w:rFonts w:ascii="Times New Roman" w:hAnsi="Times New Roman"/>
          <w:spacing w:val="7"/>
          <w:sz w:val="28"/>
          <w:szCs w:val="28"/>
          <w:lang w:eastAsia="en-US"/>
        </w:rPr>
        <w:t>о Административного регламента.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7. Срок предоставления Муниципальной услуги</w:t>
      </w:r>
    </w:p>
    <w:p w:rsidR="00BE39BD" w:rsidRPr="00D64207" w:rsidRDefault="00BE39BD" w:rsidP="00BE39BD">
      <w:pPr>
        <w:tabs>
          <w:tab w:val="left" w:pos="0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shd w:val="clear" w:color="auto" w:fill="FFFFFF"/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 7.1. Максимальный срок предоставления Муниципальной услуги составляет 5 рабочих дней.</w:t>
      </w:r>
    </w:p>
    <w:p w:rsidR="00BE39BD" w:rsidRPr="00D64207" w:rsidRDefault="00BE39BD" w:rsidP="00BE39BD">
      <w:pPr>
        <w:shd w:val="clear" w:color="auto" w:fill="FFFFFF"/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7.2. Сроки предоставления Муниципальной услуги в зависимости от варианта ее предоставления указаны в разделе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III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настоящего Административного регламента. </w:t>
      </w:r>
    </w:p>
    <w:p w:rsidR="00BE39BD" w:rsidRPr="00D64207" w:rsidRDefault="00BE39BD" w:rsidP="00BE39BD">
      <w:pPr>
        <w:shd w:val="clear" w:color="auto" w:fill="FFFFFF"/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8. Правовые основания для предоставления Муниципальной услуги</w:t>
      </w:r>
    </w:p>
    <w:p w:rsidR="00BE39BD" w:rsidRPr="00D64207" w:rsidRDefault="00BE39BD" w:rsidP="00BE39BD">
      <w:pPr>
        <w:tabs>
          <w:tab w:val="left" w:pos="0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8.1. Основными нормативными правовыми актами, регулирующими предоставление Муниципальной услуги, являются:</w:t>
      </w:r>
    </w:p>
    <w:p w:rsidR="00BE39BD" w:rsidRPr="00D64207" w:rsidRDefault="00BE39BD" w:rsidP="00BE39BD">
      <w:pPr>
        <w:tabs>
          <w:tab w:val="left" w:pos="1341"/>
        </w:tabs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- Конституция Российской Федерации</w:t>
      </w:r>
      <w:r w:rsidRPr="00D64207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Конституции опубликован в "Российской газете" от 25 декабря 1993 г. N 237 (первоначальный текст)</w:t>
      </w:r>
      <w:r w:rsidRPr="00D64207">
        <w:rPr>
          <w:rFonts w:ascii="Times New Roman" w:hAnsi="Times New Roman"/>
          <w:sz w:val="28"/>
          <w:szCs w:val="28"/>
        </w:rPr>
        <w:t>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</w:t>
      </w:r>
      <w:r w:rsidRPr="00D64207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Федерального закона опубликован в "Российской газете" от 30 июля 2010 г. N 168</w:t>
      </w:r>
      <w:r w:rsidRPr="00D64207">
        <w:rPr>
          <w:rFonts w:ascii="Times New Roman" w:hAnsi="Times New Roman"/>
          <w:bCs/>
          <w:sz w:val="28"/>
          <w:szCs w:val="28"/>
        </w:rPr>
        <w:t>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</w:t>
      </w:r>
      <w:r w:rsidRPr="00D64207">
        <w:rPr>
          <w:rFonts w:ascii="Times New Roman" w:hAnsi="Times New Roman"/>
          <w:sz w:val="28"/>
          <w:szCs w:val="28"/>
          <w:shd w:val="clear" w:color="auto" w:fill="FFFFFF"/>
        </w:rPr>
        <w:t xml:space="preserve"> - текст Федерального закона опубликован в "Российской газете" от 8 октября 2003 г. N 202</w:t>
      </w:r>
      <w:r w:rsidRPr="00D64207">
        <w:rPr>
          <w:rFonts w:ascii="Times New Roman" w:hAnsi="Times New Roman"/>
          <w:bCs/>
          <w:sz w:val="28"/>
          <w:szCs w:val="28"/>
        </w:rPr>
        <w:t>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</w:t>
      </w:r>
      <w:r w:rsidRPr="00D64207">
        <w:rPr>
          <w:rFonts w:ascii="Times New Roman" w:hAnsi="Times New Roman"/>
          <w:sz w:val="28"/>
          <w:szCs w:val="28"/>
          <w:shd w:val="clear" w:color="auto" w:fill="FFFFFF"/>
        </w:rPr>
        <w:t xml:space="preserve"> текст Федерального закона опубликован в "Российской газете" от 8 апреля 2011 г. N 75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BE39BD" w:rsidRPr="00D64207" w:rsidRDefault="00BE39BD" w:rsidP="00BE39BD">
      <w:pPr>
        <w:shd w:val="clear" w:color="auto" w:fill="FFFFFF"/>
        <w:ind w:firstLine="0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 xml:space="preserve"> -</w:t>
      </w:r>
      <w:r w:rsidRPr="00D64207">
        <w:rPr>
          <w:rFonts w:ascii="Times New Roman" w:hAnsi="Times New Roman"/>
          <w:sz w:val="28"/>
          <w:szCs w:val="28"/>
          <w:shd w:val="clear" w:color="auto" w:fill="FFFFFF"/>
        </w:rPr>
        <w:t xml:space="preserve"> Приказ Минфина России от 10 октября 2023 г. N 163 н"Об утверждении Порядка ведения органами местного самоуправления реестров муниципального имущества"</w:t>
      </w:r>
      <w:r w:rsidRPr="00D64207">
        <w:rPr>
          <w:rFonts w:ascii="Times New Roman" w:hAnsi="Times New Roman"/>
          <w:sz w:val="28"/>
          <w:szCs w:val="28"/>
        </w:rPr>
        <w:t xml:space="preserve"> Опубликован на официальном интернет-портале правовой информации (pravo.gov.ru) 4 декабря 2023 г. N 0001202312040001;</w:t>
      </w:r>
    </w:p>
    <w:p w:rsidR="00BE39BD" w:rsidRPr="00D64207" w:rsidRDefault="00BE39BD" w:rsidP="00BE39BD">
      <w:pPr>
        <w:tabs>
          <w:tab w:val="left" w:pos="1341"/>
        </w:tabs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 xml:space="preserve">- Устав Петропавловского муниципального района Воронежской области; </w:t>
      </w:r>
    </w:p>
    <w:p w:rsidR="00BE39BD" w:rsidRPr="00D64207" w:rsidRDefault="00BE39BD" w:rsidP="00BE39BD">
      <w:pPr>
        <w:tabs>
          <w:tab w:val="left" w:pos="1341"/>
        </w:tabs>
        <w:rPr>
          <w:rFonts w:ascii="Times New Roman" w:hAnsi="Times New Roman"/>
          <w:bCs/>
          <w:iCs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- и</w:t>
      </w:r>
      <w:r w:rsidRPr="00D64207">
        <w:rPr>
          <w:rFonts w:ascii="Times New Roman" w:hAnsi="Times New Roman"/>
          <w:bCs/>
          <w:iCs/>
          <w:sz w:val="28"/>
          <w:szCs w:val="28"/>
        </w:rPr>
        <w:t xml:space="preserve">ные нормативные правовые акты Российской Федерации, Воронежской области и администрации Петропавловского муниципального района </w:t>
      </w:r>
      <w:r w:rsidRPr="00D64207">
        <w:rPr>
          <w:rFonts w:ascii="Times New Roman" w:hAnsi="Times New Roman"/>
          <w:sz w:val="28"/>
          <w:szCs w:val="28"/>
        </w:rPr>
        <w:t>Воронежской области</w:t>
      </w:r>
      <w:r w:rsidRPr="00D64207">
        <w:rPr>
          <w:rFonts w:ascii="Times New Roman" w:hAnsi="Times New Roman"/>
          <w:bCs/>
          <w:iCs/>
          <w:sz w:val="28"/>
          <w:szCs w:val="28"/>
        </w:rPr>
        <w:t>, регламентирующие правоотношения в сфере предоставления Муниципальной услуги.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 xml:space="preserve"> 8.2. Перечень нормативных правовых актов,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 во вкладке «Главная» разделе «Для жителей» подразделе «Услуги и сервисы» по адресу </w:t>
      </w:r>
      <w:hyperlink r:id="rId9" w:history="1">
        <w:r w:rsidR="00D64207" w:rsidRPr="00D64207">
          <w:rPr>
            <w:rStyle w:val="af0"/>
            <w:rFonts w:ascii="Times New Roman" w:hAnsi="Times New Roman"/>
            <w:bCs/>
            <w:color w:val="auto"/>
            <w:sz w:val="28"/>
            <w:szCs w:val="28"/>
            <w:u w:val="none"/>
          </w:rPr>
          <w:t>https://petropavlmr.gosuslugi.ru</w:t>
        </w:r>
      </w:hyperlink>
      <w:r w:rsidR="00D64207" w:rsidRPr="00D64207">
        <w:rPr>
          <w:rFonts w:ascii="Times New Roman" w:hAnsi="Times New Roman"/>
          <w:sz w:val="28"/>
          <w:szCs w:val="28"/>
        </w:rPr>
        <w:t>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341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993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9. Исчерпывающий перечень документов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необходимых для предоставления Муниципальной услуги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567"/>
        </w:tabs>
        <w:ind w:firstLine="0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 9.1. Исчерпывающий перечень документов, необходимых в соответствии с нормативными правовыми актами для предоставления Муниципальной слуги, которые Заявитель должен представить самостоятельно.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lastRenderedPageBreak/>
        <w:t xml:space="preserve">9.1.1. Запрос (далее по тексту – запрос, заявление) о предоставлении Муниципальной услуги по форме, согласно приложению № 4 к настоящему Административному регламенту. 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Требования, предъявляемые к документу при подаче – оригинал. </w:t>
      </w:r>
    </w:p>
    <w:p w:rsidR="00BE39BD" w:rsidRPr="00D64207" w:rsidRDefault="00BE39BD" w:rsidP="00BE39BD">
      <w:pPr>
        <w:tabs>
          <w:tab w:val="left" w:pos="108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какой-либо иной форме.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В запросе также указывается один из следующих способов направления результата предоставления Муниципальной услуги: 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- в форме электронного документа в личном кабинете на ЕПГУ; 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в форме электронного документа посредством электронной почты;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- на бумажном носителе в виде распечатанного экземпляра электронного документа в МФЦ; 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на бумажном носителе в МФЦ;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посредством почтового отправления.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9.1.2. Документ, удостоверяющий личность Заявителя, представителя Заявителя.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Требования, предъявляемые к документу при подаче – оригинал.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</w:t>
      </w:r>
      <w:proofErr w:type="spellStart"/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автозаполнение</w:t>
      </w:r>
      <w:proofErr w:type="spellEnd"/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 форм из профиля гражданина ЕСИА, цифрового профиля.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9.1.3. Документ, подтверждающий полномочия представителя действовать от имени Заявителя – в случае, если запрос подается представителем. 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Требования, предъявляемые к документу при подаче – оригинал.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 В случае использования ЕПГУ – документ должен быть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 / посредством представления подтверждающего документа в Администрацию в течение 5 рабочих дней после отправки запроса.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 Обеспечивается </w:t>
      </w:r>
      <w:proofErr w:type="spellStart"/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автозаполнение</w:t>
      </w:r>
      <w:proofErr w:type="spellEnd"/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 форм из профиля гражданина ЕСИА, цифрового профиля.</w:t>
      </w:r>
    </w:p>
    <w:p w:rsidR="00BE39BD" w:rsidRPr="00D64207" w:rsidRDefault="00BE39BD" w:rsidP="00BE39BD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9.2. Исчерпывающий перечень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инициативе: </w:t>
      </w:r>
    </w:p>
    <w:p w:rsidR="00BE39BD" w:rsidRPr="00D64207" w:rsidRDefault="00BE39BD" w:rsidP="00BE39BD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а) сведения из Единого государственного реестра юридических лиц;</w:t>
      </w:r>
    </w:p>
    <w:p w:rsidR="00BE39BD" w:rsidRPr="00D64207" w:rsidRDefault="00BE39BD" w:rsidP="00BE39BD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б) сведения из Единого государственного реестра индивидуальных предпринимателей. 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9.3. Межведомственные запросы формируются автоматически.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9.4. Запрещается требовать от Заявителя:</w:t>
      </w:r>
    </w:p>
    <w:p w:rsidR="00BE39BD" w:rsidRPr="00D64207" w:rsidRDefault="00BE39BD" w:rsidP="00BE39BD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Воронежской области,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lastRenderedPageBreak/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МФЦ, работника организации, предусмотренной частью 1.1 статьи 16 Федерального закона от 27.07.2010 № 210-ФЗ «Об организации предоставления государственных и муниципальных услуг» (далее – привлекаемых организации),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должностного лица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привлекаемой организации уведомляется Заявитель, а также приносятся извинения за доставленные неудобства;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E39BD" w:rsidRPr="00D64207" w:rsidRDefault="00BE39BD" w:rsidP="00BE39BD">
      <w:pPr>
        <w:tabs>
          <w:tab w:val="left" w:pos="1437"/>
        </w:tabs>
        <w:ind w:firstLine="0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437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10. Исчерпывающий перечень оснований для отказа в приеме документов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необходимых для предоставления Муниципальной услуги</w:t>
      </w:r>
    </w:p>
    <w:p w:rsidR="00BE39BD" w:rsidRPr="00D64207" w:rsidRDefault="00BE39BD" w:rsidP="00BE39BD">
      <w:pPr>
        <w:tabs>
          <w:tab w:val="left" w:pos="1437"/>
        </w:tabs>
        <w:ind w:firstLine="0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10.1. Основаниями для отказа в приеме документов, необходимых для предоставления Муниципальной услуги являются: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2)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3)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4)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10.2. Решение об отказе в приеме и регистрации документов, необходимых для предоставления Муниципальной услуги, оформляется в соответствии с приложением № 5 к настоящему Административному регламенту. 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10.3. Решение об отказе в приеме и регистрации документов направляется Заявителю способом, определенным Заявителем в заявлении о предоставлении результата предоставления Муниципальной услуги не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>позднее рабочего дня, следующего за днем получения такого заявления, либо выдается в день личного обращения за получением указанного решения в МФЦ, выбранный при подаче заявления, или Администрацию.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10.4. Отказ в приеме документов, необходимых для предоставления Муниципальной услуги, не препятствует повторному обращению Заявителя за получением Муниципальной услуги.</w:t>
      </w:r>
    </w:p>
    <w:p w:rsidR="00BE39BD" w:rsidRPr="00D64207" w:rsidRDefault="00BE39BD" w:rsidP="00BE39BD">
      <w:pPr>
        <w:tabs>
          <w:tab w:val="left" w:pos="13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428"/>
        </w:tabs>
        <w:ind w:left="567"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11. Исчерпывающий перечень оснований для приостановления или отказа в предоставлении Муниципальной услуги</w:t>
      </w:r>
    </w:p>
    <w:p w:rsidR="00BE39BD" w:rsidRPr="00D64207" w:rsidRDefault="00BE39BD" w:rsidP="00BE39BD">
      <w:pPr>
        <w:tabs>
          <w:tab w:val="left" w:pos="1428"/>
        </w:tabs>
        <w:ind w:left="567" w:firstLine="0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D64207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11.1. Оснований для приостановления в предоставлении Муниципальной услуги законодательством Российской Федерации не предусмотрено.</w:t>
      </w:r>
    </w:p>
    <w:p w:rsidR="00BE39BD" w:rsidRPr="00D64207" w:rsidRDefault="00BE39BD" w:rsidP="00D64207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11.2. Основания для отказа в предоставлении Муниципальной услуги для каждого варианта предоставления Муниципальной услуги:</w:t>
      </w:r>
    </w:p>
    <w:p w:rsidR="00BE39BD" w:rsidRPr="00D64207" w:rsidRDefault="00BE39BD" w:rsidP="00D64207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11.2.1. Основанием для отказа в предоставлении Муниципальной услуги для вариантов 1, 2 и 3 является одновременное невыполнение условий всех оснований для конкретного Заявителя (представителя Заявителя), указанных в пункте 23.1 настоящего Административного регламента.</w:t>
      </w:r>
    </w:p>
    <w:p w:rsidR="00BE39BD" w:rsidRPr="00D64207" w:rsidRDefault="00BE39BD" w:rsidP="00D64207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11.2.2. Основанием для отказа в предоставлении Муниципальной услуги для варианта 4 является отсутствие опечаток и (или) ошибок в выданных документах. 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120"/>
        </w:tabs>
        <w:ind w:left="567"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12. Размер платы, взимаемой с заявителя при предоставлении Муниципальной услуги, и способы ее взимания</w:t>
      </w:r>
    </w:p>
    <w:p w:rsidR="00BE39BD" w:rsidRPr="00D64207" w:rsidRDefault="00BE39BD" w:rsidP="00BE39BD">
      <w:pPr>
        <w:tabs>
          <w:tab w:val="left" w:pos="1120"/>
        </w:tabs>
        <w:ind w:firstLine="0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12.1. За предоставление Муниципальной услуги не предусмотрено взимание платы.</w:t>
      </w:r>
    </w:p>
    <w:p w:rsidR="00BE39BD" w:rsidRPr="00D64207" w:rsidRDefault="00BE39BD" w:rsidP="00BE39BD">
      <w:pPr>
        <w:tabs>
          <w:tab w:val="left" w:pos="1300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300"/>
        </w:tabs>
        <w:ind w:firstLine="0"/>
        <w:jc w:val="center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13. Максимальный срок ожидания в очереди </w:t>
      </w:r>
    </w:p>
    <w:p w:rsidR="00BE39BD" w:rsidRPr="00D64207" w:rsidRDefault="00BE39BD" w:rsidP="00BE39BD">
      <w:pPr>
        <w:tabs>
          <w:tab w:val="left" w:pos="1300"/>
        </w:tabs>
        <w:ind w:firstLine="0"/>
        <w:jc w:val="center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при подаче Заявителем запроса о предоставлении Муниципальной услуги и при получении результата предоставления </w:t>
      </w:r>
    </w:p>
    <w:p w:rsidR="00BE39BD" w:rsidRPr="00D64207" w:rsidRDefault="00BE39BD" w:rsidP="00BE39BD">
      <w:pPr>
        <w:tabs>
          <w:tab w:val="left" w:pos="1300"/>
        </w:tabs>
        <w:ind w:firstLine="0"/>
        <w:jc w:val="center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Муниципальной услуги</w:t>
      </w:r>
    </w:p>
    <w:p w:rsidR="00BE39BD" w:rsidRPr="00D64207" w:rsidRDefault="00BE39BD" w:rsidP="00BE39BD">
      <w:pPr>
        <w:tabs>
          <w:tab w:val="left" w:pos="1300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13.1. Максимальный срок ожидания в очереди при подаче запроса составляет 15 минут. 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13.2. Максимальный срок ожидания в очереди при получении результата Муниципальной услуги составляет 15 минут.</w:t>
      </w:r>
    </w:p>
    <w:p w:rsidR="00BE39BD" w:rsidRPr="00D64207" w:rsidRDefault="00BE39BD" w:rsidP="00BE39BD">
      <w:pPr>
        <w:tabs>
          <w:tab w:val="left" w:pos="1300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276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276"/>
        </w:tabs>
        <w:ind w:firstLine="0"/>
        <w:jc w:val="center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14. Срок регистрации запроса Заявителя о предоставлении Муниципальной услуги</w:t>
      </w:r>
    </w:p>
    <w:p w:rsidR="00BE39BD" w:rsidRPr="00D64207" w:rsidRDefault="00BE39BD" w:rsidP="00BE39BD">
      <w:pPr>
        <w:tabs>
          <w:tab w:val="left" w:pos="1276"/>
        </w:tabs>
        <w:ind w:firstLine="0"/>
        <w:jc w:val="center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14.1. Срок регистрации запроса и документов, необходимых для предоставления Муниципальной услуги, составляет 1 рабочий день со дня подачи заявления (запроса).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14.2. Запрос и документы, необходимые для предоставления Муниципальной услуги, направленные посредством почтового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>отправления, регистрируется в день поступления от организации почтовой связи.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14.3. В случае поступления запроса и документов, необходимых для предоставления Муниципальной услуги, после 16:00 либо в выходной (праздничный) день, регистрация осуществляется не позднее следующего рабочего дня. </w:t>
      </w:r>
    </w:p>
    <w:p w:rsidR="00BE39BD" w:rsidRPr="00D64207" w:rsidRDefault="00BE39BD" w:rsidP="00BE39BD">
      <w:pPr>
        <w:tabs>
          <w:tab w:val="left" w:pos="1565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shd w:val="clear" w:color="auto" w:fill="FFFFFF"/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highlight w:val="yellow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15. Требования к помещениям, в которых предоставляется Муниципальная услуга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15.1.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15.2. 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I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II групп, а также инвалидами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III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15.5. Центральный вход в здание Администрации должен быть оборудован информационной табличкой (вывеской), содержащей информацию: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наименование;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местонахождение и юридический адрес;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2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режим работы;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график приема;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номера телефонов для справок.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15.7. Помещения, в которых предоставляется Муниципальная услуга, оснащаются: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противопожарной системой и средствами пожаротушения;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2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системой оповещения о возникновении чрезвычайной ситуации;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2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>средствами оказания первой медицинской помощи;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2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туалетными комнатами для посетителей.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15.11. Места приема Заявителей оборудуются информационными табличками (вывесками) с указанием: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номера кабинета и наименования отдела;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фамилии, имени и отчества (последнее - при наличии), должности ответственного лица за прием документов;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графика приема Заявителей.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15.12.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15.13.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15.14. При предоставлении Муниципальной услуги инвалидам обеспечиваются: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84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84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72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6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с учетом ограничений их жизнедеятельности;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2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2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допуск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сурдопереводчика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и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тифлосурдоисреводчика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; 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2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972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BE39BD" w:rsidRPr="00D64207" w:rsidRDefault="00BE39BD" w:rsidP="00BE39BD">
      <w:pPr>
        <w:tabs>
          <w:tab w:val="left" w:pos="972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15.15. Требования, которым должны соответствовать помещение в которых предоставляется Муниципальная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администрации района https://akmrvo.gosuslugi.ru/), а также на Едином портале государственных и муниципальных услуг».</w:t>
      </w:r>
    </w:p>
    <w:p w:rsidR="00BE39BD" w:rsidRPr="00D64207" w:rsidRDefault="00BE39BD" w:rsidP="00BE39BD">
      <w:pPr>
        <w:tabs>
          <w:tab w:val="left" w:pos="972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ind w:left="567"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16. Показатели качества и доступности Муниципальной услуги</w:t>
      </w:r>
    </w:p>
    <w:p w:rsidR="00BE39BD" w:rsidRPr="00D64207" w:rsidRDefault="00BE39BD" w:rsidP="00BE39BD">
      <w:pPr>
        <w:tabs>
          <w:tab w:val="left" w:pos="0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16.1. Оценка доступности и качества предоставления Муниципальной услуги должна осуществляться по следующим показателям:</w:t>
      </w:r>
    </w:p>
    <w:p w:rsidR="00BE39BD" w:rsidRPr="00D64207" w:rsidRDefault="00BE39BD" w:rsidP="00BE39BD">
      <w:pPr>
        <w:tabs>
          <w:tab w:val="left" w:pos="1094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:rsidR="00BE39BD" w:rsidRPr="00D64207" w:rsidRDefault="00BE39BD" w:rsidP="00BE39BD">
      <w:pPr>
        <w:tabs>
          <w:tab w:val="left" w:pos="1385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б) возможность выбора Заявителем форм предоставления Муниципальной услуги;</w:t>
      </w:r>
    </w:p>
    <w:p w:rsidR="00BE39BD" w:rsidRPr="00D64207" w:rsidRDefault="00BE39BD" w:rsidP="00BE39BD">
      <w:pPr>
        <w:tabs>
          <w:tab w:val="left" w:pos="101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в) возможность обращения за получением Муниципальной услуги в МФЦ, в том числе с использованием ЕПГУ;</w:t>
      </w:r>
    </w:p>
    <w:p w:rsidR="00BE39BD" w:rsidRPr="00D64207" w:rsidRDefault="00BE39BD" w:rsidP="00BE39BD">
      <w:pPr>
        <w:tabs>
          <w:tab w:val="left" w:pos="1100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г) возможность обращения за получением Муниципальной услуги в электронной форме, в том числе с использованием ЕПГУ;</w:t>
      </w:r>
    </w:p>
    <w:p w:rsidR="00BE39BD" w:rsidRPr="00D64207" w:rsidRDefault="00BE39BD" w:rsidP="00BE39BD">
      <w:pPr>
        <w:tabs>
          <w:tab w:val="left" w:pos="1106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д) доступность обращения за предоставлением Муниципальной услуги, в том числе для маломобильных групп населения;</w:t>
      </w:r>
    </w:p>
    <w:p w:rsidR="00BE39BD" w:rsidRPr="00D64207" w:rsidRDefault="00BE39BD" w:rsidP="00BE39BD">
      <w:pPr>
        <w:tabs>
          <w:tab w:val="left" w:pos="1379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е)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E39BD" w:rsidRPr="00D64207" w:rsidRDefault="00BE39BD" w:rsidP="00BE39BD">
      <w:pPr>
        <w:tabs>
          <w:tab w:val="left" w:pos="1146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ж)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E39BD" w:rsidRPr="00D64207" w:rsidRDefault="00BE39BD" w:rsidP="00BE39BD">
      <w:pPr>
        <w:tabs>
          <w:tab w:val="left" w:pos="112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з) отсутствие обоснованных жалоб со стороны граждан по результатам предоставления Муниципальной услуги, в том числе с использованием ЕПГУ;</w:t>
      </w:r>
    </w:p>
    <w:p w:rsidR="00BE39BD" w:rsidRPr="00D64207" w:rsidRDefault="00BE39BD" w:rsidP="00BE39BD">
      <w:pPr>
        <w:tabs>
          <w:tab w:val="left" w:pos="1129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и) 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к) предоставление возможности получения информации о ходе предоставления Муниципальной услуги, в том числе с использованием ЕПГУ.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 16.2.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16.3. 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ЕПГУ.</w:t>
      </w:r>
    </w:p>
    <w:p w:rsidR="00BE39BD" w:rsidRPr="00D64207" w:rsidRDefault="00BE39BD" w:rsidP="00BE39BD">
      <w:pPr>
        <w:tabs>
          <w:tab w:val="left" w:pos="137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Для возможности подачи заявления о предоставлении Муниципальной услуги через ЕПГУ Заявитель должен быть зарегистрирован в единой системе идентификации и аутентификации. </w:t>
      </w:r>
    </w:p>
    <w:p w:rsidR="00BE39BD" w:rsidRPr="00D64207" w:rsidRDefault="00BE39BD" w:rsidP="00BE39BD">
      <w:pPr>
        <w:tabs>
          <w:tab w:val="left" w:pos="137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17.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17.1.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виде, в которой обеспечивается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автозаполнение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автозаполнения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отдельных полей с использованием ЕСИА или витрин данных Заявитель вносит необходимые сведения в интерактивную форму вручную.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17.2.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17.3.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его представителя, уполномоченного на подписание заявления.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17.4. Результаты предоставления Муниципальной услуги, указанные в пункте 6.1. настоящего Административного регламента, направляются Заявителю, его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(кроме случаев отсутствия у Заявителя или его представителя учетной записи ЕПГУ).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указанном в заявлении.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 17.5.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17.5.1. Электронные документы представляются в следующих форматах:</w:t>
      </w:r>
    </w:p>
    <w:p w:rsidR="00BE39BD" w:rsidRPr="00D64207" w:rsidRDefault="00BE39BD" w:rsidP="00BE39BD">
      <w:pPr>
        <w:tabs>
          <w:tab w:val="left" w:pos="952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а)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xml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xml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;</w:t>
      </w:r>
    </w:p>
    <w:p w:rsidR="00BE39BD" w:rsidRPr="00D64207" w:rsidRDefault="00BE39BD" w:rsidP="00BE39BD">
      <w:pPr>
        <w:tabs>
          <w:tab w:val="left" w:pos="964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б)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doc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docx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odt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для документов с текстовым содержанием, не включающим формулы;</w:t>
      </w:r>
    </w:p>
    <w:p w:rsidR="00BE39BD" w:rsidRPr="00D64207" w:rsidRDefault="00BE39BD" w:rsidP="00BE39BD">
      <w:pPr>
        <w:tabs>
          <w:tab w:val="left" w:pos="95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в)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pdf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jpg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jpeg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png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bmp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tiff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BE39BD" w:rsidRPr="00D64207" w:rsidRDefault="00BE39BD" w:rsidP="00BE39BD">
      <w:pPr>
        <w:tabs>
          <w:tab w:val="left" w:pos="932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г)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zip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rar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для сжатых документов в один файл;</w:t>
      </w:r>
    </w:p>
    <w:p w:rsidR="00BE39BD" w:rsidRPr="00D64207" w:rsidRDefault="00BE39BD" w:rsidP="00BE39BD">
      <w:pPr>
        <w:tabs>
          <w:tab w:val="left" w:pos="97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д)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sig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для открепленной усиленной квалифицированной электронной подписи.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17.5.2.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dpi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(масштаб 1:1) с использованием следующих режимов: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«черно-белый» (при отсутствии в документе графических изображений и (или) цветного текста);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17.5.3. Электронные документы должны обеспечивать: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возможность идентифицировать документ и количество листов в документе;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содержать оглавление, соответствующее их смыслу и содержанию;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17.5.4. Документы, подлежащие представлению в форматах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xls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proofErr w:type="spellStart"/>
      <w:r w:rsidRPr="00D64207">
        <w:rPr>
          <w:rFonts w:ascii="Times New Roman" w:hAnsi="Times New Roman"/>
          <w:spacing w:val="5"/>
          <w:sz w:val="28"/>
          <w:szCs w:val="28"/>
          <w:lang w:val="en-US" w:eastAsia="en-US"/>
        </w:rPr>
        <w:t>xlIsx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или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val="en-US" w:eastAsia="en-US"/>
        </w:rPr>
        <w:t>ods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, формируются в виде отдельного электронного документа.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17.6. Услуги, необходимые и обязательные для предоставления Муниципальной услуги, отсутствуют.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17.7. Информационными системами, используемыми для предоставления Муниципальной услуги, являются: 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>- информационная система Воронежской области «Портал Воронежской области в сети Интернет»;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BE39BD" w:rsidRPr="00D64207" w:rsidRDefault="00BE39BD" w:rsidP="00BE39BD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17.8. Возможность получения Муниципальной услуги по экстерриториальному принципу отсутствует. </w:t>
      </w:r>
    </w:p>
    <w:p w:rsidR="00BE39BD" w:rsidRPr="00D64207" w:rsidRDefault="00BE39BD" w:rsidP="00BE39BD">
      <w:pPr>
        <w:tabs>
          <w:tab w:val="left" w:pos="152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17.9. Организация предоставления Муниципальной услуги на базе МФЦ осуществляется в соответствии с соглашением о взаимодействии между МФЦ и Администрацией.</w:t>
      </w:r>
    </w:p>
    <w:p w:rsidR="00BE39BD" w:rsidRPr="00D64207" w:rsidRDefault="00BE39BD" w:rsidP="00BE39BD">
      <w:pPr>
        <w:tabs>
          <w:tab w:val="left" w:pos="567"/>
          <w:tab w:val="left" w:pos="1376"/>
        </w:tabs>
        <w:ind w:left="567"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17.10. МФЦ осуществляет:</w:t>
      </w:r>
    </w:p>
    <w:p w:rsidR="00BE39BD" w:rsidRPr="00D64207" w:rsidRDefault="00BE39BD" w:rsidP="00BE39BD">
      <w:pPr>
        <w:tabs>
          <w:tab w:val="left" w:pos="567"/>
          <w:tab w:val="left" w:pos="137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информирование Заявителей о порядке предоставления Муниципальной услуги в МФЦ,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BE39BD" w:rsidRPr="00D64207" w:rsidRDefault="00BE39BD" w:rsidP="00BE39BD">
      <w:pPr>
        <w:tabs>
          <w:tab w:val="left" w:pos="567"/>
          <w:tab w:val="left" w:pos="993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выдачу Заявителю результата предоставления Муниципальной услуги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выдачу документов, включая составление на бумажном носителе и заверение выписок из информационных систем уполномоченных органов государственной власти, органов местного самоуправления; </w:t>
      </w:r>
    </w:p>
    <w:p w:rsidR="00BE39BD" w:rsidRPr="00D64207" w:rsidRDefault="00BE39BD" w:rsidP="00BE39BD">
      <w:pPr>
        <w:tabs>
          <w:tab w:val="left" w:pos="567"/>
          <w:tab w:val="left" w:pos="993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иные процедуры и действия, предусмотренные Федеральным законом от 27.07.2010 № 210-ФЗ «Об организации предоставления государственных и муниципальных услуг».</w:t>
      </w:r>
    </w:p>
    <w:p w:rsidR="00BE39BD" w:rsidRPr="00D64207" w:rsidRDefault="00BE39BD" w:rsidP="00BE39BD">
      <w:pPr>
        <w:tabs>
          <w:tab w:val="left" w:pos="567"/>
          <w:tab w:val="left" w:pos="993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17.11. В соответствии с частью 1.1 статьи 16 Федерального закона от 27.07.2010 № 210-ФЗ «Об организации предоставления государственных и муниципальных услуг» для реализации своих функций МФЦ вправе привлекать иные организации (далее – привлекаемые организации).</w:t>
      </w:r>
    </w:p>
    <w:p w:rsidR="00BE39BD" w:rsidRPr="00D64207" w:rsidRDefault="00BE39BD" w:rsidP="00BE39BD">
      <w:pPr>
        <w:tabs>
          <w:tab w:val="left" w:pos="567"/>
          <w:tab w:val="left" w:pos="1434"/>
        </w:tabs>
        <w:ind w:firstLine="0"/>
        <w:rPr>
          <w:rFonts w:ascii="Times New Roman" w:hAnsi="Times New Roman"/>
          <w:spacing w:val="10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10"/>
          <w:sz w:val="28"/>
          <w:szCs w:val="28"/>
          <w:lang w:eastAsia="en-US"/>
        </w:rPr>
        <w:t xml:space="preserve"> 17.12. Информирование Заявителей. 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Информирование заявителя в МФЦ осуществляется следующими способами:</w:t>
      </w:r>
    </w:p>
    <w:p w:rsidR="00BE39BD" w:rsidRPr="00D64207" w:rsidRDefault="00BE39BD" w:rsidP="00BE39BD">
      <w:pPr>
        <w:tabs>
          <w:tab w:val="left" w:pos="567"/>
          <w:tab w:val="left" w:pos="1100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в МФЦ;</w:t>
      </w:r>
    </w:p>
    <w:p w:rsidR="00BE39BD" w:rsidRPr="00D64207" w:rsidRDefault="00BE39BD" w:rsidP="00BE39BD">
      <w:pPr>
        <w:tabs>
          <w:tab w:val="left" w:pos="567"/>
          <w:tab w:val="left" w:pos="1030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Рекомендуемое время предоставления консультации не более 15 минут, время ожидания в очереди в секторе информирования для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получения информации о муниципальных услугах не может превышать 15 минут. 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Ответ на телефонный звонок должен начинаться с информации о наименовании организации, фамилии, имени, отчестве (последнее - при наличии) и должности работника МФЦ, принявшего телефонный звонок. 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Индивидуальное устное консультирование при обращении Заявителя по телефону работник МФЦ осуществляет не более 10 минут. </w:t>
      </w:r>
    </w:p>
    <w:p w:rsidR="00BE39BD" w:rsidRPr="00D64207" w:rsidRDefault="00BE39BD" w:rsidP="00BE39BD">
      <w:pPr>
        <w:tabs>
          <w:tab w:val="left" w:pos="567"/>
          <w:tab w:val="left" w:pos="1501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567"/>
          <w:tab w:val="left" w:pos="100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E39BD" w:rsidRPr="00D64207" w:rsidRDefault="00BE39BD" w:rsidP="00BE39BD">
      <w:pPr>
        <w:numPr>
          <w:ilvl w:val="0"/>
          <w:numId w:val="2"/>
        </w:numPr>
        <w:tabs>
          <w:tab w:val="left" w:pos="567"/>
          <w:tab w:val="left" w:pos="91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назначить другое время для консультаций.</w:t>
      </w:r>
    </w:p>
    <w:p w:rsidR="00BE39BD" w:rsidRPr="00D64207" w:rsidRDefault="00BE39BD" w:rsidP="00BE39BD">
      <w:pPr>
        <w:tabs>
          <w:tab w:val="left" w:pos="567"/>
          <w:tab w:val="left" w:pos="150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BE39BD" w:rsidRPr="00D64207" w:rsidRDefault="00BE39BD" w:rsidP="00BE39BD">
      <w:pPr>
        <w:tabs>
          <w:tab w:val="left" w:pos="567"/>
          <w:tab w:val="left" w:pos="143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17.13. Выдача Заявителю результата предоставления Муниципальной услуги.</w:t>
      </w:r>
    </w:p>
    <w:p w:rsidR="00BE39BD" w:rsidRPr="00D64207" w:rsidRDefault="00BE39BD" w:rsidP="00BE39BD">
      <w:pPr>
        <w:tabs>
          <w:tab w:val="left" w:pos="567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>Заявление и документы, предусмотренные настоящим Административным регламентом, необходимые для предоставления Муниципальной услуги, могут быть поданы Заявителем через МФЦ, а также в электронной форме, в том числе с использованием Единого портала государственных и муниципальных услуг.</w:t>
      </w:r>
    </w:p>
    <w:p w:rsidR="00BE39BD" w:rsidRPr="00D64207" w:rsidRDefault="00BE39BD" w:rsidP="00BE39BD">
      <w:pPr>
        <w:tabs>
          <w:tab w:val="left" w:pos="567"/>
        </w:tabs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 xml:space="preserve">Заявитель вправе обратиться в любой МФЦ на территории Воронежской области независимо от места проживания или регистрации. </w:t>
      </w:r>
    </w:p>
    <w:p w:rsidR="00BE39BD" w:rsidRPr="00D64207" w:rsidRDefault="00BE39BD" w:rsidP="00BE39BD">
      <w:pPr>
        <w:tabs>
          <w:tab w:val="left" w:pos="5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При наличии в заявлении указания о выдаче результатов оказания услуги через МФЦ, Администрация передает документы в МФЦ для последующей выдачи Заявителю (его представителю) способом, согласно заключенным соглашениям о взаимодействии между Администрацией и МФЦ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BE39BD" w:rsidRPr="00D64207" w:rsidRDefault="00BE39BD" w:rsidP="00BE39BD">
      <w:pPr>
        <w:tabs>
          <w:tab w:val="left" w:pos="567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hAnsi="Times New Roman"/>
          <w:sz w:val="28"/>
          <w:szCs w:val="28"/>
        </w:rPr>
        <w:t xml:space="preserve"> 17.14. 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>Способы подачи заявления и документов и получение результата Муниципальной услуги в МФЦ (по выбору Заявителя):</w:t>
      </w:r>
    </w:p>
    <w:p w:rsidR="00BE39BD" w:rsidRPr="00D64207" w:rsidRDefault="00BE39BD" w:rsidP="00BE39BD">
      <w:pPr>
        <w:tabs>
          <w:tab w:val="left" w:pos="567"/>
        </w:tabs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- Заявитель подает заявление и документы в МФЦ, МФЦ передает заявление и документы в Администрацию в бумажном виде, результат Муниципальной услуги Заявитель получает в МФЦ;</w:t>
      </w:r>
    </w:p>
    <w:p w:rsidR="00BE39BD" w:rsidRPr="00D64207" w:rsidRDefault="00BE39BD" w:rsidP="00BE39BD">
      <w:pPr>
        <w:tabs>
          <w:tab w:val="left" w:pos="567"/>
        </w:tabs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- Заявитель подает заявление и документы в МФЦ, МФЦ передает заявление, подписанное простой электронной подписью сотрудником МФЦ и 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документы в электронном виде в Администрацию, результат Муниципальной услуги Заявитель получает в МФЦ;</w:t>
      </w:r>
    </w:p>
    <w:p w:rsidR="00BE39BD" w:rsidRPr="00D64207" w:rsidRDefault="00BE39BD" w:rsidP="00BE39BD">
      <w:pPr>
        <w:tabs>
          <w:tab w:val="left" w:pos="567"/>
        </w:tabs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- Заявитель подает заявление и документы через Единый портал государственных и муниципальных услуг (функций), результат Муниципальной услуги Заявитель получает в МФЦ;</w:t>
      </w:r>
    </w:p>
    <w:p w:rsidR="00BE39BD" w:rsidRPr="00D64207" w:rsidRDefault="00BE39BD" w:rsidP="00BE39BD">
      <w:pPr>
        <w:tabs>
          <w:tab w:val="left" w:pos="567"/>
          <w:tab w:val="left" w:pos="1276"/>
          <w:tab w:val="left" w:pos="1489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17.15. Порядок и сроки передачи Администрацией таких документов в МФЦ определяются соглашением о взаимодействии, заключенным ими в порядке, установленном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</w:t>
      </w:r>
      <w:r w:rsidRPr="00D64207">
        <w:rPr>
          <w:rFonts w:ascii="Times New Roman" w:hAnsi="Times New Roman"/>
          <w:spacing w:val="10"/>
          <w:sz w:val="28"/>
          <w:szCs w:val="28"/>
          <w:lang w:eastAsia="en-US"/>
        </w:rPr>
        <w:t>самоуправления».</w:t>
      </w:r>
    </w:p>
    <w:p w:rsidR="00BE39BD" w:rsidRPr="00D64207" w:rsidRDefault="00BE39BD" w:rsidP="00BE39BD">
      <w:pPr>
        <w:tabs>
          <w:tab w:val="left" w:pos="567"/>
          <w:tab w:val="left" w:pos="1276"/>
          <w:tab w:val="left" w:pos="1388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17.16.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E39BD" w:rsidRPr="00D64207" w:rsidRDefault="00BE39BD" w:rsidP="00BE39BD">
      <w:pPr>
        <w:tabs>
          <w:tab w:val="left" w:pos="567"/>
          <w:tab w:val="left" w:pos="1276"/>
          <w:tab w:val="left" w:pos="1379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17.17. Работник МФЦ осуществляет следующие действия:</w:t>
      </w:r>
    </w:p>
    <w:p w:rsidR="00BE39BD" w:rsidRPr="00D64207" w:rsidRDefault="00BE39BD" w:rsidP="00BE39BD">
      <w:pPr>
        <w:tabs>
          <w:tab w:val="left" w:pos="567"/>
          <w:tab w:val="left" w:pos="1276"/>
          <w:tab w:val="left" w:pos="1379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E39BD" w:rsidRPr="00D64207" w:rsidRDefault="00BE39BD" w:rsidP="00BE39BD">
      <w:pPr>
        <w:tabs>
          <w:tab w:val="left" w:pos="567"/>
          <w:tab w:val="left" w:pos="1276"/>
          <w:tab w:val="left" w:pos="1379"/>
        </w:tabs>
        <w:ind w:left="567"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проверяет полномочия представителя Заявителя (в случае обращения представителя Заявителя);</w:t>
      </w:r>
    </w:p>
    <w:p w:rsidR="00BE39BD" w:rsidRPr="00D64207" w:rsidRDefault="00BE39BD" w:rsidP="00BE39BD">
      <w:pPr>
        <w:tabs>
          <w:tab w:val="left" w:pos="567"/>
          <w:tab w:val="left" w:pos="1276"/>
          <w:tab w:val="left" w:pos="1379"/>
        </w:tabs>
        <w:ind w:left="567"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- определяет статус исполнения заявления в ГИС; </w:t>
      </w:r>
    </w:p>
    <w:p w:rsidR="00BE39BD" w:rsidRPr="00D64207" w:rsidRDefault="00BE39BD" w:rsidP="00BE39BD">
      <w:pPr>
        <w:tabs>
          <w:tab w:val="left" w:pos="567"/>
          <w:tab w:val="left" w:pos="1276"/>
          <w:tab w:val="left" w:pos="1379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E39BD" w:rsidRPr="00D64207" w:rsidRDefault="00BE39BD" w:rsidP="00BE39BD">
      <w:pPr>
        <w:tabs>
          <w:tab w:val="left" w:pos="567"/>
          <w:tab w:val="left" w:pos="993"/>
          <w:tab w:val="left" w:pos="127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E39BD" w:rsidRPr="00D64207" w:rsidRDefault="00BE39BD" w:rsidP="00BE39BD">
      <w:pPr>
        <w:tabs>
          <w:tab w:val="left" w:pos="567"/>
          <w:tab w:val="left" w:pos="993"/>
          <w:tab w:val="left" w:pos="127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выдает документы Заявителю, при необходимости запрашивает у Заявителя подписи за каждый выданный документ;</w:t>
      </w:r>
    </w:p>
    <w:p w:rsidR="00BE39BD" w:rsidRPr="00D64207" w:rsidRDefault="00BE39BD" w:rsidP="00BE39BD">
      <w:pPr>
        <w:tabs>
          <w:tab w:val="left" w:pos="567"/>
          <w:tab w:val="left" w:pos="851"/>
          <w:tab w:val="left" w:pos="1276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- запрашивает согласие Заявителя на участие в смс-опросе для оценки качества предоставленных услуг в МФЦ.</w:t>
      </w:r>
    </w:p>
    <w:p w:rsidR="00BE39BD" w:rsidRPr="00D64207" w:rsidRDefault="00BE39BD" w:rsidP="00BE39BD">
      <w:pPr>
        <w:tabs>
          <w:tab w:val="left" w:pos="1373"/>
        </w:tabs>
        <w:ind w:firstLine="709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1708"/>
        </w:tabs>
        <w:ind w:firstLine="0"/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  <w:bookmarkStart w:id="2" w:name="bookmark1"/>
      <w:r w:rsidRPr="00D64207">
        <w:rPr>
          <w:rFonts w:ascii="Times New Roman" w:hAnsi="Times New Roman"/>
          <w:bCs/>
          <w:spacing w:val="7"/>
          <w:sz w:val="28"/>
          <w:szCs w:val="28"/>
          <w:lang w:val="en-US" w:eastAsia="en-US"/>
        </w:rPr>
        <w:t>III</w:t>
      </w:r>
      <w:r w:rsidRPr="00D64207">
        <w:rPr>
          <w:rFonts w:ascii="Times New Roman" w:hAnsi="Times New Roman"/>
          <w:bCs/>
          <w:spacing w:val="7"/>
          <w:sz w:val="28"/>
          <w:szCs w:val="28"/>
          <w:lang w:eastAsia="en-US"/>
        </w:rPr>
        <w:t xml:space="preserve">. </w:t>
      </w:r>
      <w:bookmarkEnd w:id="2"/>
      <w:r w:rsidRPr="00D64207">
        <w:rPr>
          <w:rFonts w:ascii="Times New Roman" w:hAnsi="Times New Roman"/>
          <w:bCs/>
          <w:spacing w:val="7"/>
          <w:sz w:val="28"/>
          <w:szCs w:val="28"/>
          <w:lang w:eastAsia="en-US"/>
        </w:rPr>
        <w:t>Состав, последовательность и сроки выполнения административных процедур</w:t>
      </w:r>
    </w:p>
    <w:p w:rsidR="00BE39BD" w:rsidRPr="00D64207" w:rsidRDefault="00BE39BD" w:rsidP="00BE39BD">
      <w:pPr>
        <w:tabs>
          <w:tab w:val="left" w:pos="1708"/>
        </w:tabs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18. 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18.1. При обращении за выдачей выписки из реестра муниципального имущества Муниципальная услуга предоставляется по единому сценарию для </w:t>
      </w: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lastRenderedPageBreak/>
        <w:t xml:space="preserve">всех Заявителей в зависимости от выбора вида объекта, в отношении которого запрашивается выписка из реестра, следующему кругу Заявителей: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- физическое лицо;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- представитель заявителя – физического лица;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- юридическое лицо;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- представитель заявителя – юридического лица;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- индивидуальный предприниматель;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- представитель заявителя – индивидуального предпринимателя.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18.2. Возможность оставления заявления (запроса) Заявителя о предоставлении Муниципальной услуги без рассмотрения не предусмотрена.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18.3. Описание административных процедур и административных действий приведено в приложении № 6 к настоящему Административному регламенту.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Перечень вариантов предоставления Муниципальной услуги: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1. Принятие решения о предоставлении выписки из реестра муниципального имущества.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2. Выдача уведомления об отсутствии в реестре муниципального имущества запрашиваемых сведений.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3. Принятие решения об отказе в выдаче выписки из реестра муниципального имущества.</w:t>
      </w:r>
    </w:p>
    <w:p w:rsidR="00BE39BD" w:rsidRPr="00D64207" w:rsidRDefault="00BE39BD" w:rsidP="00BE39BD">
      <w:pPr>
        <w:tabs>
          <w:tab w:val="left" w:pos="0"/>
          <w:tab w:val="left" w:pos="1701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4. Исправление допущенных опечаток и (или) ошибок в выданных в результате предоставления Муниципальной услуги документах.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19. Профилирование Заявителя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19.1. Путем анкетирования (профилирования) Заявителя устанавливаются признаки Заявителя.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Вопросы, направленные на определение признаков Заявителя, приведены в приложении № 7 к настоящему Административному регламенту.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19.2.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20. Единый сценарий предоставления Муниципальной услуги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20.1. Максимальный срок предоставления варианта Муниципальной услуги составляет 5 рабочих дней со дня регистрации заявления (запроса) Заявителя.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20.2. В результате предоставления варианта Муниципальной услуги Заявителю предоставляются: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а) решение о предоставлении выписки с приложением самой выписки из реестра муниципального имущества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б) уведомление об отсутствии в реестре муниципального имущества запрашиваемых сведений (электронный документ, подписанный усиленной квалифицированной электронной подписью, электронный документ, распечатанный на бумажном носителе, заверенный подписью и печатью МФЦ (опционально), документ на бумажном носителе);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в)</w:t>
      </w:r>
      <w:r w:rsidR="00716657" w:rsidRPr="00716657">
        <w:rPr>
          <w:rFonts w:ascii="Times New Roman" w:eastAsia="Calibri" w:hAnsi="Times New Roman"/>
          <w:sz w:val="28"/>
          <w:szCs w:val="28"/>
          <w:lang w:eastAsia="en-US"/>
        </w:rPr>
        <w:t>решение об отказе в выдаче выписки из реестра муниципального имущества в случаеневозможности идентификации указанного в запросе объекта учета (электронный документ, подписанный усиленной квалифицированной электронной подписью,</w:t>
      </w:r>
      <w:r w:rsidR="00716657">
        <w:rPr>
          <w:rFonts w:ascii="Times New Roman" w:eastAsia="Calibri" w:hAnsi="Times New Roman"/>
          <w:sz w:val="28"/>
          <w:szCs w:val="28"/>
          <w:lang w:eastAsia="en-US"/>
        </w:rPr>
        <w:t xml:space="preserve"> документ на бумажном носителе)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716657" w:rsidRPr="00D64207" w:rsidRDefault="00BE39BD" w:rsidP="00716657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20.3. Администрация отказывает Заявителю в предоставлении Муниципальной услуги при наличии оснований, указанных в пункте 11.2 настоящего Административного регламента.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20.4. Административные процедуры, осуществляемые при предоставлении Муниципальной услуги: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а) прием и регистрация заявления и необходимых документов;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б) рассмотрение принятых документов и направление межведомственных запросов;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в) принятие решения о предоставлении Муниципальной услуги либо об отказе в предоставлении Муниципальной услуги;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г) предоставление результата предоставления Муниципальной услуги или отказа в предоставлении Муниципальной услуги. </w:t>
      </w:r>
    </w:p>
    <w:p w:rsidR="00BE39BD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20.5. Административная процедура приостановления предоставления Муниципальной услуги не предусмотрена.</w:t>
      </w:r>
    </w:p>
    <w:p w:rsidR="00716657" w:rsidRPr="00D64207" w:rsidRDefault="00716657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716657">
        <w:rPr>
          <w:rFonts w:ascii="Times New Roman" w:eastAsia="Calibri" w:hAnsi="Times New Roman"/>
          <w:sz w:val="28"/>
          <w:szCs w:val="28"/>
          <w:lang w:eastAsia="en-US"/>
        </w:rPr>
        <w:t xml:space="preserve">20.6. 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10" w:history="1">
        <w:r w:rsidRPr="00716657">
          <w:rPr>
            <w:rStyle w:val="af0"/>
            <w:rFonts w:ascii="Times New Roman" w:eastAsia="Calibri" w:hAnsi="Times New Roman"/>
            <w:sz w:val="28"/>
            <w:szCs w:val="28"/>
            <w:lang w:eastAsia="en-US"/>
          </w:rPr>
          <w:t>статьей 11</w:t>
        </w:r>
      </w:hyperlink>
      <w:r w:rsidRPr="00716657">
        <w:rPr>
          <w:rFonts w:ascii="Times New Roman" w:eastAsia="Calibri" w:hAnsi="Times New Roman"/>
          <w:sz w:val="28"/>
          <w:szCs w:val="28"/>
          <w:lang w:eastAsia="en-US"/>
        </w:rPr>
        <w:t xml:space="preserve"> указанного Федерального закона.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ind w:firstLine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Подразделы, содержащие описание вариантов предоставления Муниципальной услуги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1. Принятие решения о предоставлении выписки из реестра муниципального имущества.</w:t>
      </w:r>
    </w:p>
    <w:p w:rsidR="00BE39BD" w:rsidRPr="00D64207" w:rsidRDefault="00BE39BD" w:rsidP="00BE39BD">
      <w:pPr>
        <w:tabs>
          <w:tab w:val="left" w:pos="1123"/>
        </w:tabs>
        <w:ind w:firstLine="709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Результат предоставления Муниципальной услуги указан в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пп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. «а» пункта 6.1 раздела 6 настоящего Административного регламента.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Перечень и описание административных процедур предоставления Муниципальной услуги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ind w:firstLine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21. Прием и регистрация запроса и документов и (или) информации, необходимых для предоставления Муниципальной услуги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21.1. Представление Заявителем документов и заявления (запроса) о предоставлении Муниципальной услуги в соответствии с формой, предусмотренной в приложении № 4 к настоящему Административному регламенту, осуществляется в МФЦ, посредством Единого портала, путем направления почтового отправления.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21.2. 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должен представить самостоятельно, содержится в пункте 9.1. настоящего Административного регламента.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21.3. Исчерпывающий перечень документов и сведений, получаемых в рамках межведомственного информационного взаимодействия, которые Заявитель вправе представить по собственной инициативе, содержится в пункте 9.2. настоящего Административного регламента.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Межведомственные запросы формируются автоматически.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21.4. Способами установления личности (идентификации) Заявителя при взаимодействии с Заявителями являются: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а) в МФЦ – документ, удостоверяющий личность;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б) посредством Единого портала – посредством Единой системы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в) путем направления почтового отправления – копия документа, удостоверяющего личность. </w:t>
      </w:r>
    </w:p>
    <w:p w:rsidR="00BE39BD" w:rsidRPr="00D64207" w:rsidRDefault="00BE39BD" w:rsidP="00D64207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21.5. Запрос и документы, необходимые для предоставления варианта Муниципальной услуги, могут быть представ</w:t>
      </w:r>
      <w:r w:rsidR="00D64207"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лены представителем Заявителя.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21.6. Основанием принятия Администрацией решения об отказе Заявителю в приеме документов, необходимых для предоставления Муниципальной услуги, является наличие оснований, указанных в пункте 10.1. настоящего Административного регламента.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21.7. Муниципальная услуга предусматривает возможность приема запроса и документов, необходимых для предоставления варианта Муниципальной услуги по выбору заявителя, независимо от его места нахождения, в МФЦ, путем направления почтового отправления.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21.8. Срок регистрации запроса и документов, необходимых для предоставления Муниципальной услуги, составляет в Администрации 1 рабочий день со дня подачи заявления (запроса) о предоставлении Муниципальной услуги и документов, необходимых для предоставления Муниципальной услуги в Администрации.</w:t>
      </w:r>
    </w:p>
    <w:p w:rsidR="00BE39BD" w:rsidRPr="00D64207" w:rsidRDefault="00BE39BD" w:rsidP="00BE39BD">
      <w:pPr>
        <w:rPr>
          <w:rFonts w:ascii="Times New Roman" w:eastAsia="SimSun" w:hAnsi="Times New Roman"/>
          <w:sz w:val="28"/>
          <w:szCs w:val="28"/>
        </w:rPr>
      </w:pPr>
      <w:r w:rsidRPr="00D64207">
        <w:rPr>
          <w:rFonts w:ascii="Times New Roman" w:eastAsia="Calibri" w:hAnsi="Times New Roman"/>
          <w:sz w:val="28"/>
          <w:szCs w:val="28"/>
        </w:rPr>
        <w:t xml:space="preserve">21.9. </w:t>
      </w:r>
      <w:r w:rsidRPr="00D64207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заявления и комплекта документов либо отказ в приеме документов</w:t>
      </w:r>
      <w:r w:rsidRPr="00D64207">
        <w:rPr>
          <w:rFonts w:ascii="Times New Roman" w:eastAsia="SimSun" w:hAnsi="Times New Roman"/>
          <w:sz w:val="28"/>
          <w:szCs w:val="28"/>
        </w:rPr>
        <w:t>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22. Рассмотрение принятых документов и направление межведомственных запросов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22.1. Административная процедура «Рассмотрение принятых документов и направление межведомственных запросов» осуществляется в Администрации после регистрации представленного заявления и документов.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Автоматическое информирование Заявителя о ходе рассмотрения заявления вне зависимости от канала подачи заявления осуществляется в онлайн-режиме посредством Единого личного кабинета ЕПГУ.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22.2. В случае, если Заявителем не представлены документы, указанные в пп.9.2 пункта 9 настоящего Административного регламента, указанные в них сведения запрашиваются в Федеральной налоговой службе в порядке межведомственного электронного взаимодействия.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22.3. Срок административной процедуры – 2 рабочих дня (в пределах общего срока, указанного в пп.7.1 пункта 7 настоящего Административного регламента).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23. Принятие решения о предоставлении Муниципальной услуги</w:t>
      </w:r>
    </w:p>
    <w:p w:rsidR="00BE39BD" w:rsidRPr="00D64207" w:rsidRDefault="00BE39BD" w:rsidP="00D64207">
      <w:pPr>
        <w:tabs>
          <w:tab w:val="left" w:pos="0"/>
        </w:tabs>
        <w:autoSpaceDE w:val="0"/>
        <w:autoSpaceDN w:val="0"/>
        <w:adjustRightInd w:val="0"/>
        <w:ind w:firstLine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23.1. Решение о предоставлении Муниципальной услуги принимается Администрацией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оснований для конкретного Заявителя (представителя Заявителя):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в) 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Решение об отказе в предоставлении Муниципальной услуги принимается при невыпол</w:t>
      </w:r>
      <w:r w:rsidR="00716657">
        <w:rPr>
          <w:rFonts w:ascii="Times New Roman" w:eastAsia="Calibri" w:hAnsi="Times New Roman"/>
          <w:sz w:val="28"/>
          <w:szCs w:val="28"/>
          <w:lang w:eastAsia="en-US"/>
        </w:rPr>
        <w:t xml:space="preserve">нении указанных выше оснований </w:t>
      </w:r>
      <w:r w:rsidR="00716657" w:rsidRPr="00716657">
        <w:rPr>
          <w:rFonts w:ascii="Times New Roman" w:eastAsia="Calibri" w:hAnsi="Times New Roman"/>
          <w:sz w:val="28"/>
          <w:szCs w:val="28"/>
          <w:lang w:eastAsia="en-US"/>
        </w:rPr>
        <w:t>либо в случае невозможности идентификации указанного в запросе объекта учета.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23.2. Ответственное за формирование результатов Муниципальной услуги лицо осуществляет поиск заданного объекта и осуществляет формирование выписки из реестра муниципального имущества. Выписка из реестра муниципального имущества формируется автоматически.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23.3. Ответственное лицо готовит решение о выдаче выписки из реестра муниципального имущества согласно приложению № 1 к настоящему Административному регламенту.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23.4. Принятие решения о предоставлении Муниципальной услуги осуществляется в срок, не превышающий 1 рабочего дня со дня получения Администрацией всех сведений, необходимых для подтверждения оснований, необходимых для принятия такого решения.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24. Предоставление результата Муниципальной услуги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>24.1. Результат предоставления Муниципаль</w:t>
      </w:r>
      <w:bookmarkStart w:id="3" w:name="_GoBack"/>
      <w:bookmarkEnd w:id="3"/>
      <w:r w:rsidRPr="00D64207">
        <w:rPr>
          <w:rFonts w:ascii="Times New Roman" w:eastAsia="Calibri" w:hAnsi="Times New Roman"/>
          <w:sz w:val="28"/>
          <w:szCs w:val="28"/>
          <w:lang w:eastAsia="en-US"/>
        </w:rPr>
        <w:t>ной услуги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места нахождения по электронной почте Заявител</w:t>
      </w:r>
      <w:r w:rsidR="00D64207" w:rsidRPr="00D64207">
        <w:rPr>
          <w:rFonts w:ascii="Times New Roman" w:eastAsia="Calibri" w:hAnsi="Times New Roman"/>
          <w:sz w:val="28"/>
          <w:szCs w:val="28"/>
          <w:lang w:eastAsia="en-US"/>
        </w:rPr>
        <w:t>я, посредством Единого портала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, в МФЦ, путем направления почтового отправления.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24.2. Предоставление результата Муниципальной услуги осуществляется в срок, не превышающий 1 рабочий день, и исчисляется со дня принятия решения о предоставлении Муниципальной услуги.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bookmarkStart w:id="4" w:name="bookmark2"/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2. Выдача уведомления об отсутствии в реестре муниципального имущества запрашиваемых сведений.</w:t>
      </w:r>
    </w:p>
    <w:p w:rsidR="00BE39BD" w:rsidRPr="00D64207" w:rsidRDefault="00BE39BD" w:rsidP="00BE39BD">
      <w:pPr>
        <w:tabs>
          <w:tab w:val="left" w:pos="1123"/>
        </w:tabs>
        <w:ind w:firstLine="709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25. Результат предоставления Муниципальной услуги указан в </w:t>
      </w:r>
      <w:proofErr w:type="spellStart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пп</w:t>
      </w:r>
      <w:proofErr w:type="spellEnd"/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. «б» пункта 6.1 раздела 6 настоящего Административного регламента.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Административные процедуры «Прием и регистрация запроса и документов и (или) информации, необходимых для предоставления Муниципальной услуги», «Рассмотрение принятых документов и направление межведомственных запросов» осуществляются в соответствии с пунктами 21-22 настоящего Административного регламента.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26. Принятие решения о предоставлении Муниципальной услуги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26.1. Решение о предоставлении Муниципальной услуги принимается Администрацией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оснований для конкретного Заявителя (представителя Заявителя):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в) 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Решение об отказе в предоставлении Муниципальной услуги принимается при невыполнении указанных выше оснований.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26.2. Ответственное за формирование результатов Муниципальной услуги лицо осуществляет поиск заданного объекта.</w:t>
      </w:r>
    </w:p>
    <w:p w:rsidR="00BE39BD" w:rsidRPr="00D64207" w:rsidRDefault="00BE39BD" w:rsidP="00D64207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 случае отсутствия сведений о заданном объекте в реестре муниципального имущества, ответственное лицо формирует уведомление об отсутствии информации в реестре муниципального имущества по форме согласно приложению № 2 к настоящему Административному регламенту.</w:t>
      </w:r>
    </w:p>
    <w:p w:rsidR="00BE39BD" w:rsidRPr="00D64207" w:rsidRDefault="00BE39BD" w:rsidP="00D64207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26.3. Принятие решения о предоставлении Муниципальной услуги осуществляется в срок, не превышающий 1 рабочего дня со дня получения 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Администрацией всех сведений, необходимых для подтверждения оснований, необходимых для принятия такого решения.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26.4. Основанием принятия решения является отсутствие сведений о заданном объекте в реестре муниципального имущества.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3. Принятие решения об отказе в выдаче выписки из реестра муниципального имущества.</w:t>
      </w:r>
    </w:p>
    <w:p w:rsidR="00BE39BD" w:rsidRPr="00D64207" w:rsidRDefault="00BE39BD" w:rsidP="00D64207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27. Административные процедуры «Прием и регистрация запроса и документов и (или) информации, необходимых для предоставления Муниципальной услуги», «Рассмотрение принятых документов и направление межведомственных запросов» осуществляются в соответствии с пунктами 21-22 настоящего Административного регламента.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27.1. Решение о предоставлении Муниципальной услуги принимается Администрацией либо в случае направления заявления посредством ЕПГУ – в автоматизированном режиме – системой, при одновременном положительном исполнении условий всех оснований для конкретного Заявителя (представителя Заявителя):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а)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юридических лиц;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б) сведения о Заявителе, содержащиеся в заявлении, соответствуют данным, полученным посредством межведомственного взаимодействия из Единого государственного реестра индивидуальных предпринимателей;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в) сведения о документе, удостоверяющем личность, содержащиеся в заявлении, соответствуют данным, полученным посредством межведомственного взаимодействия. </w:t>
      </w:r>
    </w:p>
    <w:p w:rsidR="00BE39BD" w:rsidRPr="00D64207" w:rsidRDefault="00BE39BD" w:rsidP="00D64207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Решение об отказе в предоставлении Муниципальной услуги принимается при невыполнении указанных выше оснований. </w:t>
      </w:r>
    </w:p>
    <w:p w:rsidR="00BE39BD" w:rsidRPr="00D64207" w:rsidRDefault="00BE39BD" w:rsidP="00D64207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27.2. Принятие решения об отказе в предоставлении Муниципальной услуги осуществляется в срок, не превышающий 1 рабочего дня со дня получения Администрацией всех сведений, необходимых для подтверждения оснований, необходимых для принятия такого решения.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27.3. Критерием принятия решения является невыполнение оснований, указанных в п.27.1.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27.4. Решение об отказе в выдаче выписки из реестра муниципального имущества оформляется по форме, указанной в приложении № 3 к настоящему Административному регламенту. </w:t>
      </w:r>
    </w:p>
    <w:p w:rsidR="00BE39BD" w:rsidRPr="00D64207" w:rsidRDefault="00BE39BD" w:rsidP="00BE39BD">
      <w:pPr>
        <w:tabs>
          <w:tab w:val="left" w:pos="0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1701"/>
        </w:tabs>
        <w:autoSpaceDE w:val="0"/>
        <w:autoSpaceDN w:val="0"/>
        <w:adjustRightInd w:val="0"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Вариант 4. Исправление допущенных опечаток и (или) ошибок в выданных в результате предоставления Муниципальной услуги документах.</w:t>
      </w:r>
    </w:p>
    <w:p w:rsidR="00BE39BD" w:rsidRPr="00D64207" w:rsidRDefault="00BE39BD" w:rsidP="00BE39BD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SimSun" w:hAnsi="Times New Roman"/>
          <w:sz w:val="28"/>
          <w:szCs w:val="28"/>
        </w:rPr>
        <w:t>28. Основанием для и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МФЦ. </w:t>
      </w:r>
    </w:p>
    <w:p w:rsidR="00BE39BD" w:rsidRPr="00D64207" w:rsidRDefault="00BE39BD" w:rsidP="00BE39BD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28.1. Максимальный срок предоставления Муниципальной услуги в части исправления опечаток и (или) ошибок в выданных в результате предоставления Муниципальной услуги документах составляет 3 рабочих дня с даты 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регистрации заявления об исправлении опечаток и (или) ошибок в выданных в результате предоставления Муниципальной услуги документах.</w:t>
      </w:r>
    </w:p>
    <w:p w:rsidR="00BE39BD" w:rsidRPr="00D64207" w:rsidRDefault="00BE39BD" w:rsidP="00BE39BD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28.2. Основанием принятия решения об исправлении допущенных опечаток и (или)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документах.</w:t>
      </w:r>
    </w:p>
    <w:p w:rsidR="00BE39BD" w:rsidRPr="00D64207" w:rsidRDefault="00BE39BD" w:rsidP="00BE39BD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28.2. Прием и регистрация Заявления осуществляются в порядке, установленном пунктом 21 настоящего Административного регламента в течение одного рабочего дня.</w:t>
      </w:r>
    </w:p>
    <w:p w:rsidR="00BE39BD" w:rsidRPr="00D64207" w:rsidRDefault="00BE39BD" w:rsidP="00BE39BD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28.3. Ответственное лицо в срок, не превышающий одного рабочего дня со дня регистрации заявления об исправлении опечаток и (или) ошибок в выданных в результате предоставления Муниципальной услуги документах,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</w:p>
    <w:p w:rsidR="00BE39BD" w:rsidRPr="00D64207" w:rsidRDefault="00BE39BD" w:rsidP="00BE39BD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28.4. Документ, содержащий исправленные опечатки и (или) ошибки в выданных в результате предоставления Муниципальной услуги документах, или справка об отсутствии опечаток и (или)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виде. Вид электронной подписи определяется в соответствии с законодательством.</w:t>
      </w:r>
    </w:p>
    <w:p w:rsidR="00BE39BD" w:rsidRPr="00D64207" w:rsidRDefault="00BE39BD" w:rsidP="00BE39BD">
      <w:pPr>
        <w:tabs>
          <w:tab w:val="left" w:pos="0"/>
        </w:tabs>
        <w:rPr>
          <w:rFonts w:ascii="Times New Roman" w:eastAsia="SimSun" w:hAnsi="Times New Roman"/>
          <w:sz w:val="28"/>
          <w:szCs w:val="28"/>
        </w:rPr>
      </w:pPr>
    </w:p>
    <w:p w:rsidR="00BE39BD" w:rsidRPr="00D64207" w:rsidRDefault="00BE39BD" w:rsidP="00BE39BD">
      <w:pPr>
        <w:tabs>
          <w:tab w:val="left" w:pos="0"/>
        </w:tabs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  <w:r w:rsidRPr="00D64207">
        <w:rPr>
          <w:rFonts w:ascii="Times New Roman" w:eastAsia="SimSun" w:hAnsi="Times New Roman"/>
          <w:sz w:val="28"/>
          <w:szCs w:val="28"/>
          <w:lang w:val="en-US"/>
        </w:rPr>
        <w:t>IV</w:t>
      </w:r>
      <w:r w:rsidRPr="00D64207">
        <w:rPr>
          <w:rFonts w:ascii="Times New Roman" w:eastAsia="SimSun" w:hAnsi="Times New Roman"/>
          <w:sz w:val="28"/>
          <w:szCs w:val="28"/>
        </w:rPr>
        <w:t xml:space="preserve">. </w:t>
      </w:r>
      <w:r w:rsidRPr="00D64207">
        <w:rPr>
          <w:rFonts w:ascii="Times New Roman" w:hAnsi="Times New Roman"/>
          <w:bCs/>
          <w:spacing w:val="7"/>
          <w:sz w:val="28"/>
          <w:szCs w:val="28"/>
          <w:lang w:eastAsia="en-US"/>
        </w:rPr>
        <w:t>Формы контроля за исполнением административного регламента</w:t>
      </w:r>
      <w:bookmarkEnd w:id="4"/>
    </w:p>
    <w:p w:rsidR="00BE39BD" w:rsidRPr="00D64207" w:rsidRDefault="00BE39BD" w:rsidP="00BE39BD">
      <w:pPr>
        <w:tabs>
          <w:tab w:val="left" w:pos="0"/>
        </w:tabs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1134"/>
          <w:tab w:val="left" w:pos="1276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29.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E39BD" w:rsidRPr="00D64207" w:rsidRDefault="00BE39BD" w:rsidP="00BE39BD">
      <w:pPr>
        <w:tabs>
          <w:tab w:val="left" w:pos="0"/>
          <w:tab w:val="left" w:pos="1134"/>
          <w:tab w:val="left" w:pos="1276"/>
        </w:tabs>
        <w:jc w:val="center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1276"/>
          <w:tab w:val="left" w:pos="1414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29.1. Текущий контроль за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BE39BD" w:rsidRPr="00D64207" w:rsidRDefault="00BE39BD" w:rsidP="00BE39BD">
      <w:pPr>
        <w:tabs>
          <w:tab w:val="left" w:pos="0"/>
          <w:tab w:val="left" w:pos="1276"/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29.2. 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BE39BD" w:rsidRPr="00D64207" w:rsidRDefault="00BE39BD" w:rsidP="00BE39BD">
      <w:pPr>
        <w:tabs>
          <w:tab w:val="left" w:pos="0"/>
          <w:tab w:val="left" w:pos="1276"/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29.3. Текущий контроль осуществляется путем проведения плановых и внеплановых проверок: решений о предоставлении (об отказе в предоставлении) Муниципальной 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лиц. </w:t>
      </w:r>
    </w:p>
    <w:p w:rsidR="00BE39BD" w:rsidRPr="00D64207" w:rsidRDefault="00BE39BD" w:rsidP="00BE39BD">
      <w:pPr>
        <w:tabs>
          <w:tab w:val="left" w:pos="0"/>
          <w:tab w:val="left" w:pos="1276"/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lastRenderedPageBreak/>
        <w:t xml:space="preserve">29.4. Требованиями к порядку и формам текущего контроля за предоставлением Муниципальной услуги являются независимость, тщательность. </w:t>
      </w:r>
    </w:p>
    <w:p w:rsidR="00BE39BD" w:rsidRPr="00D64207" w:rsidRDefault="00BE39BD" w:rsidP="00BE39BD">
      <w:pPr>
        <w:tabs>
          <w:tab w:val="left" w:pos="0"/>
          <w:tab w:val="left" w:pos="1276"/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29.5. 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 </w:t>
      </w:r>
    </w:p>
    <w:p w:rsidR="00BE39BD" w:rsidRPr="00D64207" w:rsidRDefault="00BE39BD" w:rsidP="00BE39BD">
      <w:pPr>
        <w:tabs>
          <w:tab w:val="left" w:pos="0"/>
          <w:tab w:val="left" w:pos="1276"/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29.6. 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 </w:t>
      </w:r>
    </w:p>
    <w:p w:rsidR="00BE39BD" w:rsidRPr="00D64207" w:rsidRDefault="00BE39BD" w:rsidP="00D64207">
      <w:pPr>
        <w:tabs>
          <w:tab w:val="left" w:pos="0"/>
          <w:tab w:val="left" w:pos="1276"/>
          <w:tab w:val="left" w:pos="140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29.7. Тщательность осуществления текущего контроля за предоставлением Муниципальной услуги состоит в исполнении уполномоченными лицами обязанностей, пред</w:t>
      </w:r>
      <w:r w:rsidR="00D64207" w:rsidRPr="00D64207">
        <w:rPr>
          <w:rFonts w:ascii="Times New Roman" w:hAnsi="Times New Roman"/>
          <w:spacing w:val="7"/>
          <w:sz w:val="28"/>
          <w:szCs w:val="28"/>
          <w:lang w:eastAsia="en-US"/>
        </w:rPr>
        <w:t>усмотренных настоящим разделом.</w:t>
      </w:r>
    </w:p>
    <w:p w:rsidR="00BE39BD" w:rsidRPr="00D64207" w:rsidRDefault="00BE39BD" w:rsidP="00D64207">
      <w:pPr>
        <w:tabs>
          <w:tab w:val="left" w:pos="0"/>
          <w:tab w:val="left" w:pos="1134"/>
        </w:tabs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30.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</w:t>
      </w:r>
      <w:r w:rsidR="00D64207"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оставления Муниципальной услуги</w:t>
      </w:r>
    </w:p>
    <w:p w:rsidR="00BE39BD" w:rsidRPr="00D64207" w:rsidRDefault="00BE39BD" w:rsidP="00BE39BD">
      <w:pPr>
        <w:tabs>
          <w:tab w:val="left" w:pos="0"/>
          <w:tab w:val="left" w:pos="1134"/>
          <w:tab w:val="left" w:pos="1276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30.1.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BE39BD" w:rsidRPr="00D64207" w:rsidRDefault="00BE39BD" w:rsidP="00BE39BD">
      <w:pPr>
        <w:tabs>
          <w:tab w:val="left" w:pos="0"/>
          <w:tab w:val="left" w:pos="1134"/>
          <w:tab w:val="left" w:pos="1276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30.2. Плановые проверки осуществляются на основании годовых планов работы Администрации, утверждаемых уполномоченным должностным лицом. </w:t>
      </w:r>
    </w:p>
    <w:p w:rsidR="00BE39BD" w:rsidRPr="00D64207" w:rsidRDefault="00BE39BD" w:rsidP="00BE39BD">
      <w:pPr>
        <w:tabs>
          <w:tab w:val="left" w:pos="0"/>
          <w:tab w:val="left" w:pos="1134"/>
          <w:tab w:val="left" w:pos="1276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При плановой проверке полноты и качества предоставления Муниципальной услуги контролю подлежат:</w:t>
      </w:r>
    </w:p>
    <w:p w:rsidR="00BE39BD" w:rsidRPr="00D64207" w:rsidRDefault="00BE39BD" w:rsidP="00BE39BD">
      <w:pPr>
        <w:tabs>
          <w:tab w:val="left" w:pos="0"/>
          <w:tab w:val="left" w:pos="964"/>
          <w:tab w:val="left" w:pos="1134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а) соблюдение сроков предоставления Муниципальной услуги;</w:t>
      </w:r>
    </w:p>
    <w:p w:rsidR="00BE39BD" w:rsidRPr="00D64207" w:rsidRDefault="00BE39BD" w:rsidP="00BE39BD">
      <w:pPr>
        <w:tabs>
          <w:tab w:val="left" w:pos="0"/>
          <w:tab w:val="left" w:pos="851"/>
          <w:tab w:val="left" w:pos="981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б) соблюдение положений настоящего Административного регламента;</w:t>
      </w:r>
    </w:p>
    <w:p w:rsidR="00BE39BD" w:rsidRPr="00D64207" w:rsidRDefault="00BE39BD" w:rsidP="00BE39BD">
      <w:pPr>
        <w:tabs>
          <w:tab w:val="left" w:pos="0"/>
          <w:tab w:val="left" w:pos="987"/>
          <w:tab w:val="left" w:pos="1134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в) правильность и обоснованность принятого решения об отказе в предоставлении Муниципальной услуги.</w:t>
      </w:r>
    </w:p>
    <w:p w:rsidR="00BE39BD" w:rsidRPr="00D64207" w:rsidRDefault="00BE39BD" w:rsidP="00BE39BD">
      <w:pPr>
        <w:tabs>
          <w:tab w:val="left" w:pos="0"/>
          <w:tab w:val="left" w:pos="987"/>
          <w:tab w:val="left" w:pos="1134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30.3. Основанием для проведения внеплановых проверок являются:</w:t>
      </w:r>
    </w:p>
    <w:p w:rsidR="00BE39BD" w:rsidRPr="00D64207" w:rsidRDefault="00BE39BD" w:rsidP="00BE39BD">
      <w:pPr>
        <w:tabs>
          <w:tab w:val="left" w:pos="0"/>
          <w:tab w:val="left" w:pos="105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Воронежской области и нормативных правовых актов Петропавловского муниципального района Воронежской области;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б) обращения граждан и юридических лиц в связи с нарушением законодательства, в том числе с качеством предоставления Муниципальной услуги.</w:t>
      </w:r>
    </w:p>
    <w:p w:rsidR="00BE39BD" w:rsidRPr="00D64207" w:rsidRDefault="00BE39BD" w:rsidP="00BE39BD">
      <w:pPr>
        <w:tabs>
          <w:tab w:val="left" w:pos="0"/>
          <w:tab w:val="left" w:pos="99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1134"/>
        </w:tabs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bCs/>
          <w:spacing w:val="7"/>
          <w:sz w:val="28"/>
          <w:szCs w:val="28"/>
          <w:lang w:eastAsia="en-US"/>
        </w:rPr>
        <w:lastRenderedPageBreak/>
        <w:t>31. 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</w:r>
    </w:p>
    <w:p w:rsidR="00BE39BD" w:rsidRPr="00D64207" w:rsidRDefault="00BE39BD" w:rsidP="00BE39BD">
      <w:pPr>
        <w:tabs>
          <w:tab w:val="left" w:pos="0"/>
          <w:tab w:val="left" w:pos="1134"/>
        </w:tabs>
        <w:rPr>
          <w:rFonts w:ascii="Times New Roman" w:hAnsi="Times New Roman"/>
          <w:bCs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1134"/>
          <w:tab w:val="left" w:pos="146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31.1. По результатам проведенных проверок в случае выявления нарушений, положений настоящего Административного регламента, нормативных правовых актов Воронежской области и нормативных правовых актов Петропавловского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Федерации. </w:t>
      </w:r>
    </w:p>
    <w:p w:rsidR="00BE39BD" w:rsidRPr="00D64207" w:rsidRDefault="00BE39BD" w:rsidP="00BE39BD">
      <w:pPr>
        <w:tabs>
          <w:tab w:val="left" w:pos="0"/>
          <w:tab w:val="left" w:pos="1134"/>
          <w:tab w:val="left" w:pos="1463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31.2. 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 Российской Федерации.</w:t>
      </w:r>
    </w:p>
    <w:p w:rsidR="00BE39BD" w:rsidRPr="00D64207" w:rsidRDefault="00BE39BD" w:rsidP="00BE39BD">
      <w:pPr>
        <w:tabs>
          <w:tab w:val="left" w:pos="0"/>
          <w:tab w:val="left" w:pos="1134"/>
          <w:tab w:val="left" w:pos="1463"/>
        </w:tabs>
        <w:ind w:left="567"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0"/>
          <w:tab w:val="left" w:pos="1134"/>
          <w:tab w:val="left" w:pos="1463"/>
        </w:tabs>
        <w:ind w:left="567" w:firstLine="0"/>
        <w:jc w:val="center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32.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E39BD" w:rsidRPr="00D64207" w:rsidRDefault="00BE39BD" w:rsidP="00BE39BD">
      <w:pPr>
        <w:tabs>
          <w:tab w:val="left" w:pos="0"/>
          <w:tab w:val="left" w:pos="1134"/>
          <w:tab w:val="left" w:pos="1463"/>
        </w:tabs>
        <w:ind w:left="567" w:firstLine="0"/>
        <w:rPr>
          <w:rFonts w:ascii="Times New Roman" w:hAnsi="Times New Roman"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32.1. 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32.2. Граждане,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</w:t>
      </w:r>
      <w:r w:rsidRPr="00D64207">
        <w:rPr>
          <w:rFonts w:ascii="Times New Roman" w:hAnsi="Times New Roman"/>
          <w:spacing w:val="10"/>
          <w:sz w:val="28"/>
          <w:szCs w:val="28"/>
          <w:lang w:eastAsia="en-US"/>
        </w:rPr>
        <w:t xml:space="preserve">порядка предоставления Муниципальной услуги, а также жалобы и заявления на действия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(бездействие) должностных лиц Администрации и принятые ими решения, связанные с предоставлением Муниципальной услуги.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 32.3.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BE39BD" w:rsidRPr="00D64207" w:rsidRDefault="00BE39BD" w:rsidP="00BE39BD">
      <w:pPr>
        <w:tabs>
          <w:tab w:val="left" w:pos="6341"/>
        </w:tabs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bCs/>
          <w:spacing w:val="7"/>
          <w:sz w:val="28"/>
          <w:szCs w:val="28"/>
          <w:lang w:val="en-US" w:eastAsia="en-US"/>
        </w:rPr>
        <w:t>V</w:t>
      </w:r>
      <w:r w:rsidRPr="00D64207">
        <w:rPr>
          <w:rFonts w:ascii="Times New Roman" w:hAnsi="Times New Roman"/>
          <w:bCs/>
          <w:spacing w:val="7"/>
          <w:sz w:val="28"/>
          <w:szCs w:val="28"/>
          <w:lang w:eastAsia="en-US"/>
        </w:rPr>
        <w:t>. Досудебный (внесудебный) порядок обжалования решений и действий (бездействия) Администрации,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BE39BD" w:rsidRPr="00D64207" w:rsidRDefault="00BE39BD" w:rsidP="00BE39BD">
      <w:pPr>
        <w:tabs>
          <w:tab w:val="left" w:pos="0"/>
        </w:tabs>
        <w:ind w:firstLine="0"/>
        <w:jc w:val="center"/>
        <w:rPr>
          <w:rFonts w:ascii="Times New Roman" w:hAnsi="Times New Roman"/>
          <w:bCs/>
          <w:spacing w:val="7"/>
          <w:sz w:val="28"/>
          <w:szCs w:val="28"/>
          <w:lang w:eastAsia="en-US"/>
        </w:rPr>
      </w:pP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33. Заявитель имеет право на обжалование решения и (или) действий (бездействия) Администрации, ее должностных лиц, муниципальных служащих, МФЦ, организаций и их работников при предоставлении Муниципальной услуги в досудебном (внесудебном) порядке (далее - жалоба). </w:t>
      </w:r>
    </w:p>
    <w:p w:rsidR="00BE39BD" w:rsidRPr="00D64207" w:rsidRDefault="00BE39BD" w:rsidP="00BE39BD">
      <w:pPr>
        <w:tabs>
          <w:tab w:val="left" w:pos="1448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В досудебном (внесудебном) порядке Заявитель (его представитель) вправе обратиться с жалобой в письменной форме на бумажном носителе или в электронной форме: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1) к главе Администрации, руководителю привлекаемой организации - на решение и (или) действия (бездействие) должностного лица, руководителя структурного подразделения Администрации, привлекаемой организации;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2) к руководителю МФЦ - на решения и действия (бездействие) работника МФЦ; 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3) в министерство цифрового развития Воронежской области - на решение и действия (бездействие) МФЦ. 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В Администрации, министерство цифрового развития Воронежской области, в МФЦ, привлекаемой организации определяются уполномоченные на рассмотрение жалоб должностные лица.</w:t>
      </w:r>
    </w:p>
    <w:p w:rsidR="00BE39BD" w:rsidRPr="00D64207" w:rsidRDefault="00BE39BD" w:rsidP="00BE39BD">
      <w:pPr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34. Способы информирования Заявителей о порядке подачи и рассмотрения жалобы</w:t>
      </w:r>
      <w:r w:rsidRPr="00D64207">
        <w:rPr>
          <w:rFonts w:ascii="Times New Roman" w:hAnsi="Times New Roman"/>
          <w:iCs/>
          <w:spacing w:val="5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в том числе с использованием Единого портала государственных и муниципальных услуг (функций).</w:t>
      </w:r>
    </w:p>
    <w:p w:rsidR="00BE39BD" w:rsidRPr="00D64207" w:rsidRDefault="00BE39BD" w:rsidP="00BE39BD">
      <w:pPr>
        <w:tabs>
          <w:tab w:val="left" w:pos="1367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органа местного самоуправления, привлекаемой организации, на Едином портале, на Портале Воронежской области в сети Интернет,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(его представителем). </w:t>
      </w:r>
    </w:p>
    <w:p w:rsidR="00BE39BD" w:rsidRPr="00D64207" w:rsidRDefault="00BE39BD" w:rsidP="00BE39BD">
      <w:pPr>
        <w:tabs>
          <w:tab w:val="left" w:pos="567"/>
        </w:tabs>
        <w:ind w:firstLine="0"/>
        <w:rPr>
          <w:rFonts w:ascii="Times New Roman" w:hAnsi="Times New Roman"/>
          <w:iCs/>
          <w:spacing w:val="1"/>
          <w:sz w:val="28"/>
          <w:szCs w:val="28"/>
          <w:lang w:eastAsia="en-US"/>
        </w:rPr>
      </w:pP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 xml:space="preserve"> 35. Перечень нормативных правовых актов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регулирующих порядок досудебного (внесудебного) обжалования действий (бездействия) и (или) решений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, </w:t>
      </w:r>
      <w:r w:rsidRPr="00D64207">
        <w:rPr>
          <w:rFonts w:ascii="Times New Roman" w:hAnsi="Times New Roman"/>
          <w:iCs/>
          <w:spacing w:val="1"/>
          <w:sz w:val="28"/>
          <w:szCs w:val="28"/>
          <w:lang w:eastAsia="en-US"/>
        </w:rPr>
        <w:t>принятых (осуществленных) в ходе предоставления Муниципальной услуги.</w:t>
      </w:r>
    </w:p>
    <w:p w:rsidR="00BE39BD" w:rsidRPr="00D64207" w:rsidRDefault="00BE39BD" w:rsidP="00BE39BD">
      <w:pPr>
        <w:tabs>
          <w:tab w:val="left" w:pos="1379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Порядок досудебного (внесудебного) обжалования решений и действий (бездействия) Администрации, МФЦ, организации, а также их должностных лиц, муниципальных служащих, работников регулируется:</w:t>
      </w:r>
    </w:p>
    <w:p w:rsidR="00BE39BD" w:rsidRPr="00D64207" w:rsidRDefault="00BE39BD" w:rsidP="00BE39BD">
      <w:pPr>
        <w:tabs>
          <w:tab w:val="left" w:pos="1379"/>
        </w:tabs>
        <w:rPr>
          <w:rFonts w:ascii="Times New Roman" w:eastAsia="Calibri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- </w:t>
      </w:r>
      <w:r w:rsidRPr="00D64207">
        <w:rPr>
          <w:rFonts w:ascii="Times New Roman" w:eastAsia="Calibri" w:hAnsi="Times New Roman"/>
          <w:spacing w:val="7"/>
          <w:sz w:val="28"/>
          <w:szCs w:val="28"/>
          <w:lang w:eastAsia="en-US"/>
        </w:rPr>
        <w:t xml:space="preserve">главой 2.1 Федерального закона от 27.07.2010 № 210-ФЗ «Об организации предоставления государственных и муниципальных услуг»; </w:t>
      </w:r>
    </w:p>
    <w:p w:rsidR="00BE39BD" w:rsidRPr="00D64207" w:rsidRDefault="00BE39BD" w:rsidP="00BE39BD">
      <w:pPr>
        <w:tabs>
          <w:tab w:val="left" w:pos="1379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pacing w:val="7"/>
          <w:sz w:val="28"/>
          <w:szCs w:val="28"/>
          <w:lang w:eastAsia="en-US"/>
        </w:rPr>
        <w:t>- Законом Воронежской области от 26.04.2013 № 53-ОЗ «Об особенностях подачи и рассмотрения жалоб на нарушение порядка предоставления государственных услуг в Воронежской области»</w:t>
      </w: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 xml:space="preserve">; </w:t>
      </w:r>
    </w:p>
    <w:p w:rsidR="00BE39BD" w:rsidRPr="00D64207" w:rsidRDefault="00BE39BD" w:rsidP="00BE39BD">
      <w:pPr>
        <w:tabs>
          <w:tab w:val="left" w:pos="1379"/>
        </w:tabs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pacing w:val="7"/>
          <w:sz w:val="28"/>
          <w:szCs w:val="28"/>
          <w:lang w:eastAsia="en-US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услуг».</w:t>
      </w:r>
    </w:p>
    <w:p w:rsidR="00BE39BD" w:rsidRPr="00D64207" w:rsidRDefault="00BE39BD" w:rsidP="00BE39BD">
      <w:pPr>
        <w:ind w:firstLine="0"/>
        <w:jc w:val="left"/>
        <w:rPr>
          <w:rFonts w:ascii="Times New Roman" w:hAnsi="Times New Roman"/>
          <w:spacing w:val="7"/>
          <w:sz w:val="28"/>
          <w:szCs w:val="28"/>
          <w:lang w:eastAsia="en-US"/>
        </w:rPr>
      </w:pPr>
      <w:r w:rsidRPr="00D64207">
        <w:rPr>
          <w:rFonts w:ascii="Times New Roman" w:hAnsi="Times New Roman"/>
          <w:sz w:val="28"/>
          <w:szCs w:val="28"/>
        </w:rPr>
        <w:lastRenderedPageBreak/>
        <w:br w:type="page"/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lastRenderedPageBreak/>
        <w:t>Приложение № 1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bidi="ru-RU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 xml:space="preserve">к настоящему 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Административному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регламенту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Форма решения о выдаче выписки из реестра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муниципального имущества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органа, уполномоченного на предоставление услуги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Кому: ________________________________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Контактные данные: ___________________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Решение о выдаче выписки из реестра муниципального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имущества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от _____________ 20__ г.  №_____ 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По результатам рассмотрения заявления от _____________ № _______ (Заявитель _____________________) принято решение о предоставлении выписки из реестра муниципального имущества (прилагается).</w:t>
      </w:r>
    </w:p>
    <w:p w:rsidR="00BE39BD" w:rsidRPr="00D64207" w:rsidRDefault="00BE39BD" w:rsidP="00BE39BD">
      <w:pPr>
        <w:ind w:firstLine="708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Дополнительно информируем: __________________________________ _________________________________________________________________ .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jc w:val="center"/>
        <w:rPr>
          <w:rFonts w:ascii="Times New Roman" w:hAnsi="Times New Roman"/>
          <w:sz w:val="28"/>
          <w:szCs w:val="28"/>
          <w:lang w:bidi="ru-RU"/>
        </w:rPr>
      </w:pPr>
      <w:r w:rsidRPr="00D64207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  <w:r w:rsidRPr="00D64207">
        <w:rPr>
          <w:rFonts w:ascii="Times New Roman" w:hAnsi="Times New Roman"/>
          <w:sz w:val="28"/>
          <w:szCs w:val="28"/>
          <w:lang w:bidi="ru-RU"/>
        </w:rPr>
        <w:t>Должность сотрудника, принявшего решение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  <w:lang w:bidi="ru-RU"/>
        </w:rPr>
      </w:pPr>
    </w:p>
    <w:p w:rsidR="00BE39BD" w:rsidRPr="00D64207" w:rsidRDefault="00BE39BD" w:rsidP="00BE39BD">
      <w:pPr>
        <w:ind w:firstLine="0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  <w:lang w:bidi="ru-RU"/>
        </w:rPr>
        <w:t>___________________    ________________________________________________________  Подпись       Расшифровка подписи И.О.Ф.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br w:type="page"/>
      </w:r>
    </w:p>
    <w:p w:rsidR="00BE39BD" w:rsidRPr="00D64207" w:rsidRDefault="00BE39BD" w:rsidP="00D64207">
      <w:pPr>
        <w:ind w:left="5529" w:firstLine="0"/>
        <w:jc w:val="right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BE39BD" w:rsidRPr="00D64207" w:rsidRDefault="00BE39BD" w:rsidP="00D64207">
      <w:pPr>
        <w:ind w:left="5529" w:firstLine="0"/>
        <w:jc w:val="right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 xml:space="preserve">Форма уведомления об отсутствии информации в реестре муниципального имущества 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Наименование органа, уполномоченного на предоставление услуги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Кому: ________________________________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Контактные данные: ___________________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_____________________________________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Уведомление об отсутствии информации в реестре муниципального имущества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 xml:space="preserve">от _____________ 20__ г. №_____ 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По результатам рассмотрения заявления от _____________ № _______ (Заявитель _____________________) сообщаем об отсутствии в реестре муниципального имущества запрашиваемых сведений.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Дополнительно информируем: __________________________________ _________________________________________________________________ .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______________________________________________________________ Должность сотрудника, принявшего решение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t>___________________ ________________________________________________________ Подпись Расшифровка подписи И.О.Ф.</w:t>
      </w:r>
    </w:p>
    <w:p w:rsidR="00BE39BD" w:rsidRPr="00D64207" w:rsidRDefault="00BE39BD" w:rsidP="00BE39BD">
      <w:pPr>
        <w:ind w:firstLine="709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br w:type="page"/>
      </w:r>
      <w:r w:rsidRPr="00D64207">
        <w:rPr>
          <w:rFonts w:ascii="Times New Roman" w:hAnsi="Times New Roman"/>
          <w:sz w:val="28"/>
          <w:szCs w:val="28"/>
          <w:lang w:bidi="ru-RU"/>
        </w:rPr>
        <w:lastRenderedPageBreak/>
        <w:t>Приложение № 3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bidi="ru-RU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 xml:space="preserve">к настоящему 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Административному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регламенту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Форма решения об отказе в выдаче выписки из реестра муниципального имущества</w:t>
      </w: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органа, уполномоченного на предоставление услуги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Кому: ________________________________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Контактные данные: ___________________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Решение об отказе в выдаче выписки из реестра муниципального имущества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от _____________ 20__ г.  №_____  </w:t>
      </w: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По результатам рассмотрения заявления от _____________ № _______ (Заявитель _____________________) принято решение об отказе в выдаче выписки из реестра муниципального имущества по следующим основаниям: _____________________________________________________________________________________________________________________________________________________________________________________________________ .</w:t>
      </w:r>
    </w:p>
    <w:p w:rsidR="00BE39BD" w:rsidRPr="00D64207" w:rsidRDefault="00BE39BD" w:rsidP="00BE39BD">
      <w:pPr>
        <w:ind w:firstLine="708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Дополнительно информируем: __________________________________ _________________________________________________________________ .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Вы вправе повторно обратиться с заявлением после устранения указанных нарушений. 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жалобы, а также в судебном порядке.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jc w:val="center"/>
        <w:rPr>
          <w:rFonts w:ascii="Times New Roman" w:hAnsi="Times New Roman"/>
          <w:sz w:val="28"/>
          <w:szCs w:val="28"/>
          <w:lang w:bidi="ru-RU"/>
        </w:rPr>
      </w:pPr>
      <w:r w:rsidRPr="00D64207">
        <w:rPr>
          <w:rFonts w:ascii="Times New Roman" w:hAnsi="Times New Roman"/>
          <w:sz w:val="28"/>
          <w:szCs w:val="28"/>
        </w:rPr>
        <w:t xml:space="preserve">______________________________________________________________ </w:t>
      </w:r>
      <w:r w:rsidRPr="00D64207">
        <w:rPr>
          <w:rFonts w:ascii="Times New Roman" w:hAnsi="Times New Roman"/>
          <w:sz w:val="28"/>
          <w:szCs w:val="28"/>
          <w:lang w:bidi="ru-RU"/>
        </w:rPr>
        <w:t>Должность сотрудника, принявшего решение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  <w:lang w:bidi="ru-RU"/>
        </w:rPr>
      </w:pPr>
    </w:p>
    <w:p w:rsidR="00BE39BD" w:rsidRPr="00D64207" w:rsidRDefault="00BE39BD" w:rsidP="00BE39BD">
      <w:pPr>
        <w:ind w:firstLine="0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  <w:lang w:bidi="ru-RU"/>
        </w:rPr>
        <w:t>___________________    ________________________________________________________  Подпись       Расшифровка подписи И.О.Ф.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jc w:val="right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</w:rPr>
        <w:br w:type="page"/>
      </w:r>
      <w:r w:rsidRPr="00D64207">
        <w:rPr>
          <w:rFonts w:ascii="Times New Roman" w:hAnsi="Times New Roman"/>
          <w:sz w:val="28"/>
          <w:szCs w:val="28"/>
          <w:lang w:bidi="ru-RU"/>
        </w:rPr>
        <w:lastRenderedPageBreak/>
        <w:t>Приложение № 4  к настоящему  Административному регламенту</w:t>
      </w: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ФОРМА </w:t>
      </w: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Заявление (запрос) о предоставлении муниципальной услуги «Предоставление информации об объектах учета из реестра муниципального имущества»*</w:t>
      </w: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Характеристики объекта учета, позволяющие его однозначно определить (в зависимости от вида объекта, в отношении которого запрашивается информация):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вид объекта: 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наименование объекта: 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реестровый номер объекта: 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адрес (местоположение) объекта: 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кадастровый (условный) номер объекта: 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вид разрешенного использования: 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наименование эмитента:_____________________________________________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ИНН:_____________________________________________________________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юридического лица (в отношении которого запрашивается информация: 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наименование юридического лица, в котором есть уставной капитал: ______ __________________________________________________________________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марка, модель: 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государственный регистрационный номер: 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идентификационный номер: 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иные характеристики объекта, помогающие его идентифицировать (в свободной форме): _________________________________________________ ____________________________________________________________________________________________________________________________________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Сведения о заявителе, являющемся физическим лицом: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фамилия, имя и отчество (последнее – при наличии): _____________________ __________________________________________________________________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серия и номер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дата выдачи документа, удостоверяющего личность: 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номер телефона: 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адрес электронной почты: 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Сведения о заявителе, являющемся индивидуальным предпринимателем**: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фамилия, имя и отчество (последнее – при наличии) индивидуального предпринимателя: 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ОГРН: 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ИНН: _____________________________________________________________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серия и номер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дата выдачи документа, удостоверяющего личность: 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номер телефона: 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адрес электронной почты: 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Сведения о заявителе, являющемся юридическим лицом**: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полное наименование юридического лица с указанием его организационно-правовой формы: 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ОГРН: ____________________________________________________________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ИНН: _____________________________________________________________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номер телефона: 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адрес электронной почты: ___________________________________________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Сведения о заявителе, являющемся представителем (уполномоченным лицом) юридического лица: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фамилия, имя и отчество (последнее – при наличии): _____________________ __________________________________________________________________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серия и номер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дата выдачи документа, удостоверяющего личность: 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номер телефона: 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адрес электронной почты: 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должность уполномоченного лица юридического лица: ___________________ __________________________________________________________________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Сведения о заявителе, являющемся представителем физического лица/индивидуального предпринимателя: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фамилия, имя и отчество (последнее – при наличии): _____________________ __________________________________________________________________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серия и номер документа, удостоверяющего личность: 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дата выдачи документа, удостоверяющего личность: 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кем выдан документ, удостоверяющий личность: ________________________ __________________________________________________________________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номер телефона: ____________________________________________________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адрес электронной почты: ___________________________________________</w:t>
      </w: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Способ получения результата услуги: </w:t>
      </w: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на адрес электронной почты: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да,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нет; </w:t>
      </w: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 МФЦ (в случае подачи заявления через МФЦ):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да,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нет; </w:t>
      </w: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 использованием личного кабинета на Едином портале (в случае подачи заявления через личный кабинет на Едином портале):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да,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нет;</w:t>
      </w: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почтового отправления: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да, </w:t>
      </w:r>
      <w:r w:rsidRPr="00D64207">
        <w:rPr>
          <w:rFonts w:ascii="Segoe UI Symbol" w:eastAsia="MS Gothic" w:hAnsi="Segoe UI Symbol" w:cs="Segoe UI Symbol"/>
          <w:sz w:val="28"/>
          <w:szCs w:val="28"/>
          <w:lang w:eastAsia="en-US"/>
        </w:rPr>
        <w:t>☐</w:t>
      </w: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нет.</w:t>
      </w: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*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данных.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** В случае направления запроса посредством ЕПГУ формирование запроса осуществляется посредством заполнения интерактивной формы на ЕПГУ, сведения об идентификаторах юридического лица или индивидуального предпринимателя могут быть </w:t>
      </w:r>
      <w:proofErr w:type="spellStart"/>
      <w:r w:rsidRPr="00D64207">
        <w:rPr>
          <w:rFonts w:ascii="Times New Roman" w:eastAsia="Calibri" w:hAnsi="Times New Roman"/>
          <w:sz w:val="28"/>
          <w:szCs w:val="28"/>
          <w:lang w:eastAsia="en-US"/>
        </w:rPr>
        <w:t>автозаполнены</w:t>
      </w:r>
      <w:proofErr w:type="spellEnd"/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 посредством информации, содержащейся в ЕСИА.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br w:type="page"/>
      </w:r>
      <w:r w:rsidRPr="00D64207">
        <w:rPr>
          <w:rFonts w:ascii="Times New Roman" w:eastAsia="Calibri" w:hAnsi="Times New Roman"/>
          <w:sz w:val="28"/>
          <w:szCs w:val="28"/>
          <w:lang w:bidi="ru-RU"/>
        </w:rPr>
        <w:lastRenderedPageBreak/>
        <w:t>Приложение № 5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bidi="ru-RU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 xml:space="preserve">к настоящему 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Административному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регламенту</w:t>
      </w:r>
    </w:p>
    <w:p w:rsidR="00BE39BD" w:rsidRPr="00D64207" w:rsidRDefault="00BE39BD" w:rsidP="00BE39BD">
      <w:pPr>
        <w:jc w:val="right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Форма решения об отказе в приёме и регистрации документов</w:t>
      </w: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Наименование органа, уполномоченного на предоставление услуги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Кому: ________________________________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Контактные данные: ___________________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Решение об отказе в приёме и регистрации документов, необходимых для предоставления муниципальной услуги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от _____________ 20__ г.  №_____  </w:t>
      </w:r>
    </w:p>
    <w:p w:rsidR="00BE39BD" w:rsidRPr="00D64207" w:rsidRDefault="00BE39BD" w:rsidP="00BE39BD">
      <w:pPr>
        <w:ind w:firstLine="70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По результатам рассмотрения заявления от _____________ № _______ (Заявитель _____________________) принято решение об отказе в приёме и регистрации документов для оказания муниципальной услуги по следующим основаниям: _______________________________________________________ </w:t>
      </w:r>
    </w:p>
    <w:p w:rsidR="00BE39BD" w:rsidRPr="00D64207" w:rsidRDefault="00BE39BD" w:rsidP="00BE39BD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 .</w:t>
      </w:r>
    </w:p>
    <w:p w:rsidR="00BE39BD" w:rsidRPr="00D64207" w:rsidRDefault="00BE39BD" w:rsidP="00BE39BD">
      <w:pPr>
        <w:ind w:firstLine="708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Дополнительно информируем: __________________________________ _________________________________________________________________ .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 xml:space="preserve">Вы вправе повторно обратиться с заявлением после устранения указанных нарушений. 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Данный отказ может быть обжалован в досудебном порядке путем направления жалобы, а также в судебном порядке.</w:t>
      </w: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ind w:firstLine="708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jc w:val="center"/>
        <w:rPr>
          <w:rFonts w:ascii="Times New Roman" w:hAnsi="Times New Roman"/>
          <w:sz w:val="28"/>
          <w:szCs w:val="28"/>
          <w:lang w:bidi="ru-RU"/>
        </w:rPr>
      </w:pPr>
      <w:r w:rsidRPr="00D64207">
        <w:rPr>
          <w:rFonts w:ascii="Times New Roman" w:hAnsi="Times New Roman"/>
          <w:sz w:val="28"/>
          <w:szCs w:val="28"/>
        </w:rPr>
        <w:t xml:space="preserve">______________________________________________________________ </w:t>
      </w:r>
      <w:r w:rsidRPr="00D64207">
        <w:rPr>
          <w:rFonts w:ascii="Times New Roman" w:hAnsi="Times New Roman"/>
          <w:sz w:val="28"/>
          <w:szCs w:val="28"/>
          <w:lang w:bidi="ru-RU"/>
        </w:rPr>
        <w:t>Должность сотрудника, принявшего решение</w:t>
      </w:r>
    </w:p>
    <w:p w:rsidR="00BE39BD" w:rsidRPr="00D64207" w:rsidRDefault="00BE39BD" w:rsidP="00BE39BD">
      <w:pPr>
        <w:rPr>
          <w:rFonts w:ascii="Times New Roman" w:hAnsi="Times New Roman"/>
          <w:sz w:val="28"/>
          <w:szCs w:val="28"/>
          <w:lang w:bidi="ru-RU"/>
        </w:rPr>
      </w:pPr>
    </w:p>
    <w:p w:rsidR="00BE39BD" w:rsidRPr="00D64207" w:rsidRDefault="00BE39BD" w:rsidP="00BE39BD">
      <w:pPr>
        <w:ind w:firstLine="0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sz w:val="28"/>
          <w:szCs w:val="28"/>
          <w:lang w:bidi="ru-RU"/>
        </w:rPr>
        <w:t>___________________    ________________________________________________________  Подпись       Расшифровка подписи И.О.Ф.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br w:type="page"/>
      </w:r>
      <w:r w:rsidRPr="00D64207">
        <w:rPr>
          <w:rFonts w:ascii="Times New Roman" w:eastAsia="Calibri" w:hAnsi="Times New Roman"/>
          <w:sz w:val="28"/>
          <w:szCs w:val="28"/>
          <w:lang w:bidi="ru-RU"/>
        </w:rPr>
        <w:lastRenderedPageBreak/>
        <w:t>Приложение № 6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bidi="ru-RU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 xml:space="preserve">к настоящему 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Административному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регламенту</w:t>
      </w:r>
    </w:p>
    <w:p w:rsidR="00BE39BD" w:rsidRPr="00D64207" w:rsidRDefault="00BE39BD" w:rsidP="00BE39BD">
      <w:pPr>
        <w:jc w:val="right"/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eastAsia="en-US"/>
        </w:rPr>
        <w:t>Описание административных процедур (АП) и административных действий (АД)</w:t>
      </w:r>
    </w:p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60"/>
        <w:gridCol w:w="2263"/>
        <w:gridCol w:w="2352"/>
        <w:gridCol w:w="2320"/>
      </w:tblGrid>
      <w:tr w:rsidR="00BE39BD" w:rsidRPr="00D64207" w:rsidTr="00BE39BD">
        <w:tc>
          <w:tcPr>
            <w:tcW w:w="675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bCs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1960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bCs/>
                <w:sz w:val="28"/>
                <w:szCs w:val="28"/>
                <w:lang w:bidi="ru-RU"/>
              </w:rPr>
              <w:t>Место выполнения действия/ используемая ИС*</w:t>
            </w:r>
          </w:p>
        </w:tc>
        <w:tc>
          <w:tcPr>
            <w:tcW w:w="2263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eastAsia="Calibri" w:hAnsi="Times New Roman"/>
                <w:bCs/>
                <w:sz w:val="28"/>
                <w:szCs w:val="28"/>
                <w:lang w:bidi="ru-RU"/>
              </w:rPr>
              <w:t>Процедуры*</w:t>
            </w:r>
          </w:p>
        </w:tc>
        <w:tc>
          <w:tcPr>
            <w:tcW w:w="2352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eastAsia="Calibri" w:hAnsi="Times New Roman"/>
                <w:bCs/>
                <w:sz w:val="28"/>
                <w:szCs w:val="28"/>
                <w:lang w:bidi="ru-RU"/>
              </w:rPr>
              <w:t>Действия</w:t>
            </w:r>
          </w:p>
        </w:tc>
        <w:tc>
          <w:tcPr>
            <w:tcW w:w="2320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eastAsia="Calibri" w:hAnsi="Times New Roman"/>
                <w:bCs/>
                <w:sz w:val="28"/>
                <w:szCs w:val="28"/>
                <w:lang w:bidi="ru-RU"/>
              </w:rPr>
              <w:t>Максимальный срок</w:t>
            </w:r>
          </w:p>
        </w:tc>
      </w:tr>
      <w:tr w:rsidR="00BE39BD" w:rsidRPr="00D64207" w:rsidTr="00BE39BD">
        <w:trPr>
          <w:trHeight w:val="1394"/>
        </w:trPr>
        <w:tc>
          <w:tcPr>
            <w:tcW w:w="675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1960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Пилотный субъект/ПГС*</w:t>
            </w: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АП1. Проверка документов и регистрация заявления</w:t>
            </w:r>
          </w:p>
        </w:tc>
        <w:tc>
          <w:tcPr>
            <w:tcW w:w="2352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АД1.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1. Контроль комплектности предоставленных документов</w:t>
            </w:r>
          </w:p>
        </w:tc>
        <w:tc>
          <w:tcPr>
            <w:tcW w:w="2320" w:type="dxa"/>
            <w:vMerge w:val="restart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До 1 рабочего дня (не включается в срок предоставления услуги)</w:t>
            </w:r>
          </w:p>
        </w:tc>
      </w:tr>
      <w:tr w:rsidR="00BE39BD" w:rsidRPr="00D64207" w:rsidTr="00BE39BD">
        <w:trPr>
          <w:trHeight w:val="939"/>
        </w:trPr>
        <w:tc>
          <w:tcPr>
            <w:tcW w:w="675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1960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Пилотный субъект/ПГС</w:t>
            </w: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  <w:tc>
          <w:tcPr>
            <w:tcW w:w="2352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АД1.</w:t>
            </w: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2. Подтверждение полномочий представителя заявителя</w:t>
            </w:r>
          </w:p>
        </w:tc>
        <w:tc>
          <w:tcPr>
            <w:tcW w:w="2320" w:type="dxa"/>
            <w:vMerge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</w:tr>
      <w:tr w:rsidR="00BE39BD" w:rsidRPr="00D64207" w:rsidTr="00BE39BD">
        <w:trPr>
          <w:trHeight w:val="939"/>
        </w:trPr>
        <w:tc>
          <w:tcPr>
            <w:tcW w:w="675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1960" w:type="dxa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Пилотный субъект/ПГС</w:t>
            </w:r>
          </w:p>
        </w:tc>
        <w:tc>
          <w:tcPr>
            <w:tcW w:w="2263" w:type="dxa"/>
            <w:vMerge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  <w:tc>
          <w:tcPr>
            <w:tcW w:w="2352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АД1.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3. Регистрация заявления</w:t>
            </w:r>
          </w:p>
        </w:tc>
        <w:tc>
          <w:tcPr>
            <w:tcW w:w="2320" w:type="dxa"/>
            <w:vMerge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</w:tr>
      <w:tr w:rsidR="00BE39BD" w:rsidRPr="00D64207" w:rsidTr="00BE39BD">
        <w:trPr>
          <w:trHeight w:val="2214"/>
        </w:trPr>
        <w:tc>
          <w:tcPr>
            <w:tcW w:w="675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1960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Пилотный субъект/ПГС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3" w:type="dxa"/>
            <w:vMerge w:val="restart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АП2. Получение сведений посредством СМЭВ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АП3. Рассмотрение документов и сведений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АП4. Принятие решения о предоставлении услуги</w:t>
            </w:r>
          </w:p>
        </w:tc>
        <w:tc>
          <w:tcPr>
            <w:tcW w:w="2352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АД1.</w:t>
            </w:r>
          </w:p>
          <w:p w:rsidR="00BE39BD" w:rsidRPr="00D64207" w:rsidRDefault="00BE39BD" w:rsidP="00BE39BD">
            <w:pPr>
              <w:widowControl w:val="0"/>
              <w:ind w:firstLine="40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4. Принятие решения об отказе в приеме документов АД2.</w:t>
            </w: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1. Принятие решения о предоставлении услуги</w:t>
            </w:r>
          </w:p>
        </w:tc>
        <w:tc>
          <w:tcPr>
            <w:tcW w:w="2320" w:type="dxa"/>
            <w:vMerge w:val="restart"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До 5 рабочих дней</w:t>
            </w:r>
          </w:p>
        </w:tc>
      </w:tr>
      <w:tr w:rsidR="00BE39BD" w:rsidRPr="00D64207" w:rsidTr="00BE39BD">
        <w:trPr>
          <w:trHeight w:val="1289"/>
        </w:trPr>
        <w:tc>
          <w:tcPr>
            <w:tcW w:w="675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5</w:t>
            </w:r>
          </w:p>
        </w:tc>
        <w:tc>
          <w:tcPr>
            <w:tcW w:w="1960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Пилотный субъект/ПГС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352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АД2.</w:t>
            </w:r>
          </w:p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eastAsia="Calibri" w:hAnsi="Times New Roman"/>
                <w:sz w:val="28"/>
                <w:szCs w:val="28"/>
                <w:lang w:bidi="ru-RU"/>
              </w:rPr>
              <w:t>2. Формирование решения о предоставлении услуги</w:t>
            </w:r>
          </w:p>
        </w:tc>
        <w:tc>
          <w:tcPr>
            <w:tcW w:w="2320" w:type="dxa"/>
            <w:vMerge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</w:tr>
      <w:tr w:rsidR="00BE39BD" w:rsidRPr="00D64207" w:rsidTr="00BE39BD">
        <w:trPr>
          <w:trHeight w:val="1289"/>
        </w:trPr>
        <w:tc>
          <w:tcPr>
            <w:tcW w:w="675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1960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Пилотный субъект/ПГС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3" w:type="dxa"/>
            <w:vMerge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2352" w:type="dxa"/>
            <w:shd w:val="clear" w:color="auto" w:fill="auto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АД2.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3. Принятие решения об отказе в предоставлении </w:t>
            </w: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услуги</w:t>
            </w:r>
          </w:p>
        </w:tc>
        <w:tc>
          <w:tcPr>
            <w:tcW w:w="2320" w:type="dxa"/>
            <w:vMerge/>
            <w:shd w:val="clear" w:color="auto" w:fill="auto"/>
          </w:tcPr>
          <w:p w:rsidR="00BE39BD" w:rsidRPr="00D64207" w:rsidRDefault="00BE39BD" w:rsidP="00BE39BD">
            <w:pPr>
              <w:ind w:firstLine="0"/>
              <w:jc w:val="center"/>
              <w:rPr>
                <w:rFonts w:ascii="Times New Roman" w:eastAsia="Calibri" w:hAnsi="Times New Roman"/>
                <w:sz w:val="28"/>
                <w:szCs w:val="28"/>
                <w:lang w:bidi="ru-RU"/>
              </w:rPr>
            </w:pPr>
          </w:p>
        </w:tc>
      </w:tr>
    </w:tbl>
    <w:p w:rsidR="00BE39BD" w:rsidRPr="00D64207" w:rsidRDefault="00BE39BD" w:rsidP="00BE39BD">
      <w:pPr>
        <w:ind w:firstLine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39BD" w:rsidRPr="00D64207" w:rsidRDefault="00BE39BD" w:rsidP="00BE39BD">
      <w:pPr>
        <w:widowControl w:val="0"/>
        <w:ind w:firstLine="0"/>
        <w:rPr>
          <w:rFonts w:ascii="Times New Roman" w:hAnsi="Times New Roman"/>
          <w:sz w:val="28"/>
          <w:szCs w:val="28"/>
          <w:lang w:bidi="ru-RU"/>
        </w:rPr>
      </w:pPr>
      <w:r w:rsidRPr="00D64207">
        <w:rPr>
          <w:rFonts w:ascii="Times New Roman" w:hAnsi="Times New Roman"/>
          <w:sz w:val="28"/>
          <w:szCs w:val="28"/>
          <w:lang w:bidi="ru-RU"/>
        </w:rPr>
        <w:t>* ИС - информационная система.</w:t>
      </w:r>
    </w:p>
    <w:p w:rsidR="00BE39BD" w:rsidRPr="00D64207" w:rsidRDefault="00BE39BD" w:rsidP="00BE39BD">
      <w:pPr>
        <w:widowControl w:val="0"/>
        <w:ind w:firstLine="0"/>
        <w:rPr>
          <w:rFonts w:ascii="Times New Roman" w:hAnsi="Times New Roman"/>
          <w:sz w:val="28"/>
          <w:szCs w:val="28"/>
          <w:lang w:bidi="ru-RU"/>
        </w:rPr>
      </w:pPr>
      <w:r w:rsidRPr="00D64207">
        <w:rPr>
          <w:rFonts w:ascii="Times New Roman" w:hAnsi="Times New Roman"/>
          <w:sz w:val="28"/>
          <w:szCs w:val="28"/>
          <w:lang w:bidi="ru-RU"/>
        </w:rPr>
        <w:t>* Процедуры - полный перечень административных процедур и действий содержится в соответствующем справочнике.</w:t>
      </w:r>
    </w:p>
    <w:p w:rsidR="00BE39BD" w:rsidRPr="00D64207" w:rsidRDefault="00BE39BD" w:rsidP="00BE39BD">
      <w:pPr>
        <w:widowControl w:val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D64207">
        <w:rPr>
          <w:rFonts w:ascii="Times New Roman" w:hAnsi="Times New Roman"/>
          <w:sz w:val="28"/>
          <w:szCs w:val="28"/>
          <w:lang w:bidi="ru-RU"/>
        </w:rPr>
        <w:t>*ПГС - модуль выполнения участниками информационного взаимодействия административных процедур (действий) при предоставлении государственных, муниципальных и иных услуг, исполнении государственных, муниципальных и иных функций, содержащихся в разделах федерального реестра государственных и муниципальных услуг (функций).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br w:type="page"/>
      </w:r>
      <w:r w:rsidRPr="00D64207">
        <w:rPr>
          <w:rFonts w:ascii="Times New Roman" w:eastAsia="Calibri" w:hAnsi="Times New Roman"/>
          <w:sz w:val="28"/>
          <w:szCs w:val="28"/>
          <w:lang w:bidi="ru-RU"/>
        </w:rPr>
        <w:lastRenderedPageBreak/>
        <w:t>Приложение № 7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bidi="ru-RU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 xml:space="preserve">к настоящему 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Административному</w:t>
      </w:r>
    </w:p>
    <w:p w:rsidR="00BE39BD" w:rsidRPr="00D64207" w:rsidRDefault="00BE39BD" w:rsidP="00BE39BD">
      <w:pPr>
        <w:ind w:firstLine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D64207">
        <w:rPr>
          <w:rFonts w:ascii="Times New Roman" w:eastAsia="Calibri" w:hAnsi="Times New Roman"/>
          <w:sz w:val="28"/>
          <w:szCs w:val="28"/>
          <w:lang w:bidi="ru-RU"/>
        </w:rPr>
        <w:t>регламенту</w:t>
      </w:r>
    </w:p>
    <w:p w:rsidR="00BE39BD" w:rsidRPr="00D64207" w:rsidRDefault="00BE39BD" w:rsidP="00BE39BD">
      <w:pPr>
        <w:ind w:firstLine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BE39BD" w:rsidRPr="00D64207" w:rsidRDefault="00BE39BD" w:rsidP="00BE39BD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D64207">
        <w:rPr>
          <w:rFonts w:ascii="Times New Roman" w:hAnsi="Times New Roman"/>
          <w:bCs/>
          <w:sz w:val="28"/>
          <w:szCs w:val="28"/>
          <w:lang w:bidi="ru-RU"/>
        </w:rPr>
        <w:t>Перечень признаков заявителей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58"/>
        <w:gridCol w:w="5962"/>
      </w:tblGrid>
      <w:tr w:rsidR="00BE39BD" w:rsidRPr="00D64207" w:rsidTr="00BE39BD">
        <w:trPr>
          <w:trHeight w:hRule="exact" w:val="83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Признак заявителя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Значения признака заявителя</w:t>
            </w:r>
          </w:p>
        </w:tc>
      </w:tr>
      <w:tr w:rsidR="00BE39BD" w:rsidRPr="00D64207" w:rsidTr="00491BDC">
        <w:trPr>
          <w:trHeight w:hRule="exact" w:val="138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1. Категория заявителя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9BD" w:rsidRPr="00D64207" w:rsidRDefault="00BE39BD" w:rsidP="00BE39BD">
            <w:pPr>
              <w:widowControl w:val="0"/>
              <w:numPr>
                <w:ilvl w:val="0"/>
                <w:numId w:val="32"/>
              </w:numPr>
              <w:tabs>
                <w:tab w:val="left" w:pos="24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Физическое лицо.</w:t>
            </w:r>
          </w:p>
          <w:p w:rsidR="00BE39BD" w:rsidRPr="00D64207" w:rsidRDefault="00BE39BD" w:rsidP="00BE39BD">
            <w:pPr>
              <w:widowControl w:val="0"/>
              <w:numPr>
                <w:ilvl w:val="0"/>
                <w:numId w:val="32"/>
              </w:numPr>
              <w:tabs>
                <w:tab w:val="left" w:pos="24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Юридическое лицо.</w:t>
            </w:r>
          </w:p>
          <w:p w:rsidR="00BE39BD" w:rsidRPr="00D64207" w:rsidRDefault="00BE39BD" w:rsidP="00BE39BD">
            <w:pPr>
              <w:widowControl w:val="0"/>
              <w:numPr>
                <w:ilvl w:val="0"/>
                <w:numId w:val="32"/>
              </w:numPr>
              <w:tabs>
                <w:tab w:val="left" w:pos="245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Индивидуальный предприниматель.</w:t>
            </w:r>
          </w:p>
        </w:tc>
      </w:tr>
      <w:tr w:rsidR="00BE39BD" w:rsidRPr="00D64207" w:rsidTr="00BE39BD">
        <w:trPr>
          <w:trHeight w:hRule="exact" w:val="850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5. Кто обращается за услугой? 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iCs/>
                <w:sz w:val="28"/>
                <w:szCs w:val="28"/>
                <w:lang w:bidi="ru-RU"/>
              </w:rPr>
              <w:t>(вопрос только для очного приема)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6. Заявитель обратился лично</w:t>
            </w:r>
          </w:p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7. Обратился представитель заявителя</w:t>
            </w:r>
          </w:p>
        </w:tc>
      </w:tr>
      <w:tr w:rsidR="00BE39BD" w:rsidRPr="00D64207" w:rsidTr="00BE39BD">
        <w:trPr>
          <w:trHeight w:hRule="exact" w:val="1123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39BD" w:rsidRPr="00D64207" w:rsidRDefault="00BE39BD" w:rsidP="00BE39BD">
            <w:pPr>
              <w:widowControl w:val="0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8. Выберите вид имущества, в отношении которого запрашивается выписка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39BD" w:rsidRPr="00D64207" w:rsidRDefault="00BE39BD" w:rsidP="00BE39BD">
            <w:pPr>
              <w:widowControl w:val="0"/>
              <w:numPr>
                <w:ilvl w:val="0"/>
                <w:numId w:val="33"/>
              </w:numPr>
              <w:tabs>
                <w:tab w:val="left" w:pos="23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Недвижимое имущество</w:t>
            </w:r>
          </w:p>
          <w:p w:rsidR="00BE39BD" w:rsidRPr="00D64207" w:rsidRDefault="00BE39BD" w:rsidP="00BE39BD">
            <w:pPr>
              <w:widowControl w:val="0"/>
              <w:numPr>
                <w:ilvl w:val="0"/>
                <w:numId w:val="33"/>
              </w:numPr>
              <w:tabs>
                <w:tab w:val="left" w:pos="336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Движимое имущество</w:t>
            </w:r>
          </w:p>
          <w:p w:rsidR="00BE39BD" w:rsidRPr="00D64207" w:rsidRDefault="00BE39BD" w:rsidP="00BE39BD">
            <w:pPr>
              <w:widowControl w:val="0"/>
              <w:numPr>
                <w:ilvl w:val="0"/>
                <w:numId w:val="33"/>
              </w:numPr>
              <w:tabs>
                <w:tab w:val="left" w:pos="331"/>
              </w:tabs>
              <w:ind w:firstLine="40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64207">
              <w:rPr>
                <w:rFonts w:ascii="Times New Roman" w:hAnsi="Times New Roman"/>
                <w:sz w:val="28"/>
                <w:szCs w:val="28"/>
                <w:lang w:bidi="ru-RU"/>
              </w:rPr>
              <w:t>Муниципальные унитарные предприятия и учреждения</w:t>
            </w:r>
          </w:p>
        </w:tc>
      </w:tr>
    </w:tbl>
    <w:p w:rsidR="00BE39BD" w:rsidRPr="00D64207" w:rsidRDefault="00BE39BD" w:rsidP="00BE39BD">
      <w:pPr>
        <w:rPr>
          <w:rFonts w:ascii="Times New Roman" w:hAnsi="Times New Roman"/>
          <w:sz w:val="28"/>
          <w:szCs w:val="28"/>
        </w:rPr>
      </w:pPr>
    </w:p>
    <w:p w:rsidR="00BE39BD" w:rsidRPr="00D64207" w:rsidRDefault="00BE39BD" w:rsidP="00B356A5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E39BD" w:rsidRPr="00D64207" w:rsidSect="0043756E">
      <w:headerReference w:type="default" r:id="rId11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514" w:rsidRDefault="003D2514" w:rsidP="009476CE">
      <w:r>
        <w:separator/>
      </w:r>
    </w:p>
  </w:endnote>
  <w:endnote w:type="continuationSeparator" w:id="1">
    <w:p w:rsidR="003D2514" w:rsidRDefault="003D2514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514" w:rsidRDefault="003D2514" w:rsidP="009476CE">
      <w:r>
        <w:separator/>
      </w:r>
    </w:p>
  </w:footnote>
  <w:footnote w:type="continuationSeparator" w:id="1">
    <w:p w:rsidR="003D2514" w:rsidRDefault="003D2514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9BD" w:rsidRDefault="00BE39BD" w:rsidP="0036249B">
    <w:pPr>
      <w:pStyle w:val="a9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</w:lvl>
    <w:lvl w:ilvl="1">
      <w:start w:val="2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625567"/>
    <w:multiLevelType w:val="multilevel"/>
    <w:tmpl w:val="1E5C33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D73C9B"/>
    <w:multiLevelType w:val="hybridMultilevel"/>
    <w:tmpl w:val="62109D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6F7E12"/>
    <w:multiLevelType w:val="hybridMultilevel"/>
    <w:tmpl w:val="D1FA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4D6F92"/>
    <w:multiLevelType w:val="multilevel"/>
    <w:tmpl w:val="FF8AF674"/>
    <w:lvl w:ilvl="0">
      <w:start w:val="23"/>
      <w:numFmt w:val="decimal"/>
      <w:lvlText w:val="%1."/>
      <w:lvlJc w:val="left"/>
      <w:pPr>
        <w:ind w:left="555" w:hanging="555"/>
      </w:pPr>
    </w:lvl>
    <w:lvl w:ilvl="1">
      <w:start w:val="9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1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13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708" w:hanging="144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16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A082349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856" w:hanging="144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9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65C871FD"/>
    <w:multiLevelType w:val="hybridMultilevel"/>
    <w:tmpl w:val="5BD43D26"/>
    <w:lvl w:ilvl="0" w:tplc="F2CC3F1A">
      <w:start w:val="7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23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72225042"/>
    <w:multiLevelType w:val="multilevel"/>
    <w:tmpl w:val="8A1AA32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22"/>
  </w:num>
  <w:num w:numId="5">
    <w:abstractNumId w:val="28"/>
  </w:num>
  <w:num w:numId="6">
    <w:abstractNumId w:val="19"/>
  </w:num>
  <w:num w:numId="7">
    <w:abstractNumId w:val="17"/>
  </w:num>
  <w:num w:numId="8">
    <w:abstractNumId w:val="23"/>
  </w:num>
  <w:num w:numId="9">
    <w:abstractNumId w:val="5"/>
  </w:num>
  <w:num w:numId="10">
    <w:abstractNumId w:val="25"/>
  </w:num>
  <w:num w:numId="11">
    <w:abstractNumId w:val="20"/>
  </w:num>
  <w:num w:numId="12">
    <w:abstractNumId w:val="13"/>
  </w:num>
  <w:num w:numId="13">
    <w:abstractNumId w:val="0"/>
  </w:num>
  <w:num w:numId="14">
    <w:abstractNumId w:val="29"/>
  </w:num>
  <w:num w:numId="15">
    <w:abstractNumId w:val="3"/>
  </w:num>
  <w:num w:numId="16">
    <w:abstractNumId w:val="24"/>
  </w:num>
  <w:num w:numId="17">
    <w:abstractNumId w:val="26"/>
  </w:num>
  <w:num w:numId="18">
    <w:abstractNumId w:val="12"/>
  </w:num>
  <w:num w:numId="19">
    <w:abstractNumId w:val="16"/>
  </w:num>
  <w:num w:numId="20">
    <w:abstractNumId w:val="2"/>
  </w:num>
  <w:num w:numId="21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2"/>
    <w:lvlOverride w:ilvl="0">
      <w:startOverride w:val="5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2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2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8"/>
  </w:num>
  <w:num w:numId="30">
    <w:abstractNumId w:val="9"/>
  </w:num>
  <w:num w:numId="31">
    <w:abstractNumId w:val="21"/>
  </w:num>
  <w:num w:numId="32">
    <w:abstractNumId w:val="6"/>
  </w:num>
  <w:num w:numId="33">
    <w:abstractNumId w:val="27"/>
  </w:num>
  <w:num w:numId="34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E6F"/>
    <w:rsid w:val="000024F6"/>
    <w:rsid w:val="000048C9"/>
    <w:rsid w:val="000105C3"/>
    <w:rsid w:val="000107A2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1F47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51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1BDC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16657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64F4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9BD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64207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468F"/>
    <w:rsid w:val="00E96369"/>
    <w:rsid w:val="00EA5093"/>
    <w:rsid w:val="00EB1D6C"/>
    <w:rsid w:val="00EB5374"/>
    <w:rsid w:val="00EC0BBB"/>
    <w:rsid w:val="00EC485F"/>
    <w:rsid w:val="00EE3612"/>
    <w:rsid w:val="00EF3B4E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BE39B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aliases w:val="!Главы документа"/>
    <w:basedOn w:val="a"/>
    <w:link w:val="30"/>
    <w:qFormat/>
    <w:rsid w:val="00BE39B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E39B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BE39B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BE39BD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BE39BD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31">
    <w:name w:val="Основной текст (3)_"/>
    <w:link w:val="32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,Основной текст + Курсив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2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paragraph" w:styleId="af6">
    <w:name w:val="Normal (Web)"/>
    <w:basedOn w:val="a"/>
    <w:uiPriority w:val="99"/>
    <w:semiHidden/>
    <w:unhideWhenUsed/>
    <w:rsid w:val="000107A2"/>
    <w:rPr>
      <w:rFonts w:ascii="Times New Roman" w:hAnsi="Times New Roman"/>
    </w:rPr>
  </w:style>
  <w:style w:type="character" w:customStyle="1" w:styleId="af7">
    <w:name w:val="Сноска_"/>
    <w:link w:val="af8"/>
    <w:rsid w:val="00BE39BD"/>
    <w:rPr>
      <w:rFonts w:ascii="Times New Roman" w:eastAsia="Times New Roman" w:hAnsi="Times New Roman" w:cs="Times New Roman"/>
      <w:sz w:val="20"/>
      <w:szCs w:val="20"/>
    </w:rPr>
  </w:style>
  <w:style w:type="paragraph" w:customStyle="1" w:styleId="af8">
    <w:name w:val="Сноска"/>
    <w:basedOn w:val="a"/>
    <w:link w:val="af7"/>
    <w:rsid w:val="00BE39BD"/>
    <w:pPr>
      <w:widowControl w:val="0"/>
      <w:ind w:firstLine="0"/>
      <w:jc w:val="left"/>
    </w:pPr>
    <w:rPr>
      <w:rFonts w:ascii="Times New Roman" w:hAnsi="Times New Roman"/>
      <w:sz w:val="20"/>
      <w:szCs w:val="20"/>
      <w:lang w:eastAsia="en-US"/>
    </w:rPr>
  </w:style>
  <w:style w:type="character" w:customStyle="1" w:styleId="af9">
    <w:name w:val="Другое_"/>
    <w:link w:val="afa"/>
    <w:rsid w:val="00BE39BD"/>
    <w:rPr>
      <w:rFonts w:ascii="Times New Roman" w:eastAsia="Times New Roman" w:hAnsi="Times New Roman" w:cs="Times New Roman"/>
      <w:sz w:val="28"/>
      <w:szCs w:val="28"/>
    </w:rPr>
  </w:style>
  <w:style w:type="paragraph" w:customStyle="1" w:styleId="afa">
    <w:name w:val="Другое"/>
    <w:basedOn w:val="a"/>
    <w:link w:val="af9"/>
    <w:rsid w:val="00BE39BD"/>
    <w:pPr>
      <w:widowControl w:val="0"/>
      <w:ind w:firstLine="400"/>
      <w:jc w:val="left"/>
    </w:pPr>
    <w:rPr>
      <w:rFonts w:ascii="Times New Roman" w:hAnsi="Times New Roman"/>
      <w:sz w:val="28"/>
      <w:szCs w:val="28"/>
      <w:lang w:eastAsia="en-US"/>
    </w:rPr>
  </w:style>
  <w:style w:type="paragraph" w:customStyle="1" w:styleId="s16">
    <w:name w:val="s_16"/>
    <w:basedOn w:val="a"/>
    <w:rsid w:val="00BE39BD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HTML">
    <w:name w:val="HTML Variable"/>
    <w:aliases w:val="!Ссылки в документе"/>
    <w:basedOn w:val="a0"/>
    <w:rsid w:val="00BE39BD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afb">
    <w:name w:val="Текст примечания Знак"/>
    <w:aliases w:val="!Равноширинный текст документа Знак"/>
    <w:basedOn w:val="a0"/>
    <w:link w:val="afc"/>
    <w:semiHidden/>
    <w:rsid w:val="00BE39BD"/>
    <w:rPr>
      <w:rFonts w:ascii="Courier" w:eastAsia="Times New Roman" w:hAnsi="Courier" w:cs="Times New Roman"/>
      <w:szCs w:val="20"/>
      <w:lang w:eastAsia="ru-RU"/>
    </w:rPr>
  </w:style>
  <w:style w:type="paragraph" w:styleId="afc">
    <w:name w:val="annotation text"/>
    <w:aliases w:val="!Равноширинный текст документа"/>
    <w:basedOn w:val="a"/>
    <w:link w:val="afb"/>
    <w:semiHidden/>
    <w:rsid w:val="00BE39BD"/>
    <w:rPr>
      <w:rFonts w:ascii="Courier" w:hAnsi="Courier"/>
      <w:sz w:val="22"/>
      <w:szCs w:val="20"/>
    </w:rPr>
  </w:style>
  <w:style w:type="paragraph" w:customStyle="1" w:styleId="Application">
    <w:name w:val="Application!Приложение"/>
    <w:rsid w:val="00BE39BD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BE39BD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BE39BD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tropavlmr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CD1DF-692A-455F-BD35-6E585FA9D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43</Pages>
  <Words>13429</Words>
  <Characters>76549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HP</cp:lastModifiedBy>
  <cp:revision>12</cp:revision>
  <cp:lastPrinted>2024-10-25T11:24:00Z</cp:lastPrinted>
  <dcterms:created xsi:type="dcterms:W3CDTF">2024-07-11T06:04:00Z</dcterms:created>
  <dcterms:modified xsi:type="dcterms:W3CDTF">2021-07-05T07:46:00Z</dcterms:modified>
</cp:coreProperties>
</file>