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7F69B6">
      <w:pPr>
        <w:ind w:firstLine="0"/>
        <w:jc w:val="center"/>
        <w:rPr>
          <w:sz w:val="28"/>
          <w:szCs w:val="28"/>
        </w:rPr>
      </w:pPr>
      <w:r w:rsidRPr="007F69B6">
        <w:rPr>
          <w:noProof/>
          <w:sz w:val="28"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9B6" w:rsidRPr="007F69B6" w:rsidRDefault="007F69B6" w:rsidP="007F69B6">
      <w:pPr>
        <w:ind w:firstLine="0"/>
        <w:jc w:val="center"/>
        <w:rPr>
          <w:sz w:val="28"/>
          <w:szCs w:val="28"/>
        </w:rPr>
      </w:pPr>
    </w:p>
    <w:p w:rsidR="00D3391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7F69B6" w:rsidRDefault="004D2D70" w:rsidP="007F69B6">
      <w:pPr>
        <w:suppressAutoHyphens/>
        <w:spacing w:after="120"/>
        <w:ind w:firstLine="0"/>
        <w:jc w:val="center"/>
        <w:rPr>
          <w:rFonts w:eastAsia="Arial Unicode MS"/>
          <w:b/>
          <w:bCs/>
          <w:sz w:val="28"/>
          <w:szCs w:val="28"/>
          <w:lang w:eastAsia="en-US"/>
        </w:rPr>
      </w:pPr>
    </w:p>
    <w:p w:rsidR="004D2D70" w:rsidRPr="003E7B8E" w:rsidRDefault="004D2D70" w:rsidP="007F69B6">
      <w:pPr>
        <w:suppressAutoHyphens/>
        <w:spacing w:after="120"/>
        <w:ind w:firstLine="0"/>
        <w:jc w:val="center"/>
        <w:rPr>
          <w:rFonts w:eastAsia="Arial Unicode MS"/>
          <w:sz w:val="32"/>
          <w:szCs w:val="32"/>
          <w:lang w:eastAsia="en-US"/>
        </w:rPr>
      </w:pPr>
      <w:r w:rsidRPr="003E7B8E">
        <w:rPr>
          <w:rFonts w:eastAsia="Arial Unicode MS"/>
          <w:b/>
          <w:bCs/>
          <w:sz w:val="32"/>
          <w:szCs w:val="32"/>
          <w:lang w:eastAsia="en-US"/>
        </w:rPr>
        <w:t>ПОСТАНОВЛЕНИЕ</w:t>
      </w:r>
    </w:p>
    <w:p w:rsidR="004D2D70" w:rsidRPr="007F69B6" w:rsidRDefault="004D2D70" w:rsidP="007F69B6">
      <w:pPr>
        <w:tabs>
          <w:tab w:val="left" w:pos="1172"/>
        </w:tabs>
        <w:ind w:firstLine="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3"/>
      </w:tblGrid>
      <w:tr w:rsidR="004D2D70" w:rsidRPr="004D2D70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496ABE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   </w:t>
            </w:r>
            <w:r w:rsidR="0059518B">
              <w:rPr>
                <w:rFonts w:ascii="Times New Roman" w:hAnsi="Times New Roman"/>
                <w:sz w:val="28"/>
                <w:szCs w:val="28"/>
                <w:u w:val="single"/>
              </w:rPr>
              <w:t>06.02.</w:t>
            </w:r>
            <w:r w:rsidR="0013265A">
              <w:rPr>
                <w:rFonts w:ascii="Times New Roman" w:hAnsi="Times New Roman"/>
                <w:sz w:val="28"/>
                <w:szCs w:val="28"/>
                <w:u w:val="single"/>
              </w:rPr>
              <w:t>2025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="0059518B">
              <w:rPr>
                <w:rFonts w:ascii="Times New Roman" w:hAnsi="Times New Roman"/>
                <w:sz w:val="28"/>
                <w:szCs w:val="28"/>
                <w:u w:val="single"/>
              </w:rPr>
              <w:t>47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Pr="007F69B6" w:rsidRDefault="004D2D70" w:rsidP="007F69B6">
      <w:pPr>
        <w:pStyle w:val="Title"/>
        <w:spacing w:before="0" w:after="0"/>
        <w:ind w:right="4394" w:firstLine="0"/>
        <w:jc w:val="both"/>
        <w:rPr>
          <w:rFonts w:ascii="Times New Roman" w:hAnsi="Times New Roman" w:cs="Times New Roman"/>
          <w:b w:val="0"/>
        </w:rPr>
      </w:pPr>
    </w:p>
    <w:p w:rsidR="003E7B8E" w:rsidRPr="0013265A" w:rsidRDefault="003E7B8E" w:rsidP="00ED13BB">
      <w:pPr>
        <w:widowControl w:val="0"/>
        <w:tabs>
          <w:tab w:val="left" w:pos="0"/>
          <w:tab w:val="left" w:pos="5387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13265A">
        <w:rPr>
          <w:rFonts w:ascii="Times New Roman" w:eastAsia="Calibri" w:hAnsi="Times New Roman"/>
          <w:bCs/>
          <w:sz w:val="28"/>
          <w:szCs w:val="28"/>
          <w:lang w:eastAsia="zh-CN" w:bidi="hi-IN"/>
        </w:rPr>
        <w:t>«О внесении изменений в постановление администрации Петропавловского муниципального района Воронеж</w:t>
      </w:r>
      <w:r w:rsidR="0013265A" w:rsidRPr="0013265A">
        <w:rPr>
          <w:rFonts w:ascii="Times New Roman" w:eastAsia="Calibri" w:hAnsi="Times New Roman"/>
          <w:bCs/>
          <w:sz w:val="28"/>
          <w:szCs w:val="28"/>
          <w:lang w:eastAsia="zh-CN" w:bidi="hi-IN"/>
        </w:rPr>
        <w:t>ской области от 18.03.2024 № 85</w:t>
      </w:r>
      <w:bookmarkStart w:id="0" w:name="_GoBack"/>
      <w:bookmarkEnd w:id="0"/>
      <w:r w:rsidRPr="0013265A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«</w:t>
      </w:r>
      <w:r w:rsidR="0013265A" w:rsidRPr="0013265A">
        <w:rPr>
          <w:rFonts w:ascii="Times New Roman" w:eastAsia="Calibri" w:hAnsi="Times New Roman"/>
          <w:bCs/>
          <w:sz w:val="28"/>
          <w:szCs w:val="28"/>
          <w:lang w:eastAsia="zh-CN" w:bidi="hi-IN"/>
        </w:rPr>
        <w:t>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 на территории Петропавловского муниципального района Воронежской области</w:t>
      </w:r>
      <w:r w:rsidRPr="0013265A">
        <w:rPr>
          <w:rFonts w:ascii="Times New Roman" w:eastAsia="Calibri" w:hAnsi="Times New Roman"/>
          <w:bCs/>
          <w:sz w:val="28"/>
          <w:szCs w:val="28"/>
          <w:lang w:eastAsia="zh-CN" w:bidi="hi-IN"/>
        </w:rPr>
        <w:t>»</w:t>
      </w:r>
    </w:p>
    <w:p w:rsidR="009F51AB" w:rsidRDefault="009F51AB" w:rsidP="003E7B8E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F51AB" w:rsidRDefault="00ED13BB" w:rsidP="003D46D3">
      <w:pPr>
        <w:widowControl w:val="0"/>
        <w:tabs>
          <w:tab w:val="left" w:pos="0"/>
        </w:tabs>
        <w:ind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>
        <w:rPr>
          <w:rFonts w:ascii="Times New Roman" w:eastAsia="Calibri" w:hAnsi="Times New Roman"/>
          <w:bCs/>
          <w:sz w:val="28"/>
          <w:szCs w:val="28"/>
          <w:lang w:eastAsia="zh-CN" w:bidi="hi-IN"/>
        </w:rPr>
        <w:tab/>
      </w:r>
      <w:r w:rsidR="0013265A" w:rsidRPr="0013265A">
        <w:rPr>
          <w:rFonts w:ascii="Times New Roman" w:eastAsia="Calibri" w:hAnsi="Times New Roman"/>
          <w:bCs/>
          <w:sz w:val="28"/>
          <w:szCs w:val="28"/>
          <w:lang w:eastAsia="zh-CN" w:bidi="hi-IN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</w:t>
      </w:r>
      <w:r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</w:t>
      </w:r>
      <w:r w:rsidR="009F51AB" w:rsidRPr="009F51AB">
        <w:rPr>
          <w:rFonts w:ascii="Times New Roman" w:eastAsia="Calibri" w:hAnsi="Times New Roman"/>
          <w:bCs/>
          <w:sz w:val="28"/>
          <w:szCs w:val="28"/>
          <w:lang w:eastAsia="zh-CN" w:bidi="hi-IN"/>
        </w:rPr>
        <w:t>Уставом Петропавловского муниципального района    Воронежской области администрация Петропавловского муниципального района  постановляет:</w:t>
      </w:r>
    </w:p>
    <w:p w:rsidR="00ED13BB" w:rsidRPr="00ED13BB" w:rsidRDefault="00ED13BB" w:rsidP="003D46D3">
      <w:pPr>
        <w:pStyle w:val="a6"/>
        <w:tabs>
          <w:tab w:val="left" w:pos="0"/>
          <w:tab w:val="left" w:pos="900"/>
        </w:tabs>
        <w:ind w:left="0"/>
        <w:rPr>
          <w:rFonts w:ascii="Times New Roman" w:hAnsi="Times New Roman"/>
          <w:sz w:val="28"/>
          <w:szCs w:val="28"/>
        </w:rPr>
      </w:pPr>
    </w:p>
    <w:p w:rsidR="00ED13BB" w:rsidRDefault="00ED13BB" w:rsidP="003D46D3">
      <w:pPr>
        <w:pStyle w:val="a6"/>
        <w:numPr>
          <w:ilvl w:val="0"/>
          <w:numId w:val="21"/>
        </w:numPr>
        <w:tabs>
          <w:tab w:val="left" w:pos="0"/>
          <w:tab w:val="left" w:pos="900"/>
        </w:tabs>
        <w:spacing w:after="0"/>
        <w:ind w:left="0" w:firstLine="567"/>
        <w:rPr>
          <w:rFonts w:ascii="Times New Roman" w:hAnsi="Times New Roman"/>
          <w:bCs/>
          <w:sz w:val="28"/>
          <w:szCs w:val="28"/>
        </w:rPr>
      </w:pPr>
      <w:r w:rsidRPr="00ED13BB">
        <w:rPr>
          <w:rFonts w:ascii="Times New Roman" w:hAnsi="Times New Roman"/>
          <w:sz w:val="28"/>
          <w:szCs w:val="28"/>
        </w:rPr>
        <w:t xml:space="preserve">Внести в постановление администрации </w:t>
      </w:r>
      <w:r>
        <w:rPr>
          <w:rFonts w:ascii="Times New Roman" w:hAnsi="Times New Roman"/>
          <w:sz w:val="28"/>
          <w:szCs w:val="28"/>
        </w:rPr>
        <w:t xml:space="preserve">Петропавловского муниципального района </w:t>
      </w:r>
      <w:r w:rsidRPr="00ED13BB">
        <w:rPr>
          <w:rFonts w:ascii="Times New Roman" w:hAnsi="Times New Roman"/>
          <w:sz w:val="28"/>
          <w:szCs w:val="28"/>
        </w:rPr>
        <w:t>Воронежской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13265A">
        <w:rPr>
          <w:rFonts w:ascii="Times New Roman" w:hAnsi="Times New Roman"/>
          <w:bCs/>
          <w:sz w:val="28"/>
          <w:szCs w:val="28"/>
        </w:rPr>
        <w:t xml:space="preserve">от 18.03.2024 № 85 </w:t>
      </w:r>
      <w:r w:rsidR="0013265A" w:rsidRPr="0013265A">
        <w:rPr>
          <w:rFonts w:ascii="Times New Roman" w:hAnsi="Times New Roman"/>
          <w:bCs/>
          <w:sz w:val="28"/>
          <w:szCs w:val="28"/>
        </w:rPr>
        <w:t xml:space="preserve">«Об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 на территории Петропавловского муниципального района </w:t>
      </w:r>
      <w:r w:rsidR="0013265A" w:rsidRPr="0013265A">
        <w:rPr>
          <w:rFonts w:ascii="Times New Roman" w:hAnsi="Times New Roman"/>
          <w:bCs/>
          <w:sz w:val="28"/>
          <w:szCs w:val="28"/>
        </w:rPr>
        <w:lastRenderedPageBreak/>
        <w:t>Воронежской области»</w:t>
      </w:r>
      <w:r w:rsidR="0013265A">
        <w:rPr>
          <w:rFonts w:ascii="Times New Roman" w:hAnsi="Times New Roman"/>
          <w:bCs/>
          <w:sz w:val="28"/>
          <w:szCs w:val="28"/>
        </w:rPr>
        <w:t xml:space="preserve">  </w:t>
      </w:r>
      <w:r w:rsidRPr="00ED13BB">
        <w:rPr>
          <w:rFonts w:ascii="Times New Roman" w:hAnsi="Times New Roman"/>
          <w:bCs/>
          <w:sz w:val="28"/>
          <w:szCs w:val="28"/>
        </w:rPr>
        <w:t>на территории Петропавловского муниципального района Воронежской области</w:t>
      </w:r>
      <w:r w:rsidRPr="00ED13BB">
        <w:rPr>
          <w:rFonts w:ascii="Times New Roman" w:hAnsi="Times New Roman"/>
          <w:sz w:val="28"/>
          <w:szCs w:val="28"/>
        </w:rPr>
        <w:t>»</w:t>
      </w:r>
      <w:r w:rsidRPr="00ED13BB">
        <w:rPr>
          <w:rFonts w:ascii="Times New Roman" w:hAnsi="Times New Roman"/>
          <w:bCs/>
          <w:sz w:val="28"/>
          <w:szCs w:val="28"/>
        </w:rPr>
        <w:t xml:space="preserve"> следующие изменения: </w:t>
      </w:r>
    </w:p>
    <w:p w:rsidR="003D46D3" w:rsidRPr="003D46D3" w:rsidRDefault="003D46D3" w:rsidP="003D46D3">
      <w:pPr>
        <w:tabs>
          <w:tab w:val="left" w:pos="0"/>
          <w:tab w:val="left" w:pos="900"/>
        </w:tabs>
        <w:ind w:left="-142" w:firstLine="851"/>
        <w:rPr>
          <w:rFonts w:ascii="Times New Roman" w:hAnsi="Times New Roman"/>
          <w:bCs/>
          <w:sz w:val="28"/>
          <w:szCs w:val="28"/>
        </w:rPr>
      </w:pPr>
      <w:r w:rsidRPr="003D46D3">
        <w:rPr>
          <w:rFonts w:ascii="Times New Roman" w:hAnsi="Times New Roman"/>
          <w:bCs/>
          <w:sz w:val="28"/>
          <w:szCs w:val="28"/>
        </w:rPr>
        <w:t xml:space="preserve">1.1. Административный регламент дополнить пунктом 2.6. следующего содержания: </w:t>
      </w:r>
    </w:p>
    <w:p w:rsidR="003D46D3" w:rsidRPr="003D46D3" w:rsidRDefault="003D46D3" w:rsidP="003D46D3">
      <w:pPr>
        <w:tabs>
          <w:tab w:val="left" w:pos="0"/>
          <w:tab w:val="left" w:pos="900"/>
        </w:tabs>
        <w:ind w:left="-142" w:firstLine="851"/>
        <w:rPr>
          <w:rFonts w:ascii="Times New Roman" w:hAnsi="Times New Roman"/>
          <w:bCs/>
          <w:sz w:val="28"/>
          <w:szCs w:val="28"/>
        </w:rPr>
      </w:pPr>
      <w:r w:rsidRPr="003D46D3">
        <w:rPr>
          <w:rFonts w:ascii="Times New Roman" w:hAnsi="Times New Roman"/>
          <w:bCs/>
          <w:sz w:val="28"/>
          <w:szCs w:val="28"/>
        </w:rPr>
        <w:t>«2.6. Гражданам, жилое помещение которых, принадлежащее им на праве собственности или предоставленное им по договору найма, в результате обстрелов со стороны вооруженных формирований Украины и (или) террористических актов утрачено или признано непригодным для проживания, могут быть в порядке, установленном в соответствии с пунктом 2 статьи 39 19 Земельного кодекса Российской Федерации, предоставлены в собственность бесплатно земельные участки, находящиеся в государственной или муниципальной собственности, без учета предусмотренного пунктом 1 статьи 39 19 Земельного кодекса Российской Федерации правила об однократности такого предоставления.».</w:t>
      </w:r>
    </w:p>
    <w:p w:rsidR="00ED13BB" w:rsidRPr="00ED13BB" w:rsidRDefault="00ED13BB" w:rsidP="003D46D3">
      <w:pPr>
        <w:pStyle w:val="a6"/>
        <w:tabs>
          <w:tab w:val="left" w:pos="0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ED13BB"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официального опубликования в официальном периодическом издании «Петропавловский муниципальный вестник».</w:t>
      </w:r>
    </w:p>
    <w:p w:rsidR="00ED13BB" w:rsidRPr="00ED13BB" w:rsidRDefault="00ED13BB" w:rsidP="00ED13BB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D13BB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</w:t>
      </w:r>
      <w:r w:rsidR="003D46D3">
        <w:rPr>
          <w:rFonts w:ascii="Times New Roman" w:hAnsi="Times New Roman"/>
          <w:sz w:val="28"/>
          <w:szCs w:val="28"/>
        </w:rPr>
        <w:t>оставляю за собой.</w:t>
      </w:r>
    </w:p>
    <w:p w:rsidR="00ED13BB" w:rsidRPr="00ED13BB" w:rsidRDefault="00ED13BB" w:rsidP="00ED13BB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0"/>
          <w:tab w:val="left" w:pos="900"/>
        </w:tabs>
        <w:ind w:left="-142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8"/>
        <w:gridCol w:w="3214"/>
      </w:tblGrid>
      <w:tr w:rsidR="00ED13BB" w:rsidRPr="00ED13BB" w:rsidTr="00851D6D">
        <w:tc>
          <w:tcPr>
            <w:tcW w:w="4219" w:type="dxa"/>
            <w:shd w:val="clear" w:color="auto" w:fill="auto"/>
          </w:tcPr>
          <w:p w:rsidR="00ED13BB" w:rsidRPr="00ED13BB" w:rsidRDefault="00ED13BB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13BB"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 w:rsidRPr="00ED13BB">
              <w:rPr>
                <w:rFonts w:ascii="Times New Roman" w:hAnsi="Times New Roman"/>
                <w:sz w:val="28"/>
                <w:szCs w:val="28"/>
              </w:rPr>
              <w:t>. главы администрации</w:t>
            </w:r>
          </w:p>
          <w:p w:rsidR="00ED13BB" w:rsidRPr="00ED13BB" w:rsidRDefault="00ED13BB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ED13BB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138" w:type="dxa"/>
            <w:shd w:val="clear" w:color="auto" w:fill="auto"/>
          </w:tcPr>
          <w:p w:rsidR="00ED13BB" w:rsidRPr="00ED13BB" w:rsidRDefault="00ED13BB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ED13BB" w:rsidRPr="00ED13BB" w:rsidRDefault="00ED13BB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ED13B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ED13BB" w:rsidRPr="00ED13BB" w:rsidRDefault="00ED13BB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ED13BB">
              <w:rPr>
                <w:rFonts w:ascii="Times New Roman" w:hAnsi="Times New Roman"/>
                <w:sz w:val="28"/>
                <w:szCs w:val="28"/>
              </w:rPr>
              <w:t xml:space="preserve">     Л.Л. Нестеренко</w:t>
            </w:r>
          </w:p>
        </w:tc>
      </w:tr>
    </w:tbl>
    <w:p w:rsidR="00ED13BB" w:rsidRPr="00ED13BB" w:rsidRDefault="00ED13BB" w:rsidP="00ED13BB">
      <w:pPr>
        <w:pStyle w:val="a6"/>
        <w:tabs>
          <w:tab w:val="left" w:pos="900"/>
        </w:tabs>
        <w:rPr>
          <w:rFonts w:ascii="Times New Roman" w:hAnsi="Times New Roman"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0"/>
          <w:tab w:val="left" w:pos="900"/>
        </w:tabs>
        <w:ind w:left="0"/>
        <w:rPr>
          <w:rFonts w:ascii="Times New Roman" w:hAnsi="Times New Roman"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B356A5" w:rsidRPr="00065D8E" w:rsidRDefault="00B356A5" w:rsidP="00703E49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356A5" w:rsidRPr="00065D8E" w:rsidSect="0043756E">
      <w:headerReference w:type="default" r:id="rId10"/>
      <w:pgSz w:w="11906" w:h="16838"/>
      <w:pgMar w:top="567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C35" w:rsidRDefault="000D0C35" w:rsidP="009476CE">
      <w:r>
        <w:separator/>
      </w:r>
    </w:p>
  </w:endnote>
  <w:endnote w:type="continuationSeparator" w:id="0">
    <w:p w:rsidR="000D0C35" w:rsidRDefault="000D0C35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C35" w:rsidRDefault="000D0C35" w:rsidP="009476CE">
      <w:r>
        <w:separator/>
      </w:r>
    </w:p>
  </w:footnote>
  <w:footnote w:type="continuationSeparator" w:id="0">
    <w:p w:rsidR="000D0C35" w:rsidRDefault="000D0C35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 w:rsidP="0036249B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6D19DC"/>
    <w:multiLevelType w:val="hybridMultilevel"/>
    <w:tmpl w:val="68C615C6"/>
    <w:lvl w:ilvl="0" w:tplc="617C41D2">
      <w:start w:val="1"/>
      <w:numFmt w:val="decimal"/>
      <w:lvlText w:val="%1."/>
      <w:lvlJc w:val="left"/>
      <w:pPr>
        <w:ind w:left="176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8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5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4"/>
  </w:num>
  <w:num w:numId="5">
    <w:abstractNumId w:val="19"/>
  </w:num>
  <w:num w:numId="6">
    <w:abstractNumId w:val="12"/>
  </w:num>
  <w:num w:numId="7">
    <w:abstractNumId w:val="11"/>
  </w:num>
  <w:num w:numId="8">
    <w:abstractNumId w:val="15"/>
  </w:num>
  <w:num w:numId="9">
    <w:abstractNumId w:val="4"/>
  </w:num>
  <w:num w:numId="10">
    <w:abstractNumId w:val="17"/>
  </w:num>
  <w:num w:numId="11">
    <w:abstractNumId w:val="13"/>
  </w:num>
  <w:num w:numId="12">
    <w:abstractNumId w:val="8"/>
  </w:num>
  <w:num w:numId="13">
    <w:abstractNumId w:val="0"/>
  </w:num>
  <w:num w:numId="14">
    <w:abstractNumId w:val="20"/>
  </w:num>
  <w:num w:numId="15">
    <w:abstractNumId w:val="2"/>
  </w:num>
  <w:num w:numId="16">
    <w:abstractNumId w:val="16"/>
  </w:num>
  <w:num w:numId="17">
    <w:abstractNumId w:val="18"/>
  </w:num>
  <w:num w:numId="18">
    <w:abstractNumId w:val="7"/>
  </w:num>
  <w:num w:numId="19">
    <w:abstractNumId w:val="10"/>
  </w:num>
  <w:num w:numId="20">
    <w:abstractNumId w:val="1"/>
  </w:num>
  <w:num w:numId="21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6E7A"/>
    <w:rsid w:val="000B7224"/>
    <w:rsid w:val="000C0573"/>
    <w:rsid w:val="000D0C35"/>
    <w:rsid w:val="000D43A6"/>
    <w:rsid w:val="000D47D7"/>
    <w:rsid w:val="000E072B"/>
    <w:rsid w:val="000F356F"/>
    <w:rsid w:val="000F7736"/>
    <w:rsid w:val="00117637"/>
    <w:rsid w:val="00120228"/>
    <w:rsid w:val="00120415"/>
    <w:rsid w:val="00120E3B"/>
    <w:rsid w:val="0013015B"/>
    <w:rsid w:val="0013265A"/>
    <w:rsid w:val="0013621F"/>
    <w:rsid w:val="001411AF"/>
    <w:rsid w:val="0014594C"/>
    <w:rsid w:val="001551D0"/>
    <w:rsid w:val="0015582C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1F4CC1"/>
    <w:rsid w:val="00201F47"/>
    <w:rsid w:val="00203AE0"/>
    <w:rsid w:val="00205026"/>
    <w:rsid w:val="002077D9"/>
    <w:rsid w:val="002155E7"/>
    <w:rsid w:val="00215794"/>
    <w:rsid w:val="00216899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D46D3"/>
    <w:rsid w:val="003E3478"/>
    <w:rsid w:val="003E7B8E"/>
    <w:rsid w:val="003F2208"/>
    <w:rsid w:val="00421225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506273"/>
    <w:rsid w:val="005137C1"/>
    <w:rsid w:val="00520381"/>
    <w:rsid w:val="00522D93"/>
    <w:rsid w:val="00535BA1"/>
    <w:rsid w:val="00546E64"/>
    <w:rsid w:val="00550C56"/>
    <w:rsid w:val="005520B7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9518B"/>
    <w:rsid w:val="005B2361"/>
    <w:rsid w:val="005B3E0A"/>
    <w:rsid w:val="005B4AEE"/>
    <w:rsid w:val="005C1139"/>
    <w:rsid w:val="005C49C0"/>
    <w:rsid w:val="005C5911"/>
    <w:rsid w:val="005E0E4A"/>
    <w:rsid w:val="005E14CD"/>
    <w:rsid w:val="005E44FC"/>
    <w:rsid w:val="005F036F"/>
    <w:rsid w:val="005F3F6D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3E49"/>
    <w:rsid w:val="00707570"/>
    <w:rsid w:val="00710E6F"/>
    <w:rsid w:val="007145DE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26C3"/>
    <w:rsid w:val="007F3D21"/>
    <w:rsid w:val="007F69B6"/>
    <w:rsid w:val="00800666"/>
    <w:rsid w:val="008006E0"/>
    <w:rsid w:val="00820B0B"/>
    <w:rsid w:val="00827220"/>
    <w:rsid w:val="008416A3"/>
    <w:rsid w:val="00851E8B"/>
    <w:rsid w:val="008563B6"/>
    <w:rsid w:val="00865A07"/>
    <w:rsid w:val="00865D91"/>
    <w:rsid w:val="00866E52"/>
    <w:rsid w:val="00880EFA"/>
    <w:rsid w:val="00884C91"/>
    <w:rsid w:val="008869A8"/>
    <w:rsid w:val="00887BEF"/>
    <w:rsid w:val="00890952"/>
    <w:rsid w:val="00895C51"/>
    <w:rsid w:val="008B198C"/>
    <w:rsid w:val="008C3100"/>
    <w:rsid w:val="008C70D1"/>
    <w:rsid w:val="008D1437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3204B"/>
    <w:rsid w:val="009476CE"/>
    <w:rsid w:val="009559CB"/>
    <w:rsid w:val="009642BE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807F2"/>
    <w:rsid w:val="00A8645D"/>
    <w:rsid w:val="00A964F4"/>
    <w:rsid w:val="00A97DBD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4F00"/>
    <w:rsid w:val="00B56651"/>
    <w:rsid w:val="00B57DEF"/>
    <w:rsid w:val="00B94EA9"/>
    <w:rsid w:val="00B955FE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D04C71"/>
    <w:rsid w:val="00D110FA"/>
    <w:rsid w:val="00D14D57"/>
    <w:rsid w:val="00D162F0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807B3"/>
    <w:rsid w:val="00D8586E"/>
    <w:rsid w:val="00D86F17"/>
    <w:rsid w:val="00D95A8F"/>
    <w:rsid w:val="00DB0414"/>
    <w:rsid w:val="00DB23C4"/>
    <w:rsid w:val="00DB6B63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980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D13BB"/>
    <w:rsid w:val="00EE3612"/>
    <w:rsid w:val="00F00B52"/>
    <w:rsid w:val="00F01E81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DECA6-D8F3-4C72-9207-9246110BD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Леонова Юлия</cp:lastModifiedBy>
  <cp:revision>13</cp:revision>
  <cp:lastPrinted>2025-02-05T12:17:00Z</cp:lastPrinted>
  <dcterms:created xsi:type="dcterms:W3CDTF">2024-07-11T06:04:00Z</dcterms:created>
  <dcterms:modified xsi:type="dcterms:W3CDTF">2025-02-07T12:31:00Z</dcterms:modified>
</cp:coreProperties>
</file>